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59" w:rsidRPr="005C762A" w:rsidRDefault="005C762A" w:rsidP="005C7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2A">
        <w:rPr>
          <w:rFonts w:ascii="Times New Roman" w:hAnsi="Times New Roman" w:cs="Times New Roman"/>
          <w:b/>
          <w:sz w:val="28"/>
          <w:szCs w:val="28"/>
        </w:rPr>
        <w:t xml:space="preserve">Διαδίκτυο </w:t>
      </w:r>
    </w:p>
    <w:p w:rsidR="005C762A" w:rsidRPr="005C762A" w:rsidRDefault="005C762A" w:rsidP="005C762A">
      <w:pPr>
        <w:pStyle w:val="Web"/>
        <w:shd w:val="clear" w:color="auto" w:fill="FFFFFF"/>
        <w:spacing w:before="0" w:beforeAutospacing="0" w:after="326" w:afterAutospacing="0"/>
        <w:jc w:val="both"/>
        <w:rPr>
          <w:color w:val="222222"/>
        </w:rPr>
      </w:pPr>
      <w:r w:rsidRPr="005C762A">
        <w:rPr>
          <w:rStyle w:val="a3"/>
          <w:color w:val="222222"/>
        </w:rPr>
        <w:t>ΟΡΙΣΜΟΣ</w:t>
      </w:r>
    </w:p>
    <w:p w:rsidR="005C762A" w:rsidRPr="005C762A" w:rsidRDefault="005C762A" w:rsidP="005C762A">
      <w:pPr>
        <w:pStyle w:val="Web"/>
        <w:shd w:val="clear" w:color="auto" w:fill="FFFFFF"/>
        <w:spacing w:before="0" w:beforeAutospacing="0" w:after="326" w:afterAutospacing="0"/>
        <w:jc w:val="both"/>
        <w:rPr>
          <w:color w:val="222222"/>
        </w:rPr>
      </w:pPr>
      <w:r w:rsidRPr="005C762A">
        <w:rPr>
          <w:color w:val="222222"/>
        </w:rPr>
        <w:t xml:space="preserve">Παγκόσμιο δίκτυο μέσω του οποίου συνδέονται υπολογιστές και δίκτυα υπολογιστών που είναι εγκατεστημένα σε πανεπιστήμια, βιβλιοθήκες, επιχειρήσεις, ιδρύματα και οργανισμούς και επιτυγχάνεται η μεταξύ τους επικοινωνία, καθώς και η παροχή στον χρήστη </w:t>
      </w:r>
      <w:proofErr w:type="spellStart"/>
      <w:r w:rsidRPr="005C762A">
        <w:rPr>
          <w:color w:val="222222"/>
        </w:rPr>
        <w:t>διαφόιρων</w:t>
      </w:r>
      <w:proofErr w:type="spellEnd"/>
      <w:r w:rsidRPr="005C762A">
        <w:rPr>
          <w:color w:val="222222"/>
        </w:rPr>
        <w:t xml:space="preserve"> υπηρεσιών (π.χ. ηλεκτρονικό ταχυδρομείο)</w:t>
      </w:r>
    </w:p>
    <w:p w:rsidR="005C762A" w:rsidRPr="005C762A" w:rsidRDefault="005C762A" w:rsidP="005C762A">
      <w:pPr>
        <w:shd w:val="clear" w:color="auto" w:fill="FFFFFF"/>
        <w:spacing w:after="326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ΘΕΤΙΚΑ ΔΙΑΔΙΚΤΥΟΥ</w:t>
      </w:r>
    </w:p>
    <w:p w:rsidR="005C762A" w:rsidRPr="005C762A" w:rsidRDefault="005C762A" w:rsidP="005C762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Παιδευτικό ρόλο</w:t>
      </w:r>
    </w:p>
    <w:p w:rsidR="005C762A" w:rsidRPr="005C762A" w:rsidRDefault="005C762A" w:rsidP="005C762A">
      <w:pPr>
        <w:numPr>
          <w:ilvl w:val="0"/>
          <w:numId w:val="2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Πρόσβαση σε ηλεκτρονικές βιβλιοθήκες, βιβλιοπωλεία</w:t>
      </w:r>
    </w:p>
    <w:p w:rsidR="005C762A" w:rsidRPr="005C762A" w:rsidRDefault="005C762A" w:rsidP="005C762A">
      <w:pPr>
        <w:numPr>
          <w:ilvl w:val="0"/>
          <w:numId w:val="2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Εξ αποστάσεως εκπαίδευση</w:t>
      </w:r>
    </w:p>
    <w:p w:rsidR="005C762A" w:rsidRPr="005C762A" w:rsidRDefault="005C762A" w:rsidP="005C762A">
      <w:pPr>
        <w:numPr>
          <w:ilvl w:val="0"/>
          <w:numId w:val="2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Προωθεί γνώση-εξέλιξη επιστημονικής έρευνας</w:t>
      </w:r>
    </w:p>
    <w:p w:rsidR="005C762A" w:rsidRPr="005C762A" w:rsidRDefault="005C762A" w:rsidP="005C762A">
      <w:pPr>
        <w:numPr>
          <w:ilvl w:val="0"/>
          <w:numId w:val="2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Ενημέρωση για επιστημονικά επιτεύγματα-ανταλλαγή επιστημονικών απόψεων</w:t>
      </w:r>
    </w:p>
    <w:p w:rsidR="005C762A" w:rsidRPr="005C762A" w:rsidRDefault="005C762A" w:rsidP="005C762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Επαφή με τις τέχνες(επίσκεψη σε μουσεία)</w:t>
      </w:r>
    </w:p>
    <w:p w:rsidR="005C762A" w:rsidRPr="005C762A" w:rsidRDefault="005C762A" w:rsidP="005C762A">
      <w:pPr>
        <w:shd w:val="clear" w:color="auto" w:fill="FFFFFF"/>
        <w:spacing w:after="326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5C762A" w:rsidRPr="005C762A" w:rsidRDefault="005C762A" w:rsidP="005C762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Πληροφορεί-ενημερώνει</w:t>
      </w:r>
    </w:p>
    <w:p w:rsidR="005C762A" w:rsidRPr="005C762A" w:rsidRDefault="005C762A" w:rsidP="005C762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Γεγονότα επικαιρότητας, πολιτικά, κοινωνικά, αθλητικά</w:t>
      </w:r>
    </w:p>
    <w:p w:rsidR="005C762A" w:rsidRPr="005C762A" w:rsidRDefault="005C762A" w:rsidP="005C762A">
      <w:pPr>
        <w:shd w:val="clear" w:color="auto" w:fill="FFFFFF"/>
        <w:spacing w:after="326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5C762A" w:rsidRPr="005C762A" w:rsidRDefault="005C762A" w:rsidP="005C762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Ψυχαγωγία</w:t>
      </w:r>
    </w:p>
    <w:p w:rsidR="005C762A" w:rsidRPr="005C762A" w:rsidRDefault="005C762A" w:rsidP="005C762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Μουσική, παιχνίδια, ταινίες, προβολές</w:t>
      </w:r>
    </w:p>
    <w:p w:rsidR="005C762A" w:rsidRPr="005C762A" w:rsidRDefault="005C762A" w:rsidP="005C762A">
      <w:pPr>
        <w:shd w:val="clear" w:color="auto" w:fill="FFFFFF"/>
        <w:spacing w:after="326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5C762A" w:rsidRPr="005C762A" w:rsidRDefault="005C762A" w:rsidP="005C762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Οικονομική ωφέλεια</w:t>
      </w:r>
    </w:p>
    <w:p w:rsidR="005C762A" w:rsidRPr="005C762A" w:rsidRDefault="005C762A" w:rsidP="005C762A">
      <w:pPr>
        <w:numPr>
          <w:ilvl w:val="0"/>
          <w:numId w:val="8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Αγορές-πωλήσεις προϊόντων(ηλεκτρονικό εμπόριο)</w:t>
      </w:r>
    </w:p>
    <w:p w:rsidR="005C762A" w:rsidRPr="005C762A" w:rsidRDefault="005C762A" w:rsidP="005C762A">
      <w:pPr>
        <w:numPr>
          <w:ilvl w:val="0"/>
          <w:numId w:val="8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Ταχύτατες οικονομικές συναλλαγές(απλούστευση-</w:t>
      </w:r>
      <w:proofErr w:type="spellStart"/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επιτάχυνσ</w:t>
      </w:r>
      <w:proofErr w:type="spellEnd"/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η διεκπεραίωσης)</w:t>
      </w:r>
    </w:p>
    <w:p w:rsidR="005C762A" w:rsidRPr="005C762A" w:rsidRDefault="005C762A" w:rsidP="005C762A">
      <w:pPr>
        <w:numPr>
          <w:ilvl w:val="0"/>
          <w:numId w:val="8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Διαδικτυακή τηλεφωνία(π.χ. </w:t>
      </w:r>
      <w:proofErr w:type="spellStart"/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skype</w:t>
      </w:r>
      <w:proofErr w:type="spellEnd"/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</w:t>
      </w:r>
    </w:p>
    <w:p w:rsidR="005C762A" w:rsidRPr="005C762A" w:rsidRDefault="005C762A" w:rsidP="005C762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Μειώνει το λειτουργικό κόστος και εκσυγχρονίζει τη δημόσια διοίκηση</w:t>
      </w:r>
    </w:p>
    <w:p w:rsidR="005C762A" w:rsidRPr="005C762A" w:rsidRDefault="005C762A" w:rsidP="005C762A">
      <w:pPr>
        <w:shd w:val="clear" w:color="auto" w:fill="FFFFFF"/>
        <w:spacing w:after="326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5C762A" w:rsidRPr="005C762A" w:rsidRDefault="005C762A" w:rsidP="005C762A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Καταπολέμηση προκαταλήψεων, ρατσισμού, εθνικισμού</w:t>
      </w:r>
    </w:p>
    <w:p w:rsidR="005C762A" w:rsidRPr="005C762A" w:rsidRDefault="005C762A" w:rsidP="005C762A">
      <w:pPr>
        <w:numPr>
          <w:ilvl w:val="0"/>
          <w:numId w:val="10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Γνωριμία με άλλους πολιτισμούς</w:t>
      </w:r>
    </w:p>
    <w:p w:rsidR="005C762A" w:rsidRPr="005C762A" w:rsidRDefault="005C762A" w:rsidP="005C762A">
      <w:pPr>
        <w:numPr>
          <w:ilvl w:val="0"/>
          <w:numId w:val="10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Πολιτιστική αλληλεπίδραση-ανταλλαγές</w:t>
      </w:r>
    </w:p>
    <w:p w:rsidR="005C762A" w:rsidRPr="005C762A" w:rsidRDefault="005C762A" w:rsidP="005C762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Συνειδητοποίηση συμπληρωματικότητας πολιτισμών</w:t>
      </w:r>
    </w:p>
    <w:p w:rsidR="005C762A" w:rsidRPr="005C762A" w:rsidRDefault="005C762A" w:rsidP="005C762A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l-GR"/>
        </w:rPr>
        <w:lastRenderedPageBreak/>
        <w:t>Προοπτικές στον εργασιακό χώρο</w:t>
      </w:r>
    </w:p>
    <w:p w:rsidR="005C762A" w:rsidRPr="005C762A" w:rsidRDefault="005C762A" w:rsidP="005C762A">
      <w:pPr>
        <w:numPr>
          <w:ilvl w:val="0"/>
          <w:numId w:val="12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Νέες μορφές εργασιακής δραστηριότητας (π.χ. τηλεργασία)</w:t>
      </w:r>
    </w:p>
    <w:p w:rsidR="005C762A" w:rsidRPr="005C762A" w:rsidRDefault="005C762A" w:rsidP="005C762A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Νέες μορφές επιχειρηματικότητας (απλοποίηση σύστασης εταιρειών, διακίνηση πρωτότυπων ιδεών, προϊόντων ή υπηρεσιών)</w:t>
      </w:r>
    </w:p>
    <w:p w:rsidR="005C762A" w:rsidRPr="005C762A" w:rsidRDefault="005C762A" w:rsidP="005C762A">
      <w:pPr>
        <w:shd w:val="clear" w:color="auto" w:fill="FFFFFF"/>
        <w:spacing w:after="326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 </w:t>
      </w:r>
    </w:p>
    <w:p w:rsidR="005C762A" w:rsidRPr="005C762A" w:rsidRDefault="005C762A" w:rsidP="005C762A">
      <w:pPr>
        <w:shd w:val="clear" w:color="auto" w:fill="FFFFFF"/>
        <w:spacing w:after="326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ΙΙΙ. ΑΡΝΗΤΙΚΑ ΔΙΑΔΙΚΤΥΟΥ</w:t>
      </w:r>
    </w:p>
    <w:p w:rsidR="005C762A" w:rsidRPr="005C762A" w:rsidRDefault="005C762A" w:rsidP="005C762A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Έλλειμμα αξιοπιστίας πληροφοριών</w:t>
      </w:r>
    </w:p>
    <w:p w:rsidR="005C762A" w:rsidRPr="005C762A" w:rsidRDefault="005C762A" w:rsidP="005C762A">
      <w:pPr>
        <w:numPr>
          <w:ilvl w:val="0"/>
          <w:numId w:val="14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Προπαγάνδα</w:t>
      </w:r>
    </w:p>
    <w:p w:rsidR="005C762A" w:rsidRPr="005C762A" w:rsidRDefault="005C762A" w:rsidP="005C762A">
      <w:pPr>
        <w:numPr>
          <w:ilvl w:val="0"/>
          <w:numId w:val="14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Μεγάλη ελευθερία διακίνησης ιδεών</w:t>
      </w:r>
    </w:p>
    <w:p w:rsidR="005C762A" w:rsidRPr="005C762A" w:rsidRDefault="005C762A" w:rsidP="005C762A">
      <w:pPr>
        <w:numPr>
          <w:ilvl w:val="0"/>
          <w:numId w:val="14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Απουσία ελέγχου</w:t>
      </w:r>
    </w:p>
    <w:p w:rsidR="005C762A" w:rsidRPr="005C762A" w:rsidRDefault="005C762A" w:rsidP="005C762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Δυσκολία διασταύρωσης πληροφοριών</w:t>
      </w:r>
    </w:p>
    <w:p w:rsidR="005C762A" w:rsidRPr="005C762A" w:rsidRDefault="005C762A" w:rsidP="005C762A">
      <w:pPr>
        <w:shd w:val="clear" w:color="auto" w:fill="FFFFFF"/>
        <w:spacing w:after="326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5C762A" w:rsidRPr="005C762A" w:rsidRDefault="005C762A" w:rsidP="005C762A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Κατάλυση προσωπικής ελευθερίας</w:t>
      </w:r>
    </w:p>
    <w:p w:rsidR="005C762A" w:rsidRPr="005C762A" w:rsidRDefault="005C762A" w:rsidP="005C762A">
      <w:pPr>
        <w:numPr>
          <w:ilvl w:val="0"/>
          <w:numId w:val="16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Συγκέντρωσης προσωπικών στοιχείων από διάφορες βάσεις δεδομένων</w:t>
      </w:r>
    </w:p>
    <w:p w:rsidR="005C762A" w:rsidRPr="005C762A" w:rsidRDefault="005C762A" w:rsidP="005C762A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Κενό στη νομοθεσία για την προστασία των πολιτών</w:t>
      </w:r>
    </w:p>
    <w:p w:rsidR="005C762A" w:rsidRPr="005C762A" w:rsidRDefault="005C762A" w:rsidP="005C762A">
      <w:pPr>
        <w:shd w:val="clear" w:color="auto" w:fill="FFFFFF"/>
        <w:spacing w:after="326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5C762A" w:rsidRPr="005C762A" w:rsidRDefault="005C762A" w:rsidP="005C762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Κακοποίηση της ελληνικής γλώσσας</w:t>
      </w:r>
    </w:p>
    <w:p w:rsidR="005C762A" w:rsidRPr="005C762A" w:rsidRDefault="005C762A" w:rsidP="005C762A">
      <w:pPr>
        <w:numPr>
          <w:ilvl w:val="0"/>
          <w:numId w:val="18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Χρήση «</w:t>
      </w:r>
      <w:proofErr w:type="spellStart"/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greeklish</w:t>
      </w:r>
      <w:proofErr w:type="spellEnd"/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»</w:t>
      </w:r>
    </w:p>
    <w:p w:rsidR="005C762A" w:rsidRPr="005C762A" w:rsidRDefault="005C762A" w:rsidP="005C762A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proofErr w:type="spellStart"/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Παρείσφρυση</w:t>
      </w:r>
      <w:proofErr w:type="spellEnd"/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τυποποιημένων εκφράσεων</w:t>
      </w:r>
    </w:p>
    <w:p w:rsidR="005C762A" w:rsidRPr="005C762A" w:rsidRDefault="005C762A" w:rsidP="005C762A">
      <w:pPr>
        <w:shd w:val="clear" w:color="auto" w:fill="FFFFFF"/>
        <w:spacing w:after="326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5C762A" w:rsidRPr="005C762A" w:rsidRDefault="005C762A" w:rsidP="005C762A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Ανοχύρωτη πνευματική ιδιοκτησία</w:t>
      </w:r>
    </w:p>
    <w:p w:rsidR="005C762A" w:rsidRPr="005C762A" w:rsidRDefault="005C762A" w:rsidP="005C762A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Τροποποίηση, αλλοίωση, αναπαραγωγή, αντιγραφή έργων</w:t>
      </w:r>
    </w:p>
    <w:p w:rsidR="005C762A" w:rsidRPr="005C762A" w:rsidRDefault="005C762A" w:rsidP="005C762A">
      <w:pPr>
        <w:shd w:val="clear" w:color="auto" w:fill="FFFFFF"/>
        <w:spacing w:after="326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5C762A" w:rsidRPr="005C762A" w:rsidRDefault="005C762A" w:rsidP="005C762A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Διακυβεύεται η υγεία ατόμου</w:t>
      </w:r>
    </w:p>
    <w:p w:rsidR="005C762A" w:rsidRPr="005C762A" w:rsidRDefault="005C762A" w:rsidP="005C762A">
      <w:pPr>
        <w:numPr>
          <w:ilvl w:val="0"/>
          <w:numId w:val="22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Επιπτώσεις στην όραση</w:t>
      </w:r>
    </w:p>
    <w:p w:rsidR="005C762A" w:rsidRPr="005C762A" w:rsidRDefault="005C762A" w:rsidP="005C762A">
      <w:pPr>
        <w:numPr>
          <w:ilvl w:val="0"/>
          <w:numId w:val="22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Σωματικές παθήσεις</w:t>
      </w:r>
    </w:p>
    <w:p w:rsidR="005C762A" w:rsidRPr="005C762A" w:rsidRDefault="005C762A" w:rsidP="005C762A">
      <w:pPr>
        <w:numPr>
          <w:ilvl w:val="0"/>
          <w:numId w:val="22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Εθισμός (ψυχιατρικό φαινόμενο)</w:t>
      </w:r>
    </w:p>
    <w:p w:rsidR="005C762A" w:rsidRPr="005C762A" w:rsidRDefault="005C762A" w:rsidP="005C762A">
      <w:pPr>
        <w:numPr>
          <w:ilvl w:val="0"/>
          <w:numId w:val="22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Άγχος</w:t>
      </w:r>
    </w:p>
    <w:p w:rsidR="005C762A" w:rsidRPr="005C762A" w:rsidRDefault="005C762A" w:rsidP="005C762A">
      <w:pPr>
        <w:numPr>
          <w:ilvl w:val="0"/>
          <w:numId w:val="22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Αποκοιμίζει πνεύμα, </w:t>
      </w:r>
      <w:proofErr w:type="spellStart"/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περιοριζει</w:t>
      </w:r>
      <w:proofErr w:type="spellEnd"/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κρίση</w:t>
      </w:r>
    </w:p>
    <w:p w:rsidR="005C762A" w:rsidRPr="005C762A" w:rsidRDefault="005C762A" w:rsidP="005C762A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Στερεί ψυχολογική ελευθερία ατόμου(προπαγάνδα, χειραγώγηση, αλλοτρίωση, </w:t>
      </w:r>
      <w:proofErr w:type="spellStart"/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μαζοποίηση</w:t>
      </w:r>
      <w:proofErr w:type="spellEnd"/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</w:t>
      </w:r>
    </w:p>
    <w:p w:rsidR="005C762A" w:rsidRPr="005C762A" w:rsidRDefault="005C762A" w:rsidP="005C762A">
      <w:pPr>
        <w:shd w:val="clear" w:color="auto" w:fill="FFFFFF"/>
        <w:spacing w:after="326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5C762A" w:rsidRPr="005C762A" w:rsidRDefault="005C762A" w:rsidP="005C762A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lastRenderedPageBreak/>
        <w:t>Κίνδυνοι για παιδιά</w:t>
      </w:r>
    </w:p>
    <w:p w:rsidR="005C762A" w:rsidRPr="005C762A" w:rsidRDefault="005C762A" w:rsidP="005C762A">
      <w:pPr>
        <w:numPr>
          <w:ilvl w:val="0"/>
          <w:numId w:val="24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Αποπλάνηση</w:t>
      </w:r>
    </w:p>
    <w:p w:rsidR="005C762A" w:rsidRPr="005C762A" w:rsidRDefault="005C762A" w:rsidP="005C762A">
      <w:pPr>
        <w:numPr>
          <w:ilvl w:val="0"/>
          <w:numId w:val="24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Εξαπάτηση</w:t>
      </w:r>
    </w:p>
    <w:p w:rsidR="005C762A" w:rsidRPr="005C762A" w:rsidRDefault="005C762A" w:rsidP="005C762A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Αρνητικά πρότυπα</w:t>
      </w:r>
    </w:p>
    <w:p w:rsidR="005C762A" w:rsidRPr="005C762A" w:rsidRDefault="005C762A" w:rsidP="005C762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5C762A" w:rsidRPr="005C762A" w:rsidRDefault="005C762A" w:rsidP="005C762A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 Όργανο επιβολής ισοπεδωτικής πολιτιστικής ομοιομορφίας</w:t>
      </w:r>
    </w:p>
    <w:p w:rsidR="005C762A" w:rsidRPr="005C762A" w:rsidRDefault="005C762A" w:rsidP="005C762A">
      <w:pPr>
        <w:shd w:val="clear" w:color="auto" w:fill="FFFFFF"/>
        <w:spacing w:after="326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 </w:t>
      </w:r>
    </w:p>
    <w:p w:rsidR="005C762A" w:rsidRPr="005C762A" w:rsidRDefault="005C762A" w:rsidP="005C762A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ΤΡΟΠΟΙ ΑΝΤΙΜΕΤΩΠΙΣΗΣ ΑΡΝΗΤΙΚΩΝ ΕΠΙΔΡΑΣΕΩΝ</w:t>
      </w:r>
    </w:p>
    <w:p w:rsidR="005C762A" w:rsidRPr="005C762A" w:rsidRDefault="005C762A" w:rsidP="005C762A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Πνευματική συγκρότηση</w:t>
      </w:r>
    </w:p>
    <w:p w:rsidR="005C762A" w:rsidRPr="005C762A" w:rsidRDefault="005C762A" w:rsidP="005C762A">
      <w:pPr>
        <w:numPr>
          <w:ilvl w:val="0"/>
          <w:numId w:val="28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Κριτική σκέψη</w:t>
      </w:r>
    </w:p>
    <w:p w:rsidR="005C762A" w:rsidRPr="005C762A" w:rsidRDefault="005C762A" w:rsidP="005C762A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Ευρύτερα πνευματικά ενδιαφέροντα και αναζητήσεις</w:t>
      </w:r>
    </w:p>
    <w:p w:rsidR="005C762A" w:rsidRPr="005C762A" w:rsidRDefault="005C762A" w:rsidP="005C762A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Το χρέος της οικογένειας</w:t>
      </w:r>
    </w:p>
    <w:p w:rsidR="005C762A" w:rsidRPr="005C762A" w:rsidRDefault="005C762A" w:rsidP="005C762A">
      <w:pPr>
        <w:numPr>
          <w:ilvl w:val="0"/>
          <w:numId w:val="30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Να ευαισθητοποιεί τους νέους</w:t>
      </w:r>
    </w:p>
    <w:p w:rsidR="005C762A" w:rsidRPr="005C762A" w:rsidRDefault="005C762A" w:rsidP="005C762A">
      <w:pPr>
        <w:numPr>
          <w:ilvl w:val="0"/>
          <w:numId w:val="30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Να στρέψει τα νεαρά μέλη στην καλλιέργεια του πνεύματος</w:t>
      </w:r>
    </w:p>
    <w:p w:rsidR="005C762A" w:rsidRPr="005C762A" w:rsidRDefault="005C762A" w:rsidP="005C762A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Έλεγχος της ποιότητας σελίδων και προγραμμάτων</w:t>
      </w:r>
    </w:p>
    <w:p w:rsidR="005C762A" w:rsidRPr="005C762A" w:rsidRDefault="005C762A" w:rsidP="005C762A">
      <w:pPr>
        <w:shd w:val="clear" w:color="auto" w:fill="FFFFFF"/>
        <w:spacing w:after="326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5C762A" w:rsidRPr="005C762A" w:rsidRDefault="005C762A" w:rsidP="005C762A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Το χρέος του σχολείου</w:t>
      </w:r>
    </w:p>
    <w:p w:rsidR="005C762A" w:rsidRPr="005C762A" w:rsidRDefault="005C762A" w:rsidP="005C762A">
      <w:pPr>
        <w:numPr>
          <w:ilvl w:val="0"/>
          <w:numId w:val="32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Παιδεία ανθρωπιστική και όχι μονοδιάστατη γνώση</w:t>
      </w:r>
    </w:p>
    <w:p w:rsidR="005C762A" w:rsidRPr="005C762A" w:rsidRDefault="005C762A" w:rsidP="005C762A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Διαμόρφωση ισορροπημένων προσωπικοτήτων</w:t>
      </w:r>
    </w:p>
    <w:p w:rsidR="005C762A" w:rsidRPr="005C762A" w:rsidRDefault="005C762A" w:rsidP="005C762A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Το χρέος της πολιτείας</w:t>
      </w:r>
    </w:p>
    <w:p w:rsidR="005C762A" w:rsidRPr="005C762A" w:rsidRDefault="005C762A" w:rsidP="005C762A">
      <w:pPr>
        <w:numPr>
          <w:ilvl w:val="0"/>
          <w:numId w:val="34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Θέσπιση νόμων-</w:t>
      </w:r>
      <w:proofErr w:type="spellStart"/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αστηρών</w:t>
      </w:r>
      <w:proofErr w:type="spellEnd"/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κυρώσεων για προστασία χρηστών</w:t>
      </w:r>
    </w:p>
    <w:p w:rsidR="005C762A" w:rsidRPr="005C762A" w:rsidRDefault="005C762A" w:rsidP="005C762A">
      <w:pPr>
        <w:numPr>
          <w:ilvl w:val="0"/>
          <w:numId w:val="34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Προστασία πνευματικής ιδιοκτησίας</w:t>
      </w:r>
    </w:p>
    <w:p w:rsidR="005C762A" w:rsidRPr="005C762A" w:rsidRDefault="005C762A" w:rsidP="005C762A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Ενημέρωση για κινδύνους ειδικά για παιδιά</w:t>
      </w:r>
    </w:p>
    <w:p w:rsidR="005C762A" w:rsidRPr="005C762A" w:rsidRDefault="005C762A" w:rsidP="005C762A">
      <w:pPr>
        <w:shd w:val="clear" w:color="auto" w:fill="FFFFFF"/>
        <w:spacing w:after="326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5C762A" w:rsidRPr="005C762A" w:rsidRDefault="005C762A" w:rsidP="005C762A">
      <w:pPr>
        <w:numPr>
          <w:ilvl w:val="0"/>
          <w:numId w:val="35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Το χρέος των νέων</w:t>
      </w:r>
    </w:p>
    <w:p w:rsidR="005C762A" w:rsidRPr="005C762A" w:rsidRDefault="005C762A" w:rsidP="005C762A">
      <w:pPr>
        <w:numPr>
          <w:ilvl w:val="0"/>
          <w:numId w:val="36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Ισορροπία μεταξύ υλικοτεχνικής εξέλιξης και </w:t>
      </w:r>
      <w:proofErr w:type="spellStart"/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ηθικοπνευματικής</w:t>
      </w:r>
      <w:proofErr w:type="spellEnd"/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ανύψωσης</w:t>
      </w:r>
    </w:p>
    <w:p w:rsidR="005C762A" w:rsidRPr="005C762A" w:rsidRDefault="005C762A" w:rsidP="005C762A">
      <w:pPr>
        <w:numPr>
          <w:ilvl w:val="0"/>
          <w:numId w:val="36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Άμεση επαφή με την παράδοση, το βιβλίο, τον ίδιο το συνάνθρωπο</w:t>
      </w:r>
    </w:p>
    <w:p w:rsidR="005C762A" w:rsidRPr="005C762A" w:rsidRDefault="005C762A" w:rsidP="005C762A">
      <w:pPr>
        <w:shd w:val="clear" w:color="auto" w:fill="FFFFFF"/>
        <w:spacing w:after="326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C762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5C762A" w:rsidRPr="005C762A" w:rsidRDefault="005C762A" w:rsidP="005C762A">
      <w:pPr>
        <w:shd w:val="clear" w:color="auto" w:fill="FFFFFF"/>
        <w:spacing w:after="326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5C762A" w:rsidRPr="005C762A" w:rsidRDefault="005C762A" w:rsidP="005C762A">
      <w:pPr>
        <w:rPr>
          <w:rFonts w:ascii="Times New Roman" w:hAnsi="Times New Roman" w:cs="Times New Roman"/>
          <w:b/>
          <w:sz w:val="24"/>
          <w:szCs w:val="24"/>
        </w:rPr>
      </w:pPr>
    </w:p>
    <w:sectPr w:rsidR="005C762A" w:rsidRPr="005C762A" w:rsidSect="005265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A18"/>
    <w:multiLevelType w:val="multilevel"/>
    <w:tmpl w:val="1CA4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3109C"/>
    <w:multiLevelType w:val="multilevel"/>
    <w:tmpl w:val="B2BA3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91B53"/>
    <w:multiLevelType w:val="multilevel"/>
    <w:tmpl w:val="CC14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21C2F"/>
    <w:multiLevelType w:val="multilevel"/>
    <w:tmpl w:val="E8FA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F5198"/>
    <w:multiLevelType w:val="multilevel"/>
    <w:tmpl w:val="1A82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57C04"/>
    <w:multiLevelType w:val="multilevel"/>
    <w:tmpl w:val="FF946B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E0AB4"/>
    <w:multiLevelType w:val="multilevel"/>
    <w:tmpl w:val="80E6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B7A6B"/>
    <w:multiLevelType w:val="multilevel"/>
    <w:tmpl w:val="6A1E5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D214F"/>
    <w:multiLevelType w:val="multilevel"/>
    <w:tmpl w:val="FD0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76855"/>
    <w:multiLevelType w:val="multilevel"/>
    <w:tmpl w:val="9404F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5C6B41"/>
    <w:multiLevelType w:val="multilevel"/>
    <w:tmpl w:val="D3DE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2D1D14"/>
    <w:multiLevelType w:val="multilevel"/>
    <w:tmpl w:val="674E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406E4A"/>
    <w:multiLevelType w:val="multilevel"/>
    <w:tmpl w:val="BCEC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930BB8"/>
    <w:multiLevelType w:val="multilevel"/>
    <w:tmpl w:val="8FB6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9B560C"/>
    <w:multiLevelType w:val="multilevel"/>
    <w:tmpl w:val="8408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677B3"/>
    <w:multiLevelType w:val="multilevel"/>
    <w:tmpl w:val="C7A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6A33EB"/>
    <w:multiLevelType w:val="multilevel"/>
    <w:tmpl w:val="1D7E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56225E"/>
    <w:multiLevelType w:val="multilevel"/>
    <w:tmpl w:val="6D26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99280F"/>
    <w:multiLevelType w:val="multilevel"/>
    <w:tmpl w:val="FDC6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120BC0"/>
    <w:multiLevelType w:val="multilevel"/>
    <w:tmpl w:val="D834C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4207C"/>
    <w:multiLevelType w:val="multilevel"/>
    <w:tmpl w:val="E46C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1C6924"/>
    <w:multiLevelType w:val="multilevel"/>
    <w:tmpl w:val="9B324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B5EEF"/>
    <w:multiLevelType w:val="multilevel"/>
    <w:tmpl w:val="674AE6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301614"/>
    <w:multiLevelType w:val="multilevel"/>
    <w:tmpl w:val="83C6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4C37A0"/>
    <w:multiLevelType w:val="multilevel"/>
    <w:tmpl w:val="81D6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A114A8"/>
    <w:multiLevelType w:val="multilevel"/>
    <w:tmpl w:val="4ABA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5C7BC6"/>
    <w:multiLevelType w:val="multilevel"/>
    <w:tmpl w:val="5B6840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6E44FF"/>
    <w:multiLevelType w:val="multilevel"/>
    <w:tmpl w:val="416A06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251601"/>
    <w:multiLevelType w:val="multilevel"/>
    <w:tmpl w:val="D72E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7B32E5"/>
    <w:multiLevelType w:val="multilevel"/>
    <w:tmpl w:val="7610A6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FF4C01"/>
    <w:multiLevelType w:val="multilevel"/>
    <w:tmpl w:val="F3DAB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905C9A"/>
    <w:multiLevelType w:val="multilevel"/>
    <w:tmpl w:val="B5A28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3819AE"/>
    <w:multiLevelType w:val="multilevel"/>
    <w:tmpl w:val="A6B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177011"/>
    <w:multiLevelType w:val="multilevel"/>
    <w:tmpl w:val="3298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B053A0"/>
    <w:multiLevelType w:val="multilevel"/>
    <w:tmpl w:val="AFAC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EC4877"/>
    <w:multiLevelType w:val="multilevel"/>
    <w:tmpl w:val="7D72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1"/>
  </w:num>
  <w:num w:numId="3">
    <w:abstractNumId w:val="9"/>
  </w:num>
  <w:num w:numId="4">
    <w:abstractNumId w:val="33"/>
  </w:num>
  <w:num w:numId="5">
    <w:abstractNumId w:val="30"/>
  </w:num>
  <w:num w:numId="6">
    <w:abstractNumId w:val="13"/>
  </w:num>
  <w:num w:numId="7">
    <w:abstractNumId w:val="19"/>
  </w:num>
  <w:num w:numId="8">
    <w:abstractNumId w:val="17"/>
  </w:num>
  <w:num w:numId="9">
    <w:abstractNumId w:val="31"/>
  </w:num>
  <w:num w:numId="10">
    <w:abstractNumId w:val="8"/>
  </w:num>
  <w:num w:numId="11">
    <w:abstractNumId w:val="22"/>
  </w:num>
  <w:num w:numId="12">
    <w:abstractNumId w:val="24"/>
  </w:num>
  <w:num w:numId="13">
    <w:abstractNumId w:val="21"/>
  </w:num>
  <w:num w:numId="14">
    <w:abstractNumId w:val="15"/>
  </w:num>
  <w:num w:numId="15">
    <w:abstractNumId w:val="7"/>
  </w:num>
  <w:num w:numId="16">
    <w:abstractNumId w:val="3"/>
  </w:num>
  <w:num w:numId="17">
    <w:abstractNumId w:val="29"/>
  </w:num>
  <w:num w:numId="18">
    <w:abstractNumId w:val="34"/>
  </w:num>
  <w:num w:numId="19">
    <w:abstractNumId w:val="1"/>
  </w:num>
  <w:num w:numId="20">
    <w:abstractNumId w:val="6"/>
  </w:num>
  <w:num w:numId="21">
    <w:abstractNumId w:val="27"/>
  </w:num>
  <w:num w:numId="22">
    <w:abstractNumId w:val="20"/>
  </w:num>
  <w:num w:numId="23">
    <w:abstractNumId w:val="5"/>
  </w:num>
  <w:num w:numId="24">
    <w:abstractNumId w:val="14"/>
  </w:num>
  <w:num w:numId="25">
    <w:abstractNumId w:val="26"/>
  </w:num>
  <w:num w:numId="26">
    <w:abstractNumId w:val="23"/>
  </w:num>
  <w:num w:numId="27">
    <w:abstractNumId w:val="16"/>
  </w:num>
  <w:num w:numId="28">
    <w:abstractNumId w:val="0"/>
  </w:num>
  <w:num w:numId="29">
    <w:abstractNumId w:val="28"/>
  </w:num>
  <w:num w:numId="30">
    <w:abstractNumId w:val="32"/>
  </w:num>
  <w:num w:numId="31">
    <w:abstractNumId w:val="10"/>
  </w:num>
  <w:num w:numId="32">
    <w:abstractNumId w:val="4"/>
  </w:num>
  <w:num w:numId="33">
    <w:abstractNumId w:val="18"/>
  </w:num>
  <w:num w:numId="34">
    <w:abstractNumId w:val="35"/>
  </w:num>
  <w:num w:numId="35">
    <w:abstractNumId w:val="2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C762A"/>
    <w:rsid w:val="00526559"/>
    <w:rsid w:val="005C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C76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445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2022-11-10T17:16:00Z</dcterms:created>
  <dcterms:modified xsi:type="dcterms:W3CDTF">2022-11-10T17:21:00Z</dcterms:modified>
</cp:coreProperties>
</file>