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4"/>
        <w:rPr>
          <w:rFonts w:ascii="Cambria Math" w:hAnsi="Cambria Math" w:eastAsia="Cambria Math" w:cs="Cambria Math"/>
          <w:color w:val="0000FF"/>
          <w:sz w:val="6"/>
          <w:szCs w:val="6"/>
        </w:rPr>
      </w:pPr>
      <w:r>
        <w:rPr>
          <w:rFonts w:eastAsia="Cambria Math" w:cs="Cambria Math" w:ascii="Cambria Math" w:hAnsi="Cambria Math"/>
          <w:color w:val="0000FF"/>
          <w:sz w:val="6"/>
          <w:szCs w:val="6"/>
        </w:rPr>
      </w:r>
      <w:bookmarkStart w:id="0" w:name="_GoBack"/>
      <w:bookmarkStart w:id="1" w:name="_9u1zvkasiva4"/>
      <w:bookmarkStart w:id="2" w:name="_GoBack"/>
      <w:bookmarkStart w:id="3" w:name="_9u1zvkasiva4"/>
      <w:bookmarkEnd w:id="2"/>
      <w:bookmarkEnd w:id="3"/>
    </w:p>
    <w:p>
      <w:pPr>
        <w:pStyle w:val="Style14"/>
        <w:jc w:val="center"/>
        <w:rPr>
          <w:sz w:val="40"/>
          <w:szCs w:val="40"/>
        </w:rPr>
      </w:pPr>
      <w:r>
        <w:rPr>
          <w:rFonts w:eastAsia="Cambria Math" w:cs="Cambria Math" w:ascii="Cambria Math" w:hAnsi="Cambria Math"/>
          <w:sz w:val="40"/>
          <w:szCs w:val="40"/>
        </w:rPr>
        <w:t>ΤΡΑΠΕΖΑ ΘΕΜΑΤΩΝ</w:t>
      </w:r>
    </w:p>
    <w:p>
      <w:pPr>
        <w:pStyle w:val="Style14"/>
        <w:jc w:val="center"/>
        <w:rPr>
          <w:sz w:val="26"/>
          <w:szCs w:val="26"/>
        </w:rPr>
      </w:pPr>
      <w:r>
        <w:rPr>
          <w:rFonts w:eastAsia="Cambria Math" w:cs="Cambria Math" w:ascii="Cambria Math" w:hAnsi="Cambria Math"/>
          <w:sz w:val="26"/>
          <w:szCs w:val="26"/>
        </w:rPr>
        <w:t>ΦΥΣΙΚΗ Γ ΛΥΚΕΙΟΥ</w:t>
      </w:r>
    </w:p>
    <w:p>
      <w:pPr>
        <w:pStyle w:val="Style14"/>
        <w:jc w:val="center"/>
        <w:rPr>
          <w:sz w:val="40"/>
          <w:szCs w:val="40"/>
        </w:rPr>
      </w:pPr>
      <w:r>
        <w:rPr>
          <w:rFonts w:eastAsia="Cambria Math" w:cs="Cambria Math" w:ascii="Cambria Math" w:hAnsi="Cambria Math"/>
          <w:sz w:val="40"/>
          <w:szCs w:val="40"/>
        </w:rPr>
        <w:t>Δ’ ΘΕΜΑ-ΣΤΕΡΕΟ ΣΩΜΑ</w:t>
      </w:r>
      <w:r>
        <w:rPr>
          <w:rFonts w:eastAsia="Cambria Math" w:cs="Cambria Math" w:ascii="Cambria Math" w:hAnsi="Cambria Math"/>
          <w:sz w:val="40"/>
          <w:szCs w:val="40"/>
        </w:rPr>
        <w:t xml:space="preserve"> </w:t>
      </w:r>
    </w:p>
    <w:p>
      <w:pPr>
        <w:pStyle w:val="Normal"/>
        <w:jc w:val="right"/>
        <w:rPr>
          <w:rFonts w:ascii="Cambria Math" w:hAnsi="Cambria Math" w:eastAsia="Cambria Math" w:cs="Cambria Math"/>
        </w:rPr>
      </w:pPr>
      <w:r>
        <w:rPr/>
      </w:r>
    </w:p>
    <w:p>
      <w:pPr>
        <w:pStyle w:val="Normal"/>
        <w:ind w:left="4320" w:hanging="0"/>
        <w:rPr>
          <w:rFonts w:ascii="Cambria Math" w:hAnsi="Cambria Math" w:eastAsia="Cambria Math" w:cs="Cambria Math"/>
        </w:rPr>
      </w:pPr>
      <w:r>
        <w:rPr/>
      </w:r>
    </w:p>
    <w:p>
      <w:pPr>
        <w:pStyle w:val="Normal"/>
        <w:ind w:right="-454" w:hanging="0"/>
        <w:jc w:val="right"/>
        <w:rPr>
          <w:rFonts w:ascii="Georgia" w:hAnsi="Georgia" w:eastAsia="Georgia" w:cs="Georgia"/>
          <w:i/>
          <w:i/>
          <w:sz w:val="20"/>
          <w:szCs w:val="20"/>
        </w:rPr>
      </w:pPr>
      <w:r>
        <w:rPr>
          <w:rFonts w:eastAsia="Georgia" w:cs="Georgia" w:ascii="Georgia" w:hAnsi="Georgia"/>
          <w:i/>
          <w:sz w:val="20"/>
          <w:szCs w:val="20"/>
        </w:rPr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387985" cy="313690"/>
            <wp:effectExtent l="0" t="0" r="0" b="0"/>
            <wp:docPr id="1" name="image6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0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24803 / Δ                                                      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</w:t>
      </w:r>
      <w:r>
        <w:rPr>
          <w:rFonts w:eastAsia="Cambria" w:cs="Cambria" w:ascii="Cambria" w:hAnsi="Cambria"/>
          <w:b/>
          <w:color w:val="0000FF"/>
          <w:highlight w:val="white"/>
        </w:rPr>
        <w:t xml:space="preserve">ΥΛΗ:  </w:t>
      </w:r>
      <w:r>
        <w:rPr>
          <w:rFonts w:eastAsia="Cambria" w:cs="Cambria" w:ascii="Cambria" w:hAnsi="Cambria"/>
          <w:b/>
          <w:color w:val="0000FF"/>
        </w:rPr>
        <w:t>4.4 Ισορροπία στερεού σώματος)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4419600"/>
            <wp:effectExtent l="0" t="0" r="0" b="0"/>
            <wp:docPr id="2" name="image7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1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1854200"/>
            <wp:effectExtent l="0" t="0" r="0" b="0"/>
            <wp:docPr id="3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4" name="image4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5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6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25248 / Δ                                                    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</w:t>
      </w:r>
      <w:r>
        <w:rPr>
          <w:rFonts w:eastAsia="Cambria" w:cs="Cambria" w:ascii="Cambria" w:hAnsi="Cambria"/>
          <w:b/>
          <w:color w:val="0000FF"/>
          <w:highlight w:val="white"/>
        </w:rPr>
        <w:t>ΥΛΗ:</w:t>
      </w:r>
      <w:r>
        <w:rPr>
          <w:rFonts w:eastAsia="Cambria" w:cs="Cambria" w:ascii="Cambria" w:hAnsi="Cambria"/>
          <w:b/>
          <w:color w:val="0000FF"/>
        </w:rPr>
        <w:t xml:space="preserve"> 4.2 Οι κινήσεις των στερεών σωμάτων)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505200"/>
            <wp:effectExtent l="0" t="0" r="0" b="0"/>
            <wp:docPr id="5" name="image7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6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1181100"/>
            <wp:effectExtent l="0" t="0" r="0" b="0"/>
            <wp:docPr id="6" name="image5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7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7" name="image3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4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10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25250 / Δ                                                    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</w:t>
      </w:r>
      <w:r>
        <w:rPr>
          <w:rFonts w:eastAsia="Cambria" w:cs="Cambria" w:ascii="Cambria" w:hAnsi="Cambria"/>
          <w:b/>
          <w:color w:val="0000FF"/>
          <w:highlight w:val="white"/>
        </w:rPr>
        <w:t>ΥΛΗ:</w:t>
      </w:r>
      <w:r>
        <w:rPr>
          <w:rFonts w:eastAsia="Cambria" w:cs="Cambria" w:ascii="Cambria" w:hAnsi="Cambria"/>
          <w:b/>
          <w:color w:val="0000FF"/>
        </w:rPr>
        <w:t xml:space="preserve"> 4.2 Οι κινήσεις των στερεών σωμάτων)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517900"/>
            <wp:effectExtent l="0" t="0" r="0" b="0"/>
            <wp:docPr id="8" name="image6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8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1422400"/>
            <wp:effectExtent l="0" t="0" r="0" b="0"/>
            <wp:docPr id="9" name="image3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7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10" name="image2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14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25610 / Δ                                                    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4.2 Οι κινήσεις των στερεών σωμάτων, 4.4 Ισορροπία στερεού σώματος)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2971800"/>
            <wp:effectExtent l="0" t="0" r="0" b="0"/>
            <wp:docPr id="11" name="image2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7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2425700"/>
            <wp:effectExtent l="0" t="0" r="0" b="0"/>
            <wp:docPr id="12" name="image4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0.pn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</w:r>
      <w:r>
        <w:br w:type="page"/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13" name="image5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8.pn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18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25639 / Δ                                                    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4.2 Οι κινήσεις των στερεών σωμάτων, 4.7 Στροφορμή)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835400"/>
            <wp:effectExtent l="0" t="0" r="0" b="0"/>
            <wp:docPr id="14" name="image5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9.pn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/>
        <w:drawing>
          <wp:inline distT="0" distB="0" distL="0" distR="0">
            <wp:extent cx="5731510" cy="2324100"/>
            <wp:effectExtent l="0" t="0" r="0" b="0"/>
            <wp:docPr id="15" name="image2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8.pn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16" name="image5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4.pn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22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25640 / Δ                                                    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4.2 Οι κινήσεις των στερεών σωμάτων, 4.3 Ροπή δύναμης, 4.4 Ισορροπία στερεού σώματος, 1.3 Απλή αρμονική ταλάντωση)</w:t>
      </w:r>
    </w:p>
    <w:p>
      <w:pPr>
        <w:pStyle w:val="Normal"/>
        <w:spacing w:lineRule="auto" w:line="360"/>
        <w:jc w:val="both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/>
        <w:drawing>
          <wp:inline distT="0" distB="0" distL="0" distR="0">
            <wp:extent cx="5731510" cy="1333500"/>
            <wp:effectExtent l="0" t="0" r="0" b="0"/>
            <wp:docPr id="17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/>
        <w:drawing>
          <wp:inline distT="0" distB="0" distL="0" distR="0">
            <wp:extent cx="5731510" cy="4406900"/>
            <wp:effectExtent l="0" t="0" r="0" b="0"/>
            <wp:docPr id="18" name="image7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0.png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/>
        <w:drawing>
          <wp:inline distT="0" distB="0" distL="0" distR="0">
            <wp:extent cx="5731510" cy="1866900"/>
            <wp:effectExtent l="0" t="0" r="0" b="0"/>
            <wp:docPr id="19" name="image7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3.png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/>
        <w:drawing>
          <wp:inline distT="0" distB="0" distL="0" distR="0">
            <wp:extent cx="5731510" cy="1803400"/>
            <wp:effectExtent l="0" t="0" r="0" b="0"/>
            <wp:docPr id="20" name="image4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2.png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/>
        <w:drawing>
          <wp:inline distT="0" distB="0" distL="0" distR="0">
            <wp:extent cx="5731510" cy="2882900"/>
            <wp:effectExtent l="0" t="0" r="0" b="0"/>
            <wp:docPr id="21" name="image6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64.png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22" name="image6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6.png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29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25795 / Δ                                                    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4.3 Ροπή δύναμης, 4.4 Ισορροπία στερεού σώματος)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4356100"/>
            <wp:effectExtent l="0" t="0" r="0" b="0"/>
            <wp:docPr id="23" name="image6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65.png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2171700"/>
            <wp:effectExtent l="0" t="0" r="0" b="0"/>
            <wp:docPr id="24" name="image3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png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  <w:r>
        <w:br w:type="page"/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25" name="image5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50.png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33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26359 / Δ                                                    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4.4 Ισορροπία στερεού σώματος)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4203700"/>
            <wp:effectExtent l="0" t="0" r="0" b="0"/>
            <wp:docPr id="26" name="image3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5.png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3056255" cy="3298825"/>
            <wp:effectExtent l="0" t="0" r="0" b="0"/>
            <wp:docPr id="27" name="image4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46.png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Cambria Math" w:hAnsi="Cambria Math" w:eastAsia="Cambria Math" w:cs="Cambria Math"/>
        </w:rPr>
      </w:pPr>
      <w:r>
        <w:rPr/>
        <w:drawing>
          <wp:inline distT="0" distB="0" distL="0" distR="0">
            <wp:extent cx="485775" cy="409575"/>
            <wp:effectExtent l="0" t="0" r="0" b="0"/>
            <wp:docPr id="28" name="image4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9.png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37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26932 / Δ                                                    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4.3 Ροπή δύναμης, 4.4 Ισορροπία στερεού σώματος)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644900"/>
            <wp:effectExtent l="0" t="0" r="0" b="0"/>
            <wp:docPr id="29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556000"/>
            <wp:effectExtent l="0" t="0" r="0" b="0"/>
            <wp:docPr id="30" name="image7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2.png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</w:r>
    </w:p>
    <w:p>
      <w:pPr>
        <w:pStyle w:val="Normal"/>
        <w:spacing w:lineRule="auto" w:line="360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485775" cy="409575"/>
            <wp:effectExtent l="0" t="0" r="0" b="0"/>
            <wp:docPr id="31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  <w:t xml:space="preserve">➤  </w:t>
      </w:r>
      <w:hyperlink r:id="rId41">
        <w:r>
          <w:rPr>
            <w:rFonts w:eastAsia="Cambria Math" w:cs="Cambria Math" w:ascii="Cambria Math" w:hAnsi="Cambria Math"/>
            <w:b/>
            <w:color w:val="0000FF"/>
            <w:sz w:val="36"/>
            <w:szCs w:val="36"/>
            <w:u w:val="single"/>
          </w:rPr>
          <w:t xml:space="preserve">35918 / Δ                                                     </w:t>
        </w:r>
      </w:hyperlink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rFonts w:eastAsia="Cambria" w:cs="Cambria" w:ascii="Cambria" w:hAnsi="Cambria"/>
          <w:b/>
          <w:color w:val="0000FF"/>
        </w:rPr>
        <w:t>(ΥΛΗ: 4.1 Εισαγωγή, 4.3 Ροπή δύναμης, 4.4 Ισορροπία στερεού σώματος)</w:t>
      </w:r>
    </w:p>
    <w:p>
      <w:pPr>
        <w:pStyle w:val="Normal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  <w:drawing>
          <wp:inline distT="0" distB="0" distL="0" distR="0">
            <wp:extent cx="5731510" cy="3060700"/>
            <wp:effectExtent l="0" t="0" r="0" b="0"/>
            <wp:docPr id="32" name="image6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3.png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Cambria Math" w:hAnsi="Cambria Math" w:eastAsia="Cambria Math" w:cs="Cambria Math"/>
          <w:b/>
          <w:b/>
          <w:color w:val="0000FF"/>
          <w:sz w:val="36"/>
          <w:szCs w:val="36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  <w:u w:val="single"/>
        </w:rPr>
      </w:r>
    </w:p>
    <w:p>
      <w:pPr>
        <w:pStyle w:val="Normal"/>
        <w:spacing w:lineRule="auto" w:line="360"/>
        <w:rPr>
          <w:rFonts w:ascii="Cambria" w:hAnsi="Cambria" w:eastAsia="Cambria" w:cs="Cambria"/>
          <w:b/>
          <w:b/>
          <w:color w:val="0000FF"/>
        </w:rPr>
      </w:pPr>
      <w:r>
        <w:rPr/>
      </w:r>
    </w:p>
    <w:sectPr>
      <w:headerReference w:type="default" r:id="rId43"/>
      <w:headerReference w:type="first" r:id="rId44"/>
      <w:footerReference w:type="default" r:id="rId45"/>
      <w:footerReference w:type="first" r:id="rId46"/>
      <w:type w:val="nextPage"/>
      <w:pgSz w:w="11906" w:h="16838"/>
      <w:pgMar w:left="1440" w:right="1440" w:gutter="0" w:header="720" w:top="1440" w:footer="720" w:bottom="948"/>
      <w:pgNumType w:start="1"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Arial">
    <w:charset w:val="a1"/>
    <w:family w:val="roman"/>
    <w:pitch w:val="variable"/>
  </w:font>
  <w:font w:name="Liberation Sans">
    <w:altName w:val="Arial"/>
    <w:charset w:val="a1"/>
    <w:family w:val="swiss"/>
    <w:pitch w:val="variable"/>
  </w:font>
  <w:font w:name="Cambria Math">
    <w:charset w:val="a1"/>
    <w:family w:val="roman"/>
    <w:pitch w:val="variable"/>
  </w:font>
  <w:font w:name="Georgia">
    <w:charset w:val="a1"/>
    <w:family w:val="roman"/>
    <w:pitch w:val="variable"/>
  </w:font>
  <w:font w:name="Cambria">
    <w:charset w:val="a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>
        <w:lang w:val="en-US"/>
      </w:rPr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>
        <w:rFonts w:ascii="Cambria Math" w:hAnsi="Cambria Math" w:eastAsia="Cambria Math" w:cs="Cambria Math"/>
      </w:rPr>
    </w:pPr>
    <w:r>
      <w:rPr>
        <w:rFonts w:eastAsia="Cambria Math" w:cs="Cambria Math" w:ascii="Cambria Math" w:hAnsi="Cambria Math"/>
      </w:rPr>
    </w:r>
  </w:p>
  <w:tbl>
    <w:tblPr>
      <w:tblStyle w:val="a5"/>
      <w:tblW w:w="9000" w:type="dxa"/>
      <w:jc w:val="left"/>
      <w:tblInd w:w="0" w:type="dxa"/>
      <w:tblLayout w:type="fixed"/>
      <w:tblCellMar>
        <w:top w:w="100" w:type="dxa"/>
        <w:left w:w="100" w:type="dxa"/>
        <w:bottom w:w="100" w:type="dxa"/>
        <w:right w:w="100" w:type="dxa"/>
      </w:tblCellMar>
      <w:tblLook w:firstRow="0" w:noVBand="1" w:lastRow="0" w:firstColumn="0" w:lastColumn="0" w:noHBand="1" w:val="0600"/>
    </w:tblPr>
    <w:tblGrid>
      <w:gridCol w:w="7884"/>
      <w:gridCol w:w="1115"/>
    </w:tblGrid>
    <w:tr>
      <w:trPr/>
      <w:tc>
        <w:tcPr>
          <w:tcW w:w="7884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color="auto" w:fill="auto" w:val="clear"/>
        </w:tcPr>
        <w:p>
          <w:pPr>
            <w:pStyle w:val="Normal"/>
            <w:widowControl w:val="false"/>
            <w:jc w:val="right"/>
            <w:rPr>
              <w:rFonts w:ascii="Cambria Math" w:hAnsi="Cambria Math" w:eastAsia="Cambria Math" w:cs="Cambria Math"/>
              <w:b/>
              <w:b/>
              <w:color w:val="0000FF"/>
              <w:sz w:val="24"/>
              <w:szCs w:val="24"/>
            </w:rPr>
          </w:pPr>
          <w:r>
            <w:rPr/>
          </w:r>
        </w:p>
      </w:tc>
      <w:tc>
        <w:tcPr>
          <w:tcW w:w="11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color="auto" w:fill="auto" w:val="clear"/>
        </w:tcPr>
        <w:p>
          <w:pPr>
            <w:pStyle w:val="Normal"/>
            <w:widowControl w:val="false"/>
            <w:ind w:left="-141" w:hanging="0"/>
            <w:jc w:val="center"/>
            <w:rPr>
              <w:rFonts w:ascii="Cambria Math" w:hAnsi="Cambria Math" w:eastAsia="Cambria Math" w:cs="Cambria Math"/>
              <w:b/>
              <w:b/>
              <w:color w:val="FFFFFF"/>
              <w:sz w:val="42"/>
              <w:szCs w:val="42"/>
              <w:highlight w:val="darkBlue"/>
            </w:rPr>
          </w:pPr>
          <w:r>
            <w:rPr>
              <w:rFonts w:eastAsia="Cambria Math" w:cs="Cambria Math" w:ascii="Cambria Math" w:hAnsi="Cambria Math"/>
              <w:b/>
              <w:color w:val="FFFFFF"/>
              <w:sz w:val="42"/>
              <w:szCs w:val="42"/>
              <w:highlight w:val="darkBlue"/>
            </w:rPr>
            <w:t>-</w:t>
          </w:r>
          <w:r>
            <w:rPr>
              <w:rFonts w:eastAsia="Cambria Math" w:cs="Cambria Math" w:ascii="Cambria Math" w:hAnsi="Cambria Math"/>
              <w:b/>
              <w:color w:val="FFFFFF"/>
              <w:sz w:val="42"/>
              <w:szCs w:val="42"/>
              <w:highlight w:val="darkBlue"/>
            </w:rPr>
            <w:fldChar w:fldCharType="begin"/>
          </w:r>
          <w:r>
            <w:rPr>
              <w:sz w:val="42"/>
              <w:b/>
              <w:szCs w:val="42"/>
              <w:highlight w:val="darkBlue"/>
              <w:rFonts w:eastAsia="Cambria Math" w:cs="Cambria Math" w:ascii="Cambria Math" w:hAnsi="Cambria Math"/>
              <w:color w:val="FFFFFF"/>
            </w:rPr>
            <w:instrText xml:space="preserve"> PAGE </w:instrText>
          </w:r>
          <w:r>
            <w:rPr>
              <w:sz w:val="42"/>
              <w:b/>
              <w:szCs w:val="42"/>
              <w:highlight w:val="darkBlue"/>
              <w:rFonts w:eastAsia="Cambria Math" w:cs="Cambria Math" w:ascii="Cambria Math" w:hAnsi="Cambria Math"/>
              <w:color w:val="FFFFFF"/>
            </w:rPr>
            <w:fldChar w:fldCharType="separate"/>
          </w:r>
          <w:r>
            <w:rPr>
              <w:sz w:val="42"/>
              <w:b/>
              <w:szCs w:val="42"/>
              <w:highlight w:val="darkBlue"/>
              <w:rFonts w:eastAsia="Cambria Math" w:cs="Cambria Math" w:ascii="Cambria Math" w:hAnsi="Cambria Math"/>
              <w:color w:val="FFFFFF"/>
            </w:rPr>
            <w:t>11</w:t>
          </w:r>
          <w:r>
            <w:rPr>
              <w:sz w:val="42"/>
              <w:b/>
              <w:szCs w:val="42"/>
              <w:highlight w:val="darkBlue"/>
              <w:rFonts w:eastAsia="Cambria Math" w:cs="Cambria Math" w:ascii="Cambria Math" w:hAnsi="Cambria Math"/>
              <w:color w:val="FFFFFF"/>
            </w:rPr>
            <w:fldChar w:fldCharType="end"/>
          </w:r>
          <w:r>
            <w:rPr>
              <w:rFonts w:eastAsia="Cambria Math" w:cs="Cambria Math" w:ascii="Cambria Math" w:hAnsi="Cambria Math"/>
              <w:b/>
              <w:color w:val="FFFFFF"/>
              <w:sz w:val="42"/>
              <w:szCs w:val="42"/>
              <w:highlight w:val="darkBlue"/>
            </w:rPr>
            <w:t>-</w:t>
          </w:r>
        </w:p>
      </w:tc>
    </w:tr>
  </w:tbl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l-G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l-GR" w:eastAsia="el-G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l-GR" w:eastAsia="el-GR" w:bidi="ar-SA"/>
    </w:rPr>
  </w:style>
  <w:style w:type="paragraph" w:styleId="1">
    <w:name w:val="Heading 1"/>
    <w:basedOn w:val="Normal"/>
    <w:next w:val="Normal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>
    <w:name w:val="Hyperlink"/>
    <w:rPr>
      <w:color w:val="000080"/>
      <w:u w:val="single"/>
      <w:lang w:val="zxx" w:eastAsia="zxx" w:bidi="zxx"/>
    </w:rPr>
  </w:style>
  <w:style w:type="paragraph" w:styleId="Style9">
    <w:name w:val="Επικεφαλίδα"/>
    <w:basedOn w:val="Normal"/>
    <w:next w:val="Style1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cs="Lucida Sans"/>
    </w:rPr>
  </w:style>
  <w:style w:type="paragraph" w:styleId="Style12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3">
    <w:name w:val="Ευρετήριο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Style14">
    <w:name w:val="Title"/>
    <w:basedOn w:val="Normal"/>
    <w:next w:val="Normal"/>
    <w:qFormat/>
    <w:pPr>
      <w:keepNext w:val="true"/>
      <w:keepLines/>
      <w:spacing w:before="0" w:after="60"/>
    </w:pPr>
    <w:rPr>
      <w:sz w:val="52"/>
      <w:szCs w:val="52"/>
    </w:rPr>
  </w:style>
  <w:style w:type="paragraph" w:styleId="Style15">
    <w:name w:val="Subtitle"/>
    <w:basedOn w:val="Normal"/>
    <w:next w:val="Normal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Style16">
    <w:name w:val="Κεφαλίδα και υποσέλιδο"/>
    <w:basedOn w:val="Normal"/>
    <w:qFormat/>
    <w:pPr/>
    <w:rPr/>
  </w:style>
  <w:style w:type="paragraph" w:styleId="Style17">
    <w:name w:val="Header"/>
    <w:basedOn w:val="Style16"/>
    <w:pPr/>
    <w:rPr/>
  </w:style>
  <w:style w:type="paragraph" w:styleId="Style18">
    <w:name w:val="Footer"/>
    <w:basedOn w:val="Style16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yperlink" Target="https://drive.google.com/file/d/1Ihgiw10npUvN7Cct3c-qLOYNL3fIMvuU/view?usp=share_link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hyperlink" Target="https://drive.google.com/file/d/1h2X0Qg9gze_AYiEzcnCXA41X0SyOz--E/view?usp=share_link" TargetMode="External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hyperlink" Target="https://drive.google.com/file/d/1UIPeeHole8dXdrny4eZlDsY3dMjfCLl5/view?usp=share_link" TargetMode="External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yperlink" Target="https://drive.google.com/file/d/1qgi1mN6mQkrZjAOkNKuFMZ-inZwq6UXr/view?usp=share_link" TargetMode="External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hyperlink" Target="https://drive.google.com/file/d/1830w5dpo9DfAU6nSCQF93s8R4B8EImdC/view?usp=share_link" TargetMode="External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hyperlink" Target="https://drive.google.com/file/d/16RbYVQ0UNHPVAKwUgdmCTFDL-XYHRq3E/view?usp=share_link" TargetMode="Externa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hyperlink" Target="https://drive.google.com/file/d/1bGU5R4nNQ7O55IjB9QFKRm78kH-92USt/view?usp=share_link" TargetMode="External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hyperlink" Target="https://drive.google.com/file/d/1GCqKxY3lTT_N1FDJMTFYMVJmvpoRGd3D/view?usp=share_link" TargetMode="External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hyperlink" Target="https://drive.google.com/file/d/1wUFMgHyS1izYo3VZSIeKzUfdschL3Gj7/view?usp=share_link" TargetMode="External"/><Relationship Id="rId42" Type="http://schemas.openxmlformats.org/officeDocument/2006/relationships/image" Target="media/image32.png"/><Relationship Id="rId43" Type="http://schemas.openxmlformats.org/officeDocument/2006/relationships/header" Target="header1.xml"/><Relationship Id="rId44" Type="http://schemas.openxmlformats.org/officeDocument/2006/relationships/header" Target="header2.xml"/><Relationship Id="rId45" Type="http://schemas.openxmlformats.org/officeDocument/2006/relationships/footer" Target="footer1.xml"/><Relationship Id="rId46" Type="http://schemas.openxmlformats.org/officeDocument/2006/relationships/footer" Target="footer2.xml"/><Relationship Id="rId47" Type="http://schemas.openxmlformats.org/officeDocument/2006/relationships/fontTable" Target="fontTable.xml"/><Relationship Id="rId48" Type="http://schemas.openxmlformats.org/officeDocument/2006/relationships/settings" Target="settings.xml"/><Relationship Id="rId4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Application>LibreOffice/7.4.2.3$Windows_X86_64 LibreOffice_project/382eef1f22670f7f4118c8c2dd222ec7ad009daf</Application>
  <AppVersion>15.0000</AppVersion>
  <Pages>11</Pages>
  <Words>137</Words>
  <Characters>632</Characters>
  <CharactersWithSpaces>1296</CharactersWithSpaces>
  <Paragraphs>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2024-07-09T10:22:00Z</dcterms:created>
  <dc:creator>Student</dc:creator>
  <dc:description/>
  <dc:language>el-GR</dc:language>
  <cp:lastModifiedBy/>
  <dcterms:modified xsi:type="dcterms:W3CDTF">2025-01-18T14:28:21Z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