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01" w:rsidRDefault="00A95CE8" w:rsidP="00A95CE8">
      <w:pPr>
        <w:spacing w:after="0" w:line="240" w:lineRule="auto"/>
        <w:ind w:left="-851" w:right="-1049"/>
        <w:jc w:val="center"/>
        <w:rPr>
          <w:rFonts w:ascii="Times New Roman" w:hAnsi="Times New Roman" w:cs="Times New Roman"/>
          <w:b/>
          <w:sz w:val="24"/>
          <w:szCs w:val="24"/>
          <w:u w:val="single"/>
        </w:rPr>
      </w:pPr>
      <w:r w:rsidRPr="0084034F">
        <w:rPr>
          <w:rFonts w:ascii="Times New Roman" w:hAnsi="Times New Roman" w:cs="Times New Roman"/>
          <w:b/>
          <w:sz w:val="24"/>
          <w:szCs w:val="24"/>
          <w:u w:val="single"/>
        </w:rPr>
        <w:t>Μυκηναϊκή Εποχή</w:t>
      </w:r>
    </w:p>
    <w:p w:rsidR="00203EA4" w:rsidRPr="0084034F" w:rsidRDefault="00203EA4" w:rsidP="00A95CE8">
      <w:pPr>
        <w:spacing w:after="0" w:line="240" w:lineRule="auto"/>
        <w:ind w:left="-851" w:right="-1049"/>
        <w:jc w:val="center"/>
        <w:rPr>
          <w:rFonts w:ascii="Times New Roman" w:hAnsi="Times New Roman" w:cs="Times New Roman"/>
          <w:b/>
          <w:sz w:val="24"/>
          <w:szCs w:val="24"/>
          <w:u w:val="single"/>
        </w:rPr>
      </w:pPr>
    </w:p>
    <w:p w:rsidR="000A5F6F" w:rsidRPr="00340CEE" w:rsidRDefault="00A95CE8" w:rsidP="00A95CE8">
      <w:pPr>
        <w:spacing w:after="0" w:line="240" w:lineRule="auto"/>
        <w:ind w:left="-851" w:right="-1049"/>
        <w:rPr>
          <w:rFonts w:ascii="Times New Roman" w:eastAsia="Times New Roman" w:hAnsi="Times New Roman" w:cs="Times New Roman"/>
          <w:b/>
        </w:rPr>
      </w:pPr>
      <w:r w:rsidRPr="00340CEE">
        <w:rPr>
          <w:rFonts w:ascii="Times New Roman" w:eastAsia="Times New Roman" w:hAnsi="Times New Roman" w:cs="Times New Roman"/>
          <w:b/>
        </w:rPr>
        <w:t>Ερωτήσεις ανάπτυξης</w:t>
      </w:r>
      <w:r w:rsidR="0084034F" w:rsidRPr="00340CEE">
        <w:rPr>
          <w:rFonts w:ascii="Times New Roman" w:eastAsia="Times New Roman" w:hAnsi="Times New Roman" w:cs="Times New Roman"/>
          <w:b/>
        </w:rPr>
        <w:t xml:space="preserve">: </w:t>
      </w:r>
      <w:r w:rsidR="000A5F6F" w:rsidRPr="00340CEE">
        <w:rPr>
          <w:rFonts w:ascii="Times New Roman" w:hAnsi="Times New Roman" w:cs="Times New Roman"/>
        </w:rPr>
        <w:t>1. Ποια ήταν η οικονομική οργάνωση του Μυκηναϊκού Κόσμου;</w:t>
      </w:r>
    </w:p>
    <w:p w:rsidR="003914F4" w:rsidRPr="00340CEE" w:rsidRDefault="003914F4" w:rsidP="00A95CE8">
      <w:pPr>
        <w:spacing w:after="0" w:line="240" w:lineRule="auto"/>
        <w:ind w:left="-851" w:right="-1049"/>
        <w:jc w:val="both"/>
        <w:rPr>
          <w:rFonts w:ascii="Times New Roman" w:hAnsi="Times New Roman" w:cs="Times New Roman"/>
        </w:rPr>
      </w:pPr>
      <w:r w:rsidRPr="00340CEE">
        <w:rPr>
          <w:rFonts w:ascii="Times New Roman" w:hAnsi="Times New Roman" w:cs="Times New Roman"/>
        </w:rPr>
        <w:t>2. Ποια ήταν η σημασία της αποκρυπτογράφησης της Γραμμικής Β ́ γραφής;</w:t>
      </w:r>
    </w:p>
    <w:p w:rsidR="003914F4" w:rsidRPr="00340CEE" w:rsidRDefault="003914F4" w:rsidP="00A95CE8">
      <w:pPr>
        <w:spacing w:after="0" w:line="240" w:lineRule="auto"/>
        <w:ind w:left="-851" w:right="-1049"/>
        <w:jc w:val="both"/>
        <w:rPr>
          <w:rFonts w:ascii="Times New Roman" w:hAnsi="Times New Roman" w:cs="Times New Roman"/>
        </w:rPr>
      </w:pPr>
      <w:r w:rsidRPr="00340CEE">
        <w:rPr>
          <w:rFonts w:ascii="Times New Roman" w:hAnsi="Times New Roman" w:cs="Times New Roman"/>
        </w:rPr>
        <w:t>3. Ποια ήταν η σχέση των Λαών της Θάλασσας με την παρακμή των Μυκηναίων;</w:t>
      </w:r>
    </w:p>
    <w:p w:rsidR="00D87E1F" w:rsidRPr="00340CEE" w:rsidRDefault="00D87E1F" w:rsidP="00A95CE8">
      <w:pPr>
        <w:spacing w:after="0" w:line="240" w:lineRule="auto"/>
        <w:ind w:left="-851" w:right="-1049"/>
        <w:jc w:val="both"/>
        <w:rPr>
          <w:rFonts w:ascii="Times New Roman" w:hAnsi="Times New Roman" w:cs="Times New Roman"/>
        </w:rPr>
      </w:pPr>
      <w:r w:rsidRPr="00340CEE">
        <w:rPr>
          <w:rFonts w:ascii="Times New Roman" w:hAnsi="Times New Roman" w:cs="Times New Roman"/>
        </w:rPr>
        <w:t>4. Ποια ήταν τα σπουδαιότερα στοιχεία που αποδεικνύουν την πολιτιστική ενότητα του Μυκηναϊκού κόσμου;</w:t>
      </w:r>
    </w:p>
    <w:p w:rsidR="003E02F2" w:rsidRPr="00340CEE" w:rsidRDefault="003E02F2" w:rsidP="00A95CE8">
      <w:pPr>
        <w:spacing w:after="0" w:line="240" w:lineRule="auto"/>
        <w:ind w:left="-851" w:right="-1049"/>
        <w:jc w:val="both"/>
        <w:rPr>
          <w:rFonts w:ascii="Times New Roman" w:hAnsi="Times New Roman" w:cs="Times New Roman"/>
        </w:rPr>
      </w:pPr>
      <w:r w:rsidRPr="00340CEE">
        <w:rPr>
          <w:rFonts w:ascii="Times New Roman" w:hAnsi="Times New Roman" w:cs="Times New Roman"/>
        </w:rPr>
        <w:t>5. Πώς τεκμηριώνεται επιστημονικά η ελληνικότητα του Μυκηναϊκού πολιτισμού;</w:t>
      </w:r>
      <w:r w:rsidR="00CE1060" w:rsidRPr="00340CEE">
        <w:rPr>
          <w:rFonts w:ascii="Times New Roman" w:hAnsi="Times New Roman" w:cs="Times New Roman"/>
        </w:rPr>
        <w:t xml:space="preserve"> / Ποια στοιχεία τεκμηριώνουν την ελληνικότητα του μυκηναϊκού πολιτισμού;</w:t>
      </w:r>
    </w:p>
    <w:p w:rsidR="00D4368D" w:rsidRPr="00340CEE" w:rsidRDefault="00D4368D" w:rsidP="00A95CE8">
      <w:pPr>
        <w:spacing w:after="0" w:line="240" w:lineRule="auto"/>
        <w:ind w:left="-851" w:right="-1049"/>
        <w:jc w:val="both"/>
        <w:rPr>
          <w:rFonts w:ascii="Times New Roman" w:hAnsi="Times New Roman" w:cs="Times New Roman"/>
        </w:rPr>
      </w:pPr>
      <w:r w:rsidRPr="00340CEE">
        <w:rPr>
          <w:rFonts w:ascii="Times New Roman" w:hAnsi="Times New Roman" w:cs="Times New Roman"/>
        </w:rPr>
        <w:t>6. Ποια ήταν η σχέση των Μυκηναίων με την Τρωική Εκστρατεία;</w:t>
      </w:r>
    </w:p>
    <w:p w:rsidR="003914F4" w:rsidRPr="00340CEE" w:rsidRDefault="008B06CF" w:rsidP="00A95CE8">
      <w:pPr>
        <w:spacing w:after="0" w:line="240" w:lineRule="auto"/>
        <w:ind w:left="-851" w:right="-1049"/>
        <w:jc w:val="both"/>
        <w:rPr>
          <w:rFonts w:ascii="Times New Roman" w:hAnsi="Times New Roman" w:cs="Times New Roman"/>
        </w:rPr>
      </w:pPr>
      <w:r w:rsidRPr="00340CEE">
        <w:rPr>
          <w:rFonts w:ascii="Times New Roman" w:hAnsi="Times New Roman" w:cs="Times New Roman"/>
        </w:rPr>
        <w:t>7. Ποια άποψη έχει διατυπωθεί για την πολιτική οργάνωση του μυκηναϊκού κόσμου και ποιος ήταν ο ανώτατος άρχοντας με βάση τις πληροφορίες της γραμμικής Β΄ γραφής;</w:t>
      </w:r>
    </w:p>
    <w:p w:rsidR="004456D7" w:rsidRPr="00340CEE" w:rsidRDefault="004456D7" w:rsidP="004456D7">
      <w:pPr>
        <w:spacing w:after="0" w:line="240" w:lineRule="auto"/>
        <w:ind w:left="-851" w:right="-1049"/>
        <w:rPr>
          <w:rFonts w:ascii="Times New Roman" w:hAnsi="Times New Roman" w:cs="Times New Roman"/>
        </w:rPr>
      </w:pPr>
      <w:r w:rsidRPr="00340CEE">
        <w:rPr>
          <w:rFonts w:ascii="Times New Roman" w:hAnsi="Times New Roman" w:cs="Times New Roman"/>
        </w:rPr>
        <w:t>8. Ποια ήταν η κοινωνική οργάνωση του Μυκηναϊκού Κόσμου;</w:t>
      </w:r>
    </w:p>
    <w:p w:rsidR="000D753F" w:rsidRPr="00340CEE" w:rsidRDefault="000D753F" w:rsidP="004456D7">
      <w:pPr>
        <w:spacing w:after="0" w:line="240" w:lineRule="auto"/>
        <w:ind w:left="-851" w:right="-1049"/>
        <w:rPr>
          <w:rFonts w:ascii="Times New Roman" w:hAnsi="Times New Roman" w:cs="Times New Roman"/>
        </w:rPr>
      </w:pPr>
      <w:r w:rsidRPr="00340CEE">
        <w:rPr>
          <w:rFonts w:ascii="Times New Roman" w:hAnsi="Times New Roman" w:cs="Times New Roman"/>
        </w:rPr>
        <w:t>9. Ποιες σχέσεις ανέπτυξαν οι Μυκηναίοι με τους Φοίνικες και ποιες με τους Χετταίους;</w:t>
      </w:r>
    </w:p>
    <w:p w:rsidR="00B3396A" w:rsidRPr="00340CEE" w:rsidRDefault="00B3396A" w:rsidP="00B3396A">
      <w:pPr>
        <w:spacing w:after="0" w:line="240" w:lineRule="auto"/>
        <w:ind w:left="-851" w:right="-1049"/>
        <w:jc w:val="both"/>
        <w:rPr>
          <w:rFonts w:ascii="Times New Roman" w:eastAsia="Times New Roman" w:hAnsi="Times New Roman" w:cs="Times New Roman"/>
          <w:b/>
        </w:rPr>
      </w:pPr>
      <w:r w:rsidRPr="00340CEE">
        <w:rPr>
          <w:rFonts w:ascii="Times New Roman" w:hAnsi="Times New Roman" w:cs="Times New Roman"/>
        </w:rPr>
        <w:t>10. Ποια είναι η συμβολή των ομηρικών επών και των αρχαιολογικών ερευνών στη μελέτη του μυκηναϊκού πολιτισμού;</w:t>
      </w:r>
    </w:p>
    <w:p w:rsidR="004456D7" w:rsidRPr="00340CEE" w:rsidRDefault="004456D7" w:rsidP="00A95CE8">
      <w:pPr>
        <w:spacing w:after="0" w:line="240" w:lineRule="auto"/>
        <w:ind w:left="-851" w:right="-1049"/>
        <w:jc w:val="both"/>
        <w:rPr>
          <w:rFonts w:ascii="Times New Roman" w:eastAsia="Times New Roman" w:hAnsi="Times New Roman" w:cs="Times New Roman"/>
          <w:b/>
        </w:rPr>
      </w:pPr>
    </w:p>
    <w:p w:rsidR="00A95CE8" w:rsidRPr="00340CEE" w:rsidRDefault="00A95CE8" w:rsidP="00A95CE8">
      <w:pPr>
        <w:spacing w:after="0" w:line="240" w:lineRule="auto"/>
        <w:ind w:left="-851" w:right="-1049"/>
        <w:jc w:val="both"/>
        <w:rPr>
          <w:rFonts w:ascii="Times New Roman" w:eastAsia="Times New Roman" w:hAnsi="Times New Roman" w:cs="Times New Roman"/>
          <w:b/>
          <w:i/>
        </w:rPr>
      </w:pPr>
      <w:r w:rsidRPr="00340CEE">
        <w:rPr>
          <w:rFonts w:ascii="Times New Roman" w:eastAsia="Times New Roman" w:hAnsi="Times New Roman" w:cs="Times New Roman"/>
          <w:b/>
        </w:rPr>
        <w:t>Όροι:</w:t>
      </w:r>
      <w:r w:rsidR="000A5F6F" w:rsidRPr="00340CEE">
        <w:rPr>
          <w:rFonts w:ascii="Times New Roman" w:eastAsia="Times New Roman" w:hAnsi="Times New Roman" w:cs="Times New Roman"/>
          <w:b/>
        </w:rPr>
        <w:t xml:space="preserve"> </w:t>
      </w:r>
      <w:r w:rsidR="000A5F6F" w:rsidRPr="00340CEE">
        <w:rPr>
          <w:rFonts w:ascii="Times New Roman" w:eastAsia="Times New Roman" w:hAnsi="Times New Roman" w:cs="Times New Roman"/>
          <w:b/>
          <w:i/>
        </w:rPr>
        <w:t>Μυκηναϊκός Πολιτισμός,</w:t>
      </w:r>
      <w:r w:rsidR="003914F4" w:rsidRPr="00340CEE">
        <w:rPr>
          <w:rFonts w:ascii="Times New Roman" w:eastAsia="Times New Roman" w:hAnsi="Times New Roman" w:cs="Times New Roman"/>
          <w:b/>
          <w:i/>
        </w:rPr>
        <w:t xml:space="preserve"> Γραμμική Β΄ γραφή</w:t>
      </w:r>
      <w:r w:rsidR="003E02F2" w:rsidRPr="00340CEE">
        <w:rPr>
          <w:rFonts w:ascii="Times New Roman" w:eastAsia="Times New Roman" w:hAnsi="Times New Roman" w:cs="Times New Roman"/>
          <w:b/>
          <w:i/>
        </w:rPr>
        <w:t xml:space="preserve">, </w:t>
      </w:r>
      <w:proofErr w:type="spellStart"/>
      <w:r w:rsidR="003E02F2" w:rsidRPr="00340CEE">
        <w:rPr>
          <w:rFonts w:ascii="Times New Roman" w:eastAsia="Times New Roman" w:hAnsi="Times New Roman" w:cs="Times New Roman"/>
          <w:b/>
          <w:i/>
        </w:rPr>
        <w:t>λααγέτας</w:t>
      </w:r>
      <w:proofErr w:type="spellEnd"/>
      <w:r w:rsidR="005D3708" w:rsidRPr="00340CEE">
        <w:rPr>
          <w:rFonts w:ascii="Times New Roman" w:eastAsia="Times New Roman" w:hAnsi="Times New Roman" w:cs="Times New Roman"/>
          <w:b/>
          <w:i/>
        </w:rPr>
        <w:t xml:space="preserve">, </w:t>
      </w:r>
      <w:r w:rsidR="009B2783" w:rsidRPr="00340CEE">
        <w:rPr>
          <w:rFonts w:ascii="Times New Roman" w:eastAsia="Times New Roman" w:hAnsi="Times New Roman" w:cs="Times New Roman"/>
          <w:b/>
          <w:i/>
        </w:rPr>
        <w:t>άναξ (</w:t>
      </w:r>
      <w:r w:rsidR="005D3708" w:rsidRPr="00340CEE">
        <w:rPr>
          <w:rFonts w:ascii="Times New Roman" w:eastAsia="Times New Roman" w:hAnsi="Times New Roman" w:cs="Times New Roman"/>
          <w:b/>
          <w:i/>
        </w:rPr>
        <w:t>άνακτας</w:t>
      </w:r>
      <w:r w:rsidR="009B2783" w:rsidRPr="00340CEE">
        <w:rPr>
          <w:rFonts w:ascii="Times New Roman" w:eastAsia="Times New Roman" w:hAnsi="Times New Roman" w:cs="Times New Roman"/>
          <w:b/>
          <w:i/>
        </w:rPr>
        <w:t>)</w:t>
      </w:r>
      <w:r w:rsidR="004456D7" w:rsidRPr="00340CEE">
        <w:rPr>
          <w:rFonts w:ascii="Times New Roman" w:eastAsia="Times New Roman" w:hAnsi="Times New Roman" w:cs="Times New Roman"/>
          <w:b/>
          <w:i/>
        </w:rPr>
        <w:t>, βασιλεύς (μυκηναϊκής εποχής)</w:t>
      </w:r>
      <w:r w:rsidR="00A9400B" w:rsidRPr="00340CEE">
        <w:rPr>
          <w:rFonts w:ascii="Times New Roman" w:eastAsia="Times New Roman" w:hAnsi="Times New Roman" w:cs="Times New Roman"/>
          <w:b/>
          <w:i/>
        </w:rPr>
        <w:t>, μέγαρο (μυκηναϊκής εποχής)</w:t>
      </w:r>
      <w:r w:rsidR="0081660A" w:rsidRPr="00340CEE">
        <w:rPr>
          <w:rFonts w:ascii="Times New Roman" w:eastAsia="Times New Roman" w:hAnsi="Times New Roman" w:cs="Times New Roman"/>
          <w:b/>
          <w:i/>
        </w:rPr>
        <w:t>, θολωτοί τάφοι</w:t>
      </w:r>
      <w:r w:rsidR="003914F4" w:rsidRPr="00340CEE">
        <w:rPr>
          <w:rFonts w:ascii="Times New Roman" w:eastAsia="Times New Roman" w:hAnsi="Times New Roman" w:cs="Times New Roman"/>
          <w:b/>
          <w:i/>
        </w:rPr>
        <w:t>.</w:t>
      </w:r>
    </w:p>
    <w:p w:rsidR="003914F4" w:rsidRPr="00340CEE" w:rsidRDefault="003914F4" w:rsidP="00A95CE8">
      <w:pPr>
        <w:spacing w:after="0" w:line="240" w:lineRule="auto"/>
        <w:ind w:left="-851" w:right="-1050"/>
        <w:rPr>
          <w:rFonts w:ascii="Times New Roman" w:eastAsia="Times New Roman" w:hAnsi="Times New Roman" w:cs="Times New Roman"/>
          <w:b/>
        </w:rPr>
      </w:pPr>
    </w:p>
    <w:p w:rsidR="003914F4" w:rsidRPr="003B116B" w:rsidRDefault="00A95CE8" w:rsidP="003B116B">
      <w:pPr>
        <w:spacing w:after="0" w:line="240" w:lineRule="auto"/>
        <w:ind w:left="-851" w:right="-766"/>
        <w:jc w:val="both"/>
        <w:rPr>
          <w:rFonts w:ascii="Times New Roman" w:hAnsi="Times New Roman" w:cs="Times New Roman"/>
        </w:rPr>
      </w:pPr>
      <w:r w:rsidRPr="003B116B">
        <w:rPr>
          <w:rFonts w:ascii="Times New Roman" w:eastAsia="Times New Roman" w:hAnsi="Times New Roman" w:cs="Times New Roman"/>
          <w:b/>
        </w:rPr>
        <w:t>Ερωτήσεις πολλαπλής επιλογής</w:t>
      </w:r>
      <w:r w:rsidR="0084034F" w:rsidRPr="003B116B">
        <w:rPr>
          <w:rFonts w:ascii="Times New Roman" w:eastAsia="Times New Roman" w:hAnsi="Times New Roman" w:cs="Times New Roman"/>
          <w:b/>
        </w:rPr>
        <w:t xml:space="preserve">: </w:t>
      </w:r>
      <w:r w:rsidR="003914F4" w:rsidRPr="003B116B">
        <w:rPr>
          <w:rFonts w:ascii="Times New Roman" w:hAnsi="Times New Roman" w:cs="Times New Roman"/>
        </w:rPr>
        <w:t>1. Ο "θησαυρός του Ατρέως" είναι το σπουδαιότερο δείγμα: α. μυκηναϊκού μεγάρου. β. πυραμίδας. γ. μυκηναϊκού ανακτόρου. δ. θολωτού τάφου στις Μυκήνες.</w:t>
      </w:r>
      <w:r w:rsidR="0037301C" w:rsidRPr="003B116B">
        <w:rPr>
          <w:rFonts w:ascii="Times New Roman" w:hAnsi="Times New Roman" w:cs="Times New Roman"/>
        </w:rPr>
        <w:t xml:space="preserve"> / Ο "θησαυρός του Ατρέως" είναι το σπουδαιότερο δείγμα: α. μυκηναϊκής οχυρωμένης ακρόπολης. β. θολωτού τάφου στις Μυκήνες. γ. μυκηναϊκού ανακτόρου. δ. συνόλου πινακίδων της Γραμμικής Β ́ γραφής</w:t>
      </w:r>
      <w:r w:rsidR="003B116B" w:rsidRPr="003B116B">
        <w:rPr>
          <w:rFonts w:ascii="Times New Roman" w:hAnsi="Times New Roman" w:cs="Times New Roman"/>
        </w:rPr>
        <w:t>. / «Θησαυρός του Ατρέως» ονομάζεται: α. το μεγαλύτερο κέντρο του μυκηναϊκού πολιτισμού. β. το σπουδαιότερο δείγμα θολωτού τάφου. γ. το ανάκτορο των Μυκηνών. δ. το σύνολο των πινακίδων της γραμμικής Β ́ γραφής που βρέθηκαν στην Πύλο.</w:t>
      </w:r>
    </w:p>
    <w:p w:rsidR="003914F4" w:rsidRPr="003B116B" w:rsidRDefault="003914F4" w:rsidP="0084034F">
      <w:pPr>
        <w:spacing w:after="0" w:line="240" w:lineRule="auto"/>
        <w:ind w:left="-851" w:right="-766"/>
        <w:jc w:val="both"/>
        <w:rPr>
          <w:rFonts w:ascii="Times New Roman" w:hAnsi="Times New Roman" w:cs="Times New Roman"/>
        </w:rPr>
      </w:pPr>
      <w:r w:rsidRPr="003B116B">
        <w:rPr>
          <w:rFonts w:ascii="Times New Roman" w:hAnsi="Times New Roman" w:cs="Times New Roman"/>
        </w:rPr>
        <w:t xml:space="preserve">2. Η πιο πρώιμη μορφή γραφής της ελληνικής γλώσσας είναι: α. η γραμμική </w:t>
      </w:r>
      <w:r w:rsidR="009B2783" w:rsidRPr="003B116B">
        <w:rPr>
          <w:rFonts w:ascii="Times New Roman" w:hAnsi="Times New Roman" w:cs="Times New Roman"/>
        </w:rPr>
        <w:t xml:space="preserve">Β΄ </w:t>
      </w:r>
      <w:r w:rsidRPr="003B116B">
        <w:rPr>
          <w:rFonts w:ascii="Times New Roman" w:hAnsi="Times New Roman" w:cs="Times New Roman"/>
        </w:rPr>
        <w:t>γραφή. β. η ελληνική αλφαβητική γραφή. γ. η ιερογλυφική γραφή. δ. το φοινικικό αλφάβητο.</w:t>
      </w:r>
      <w:r w:rsidR="0057348E" w:rsidRPr="003B116B">
        <w:rPr>
          <w:rFonts w:ascii="Times New Roman" w:hAnsi="Times New Roman" w:cs="Times New Roman"/>
        </w:rPr>
        <w:t xml:space="preserve"> / Οι πινακίδες της Γραμμικής Β ́ γραφής: α. περιλαμβάνουν κείμενα με ραψωδίες των ομηρικών επών. β. αποτελούν νομοθετικούς κώδικες της Μυκηναϊκής Εποχής. γ. περιλαμβάνουν πληροφορίες με σημαντικά γεγονότα της Μυκηναϊκής Εποχής. δ. έχουν λογιστικό περιεχόμενο, είναι κυρίως κατάλογοι περιουσιακών στοιχείων.</w:t>
      </w:r>
      <w:r w:rsidR="003B116B" w:rsidRPr="003B116B">
        <w:rPr>
          <w:rFonts w:ascii="Times New Roman" w:hAnsi="Times New Roman" w:cs="Times New Roman"/>
        </w:rPr>
        <w:t xml:space="preserve"> / Η ανάγνωση των πινακίδων της γραμμικής Β ́ γραφής απέδειξε: α. τα αίτια της Τρωικής εκστρατείας. β. την ελληνικότητα του μυκηναϊκού πολιτισμού. γ. τη λογοτεχνική σημασία των ομηρικών επών. δ. τις σχέσεις των Αχαιών με τους Χετταίους.</w:t>
      </w:r>
    </w:p>
    <w:p w:rsidR="00C7455E" w:rsidRPr="00340CEE" w:rsidRDefault="00C7455E" w:rsidP="0084034F">
      <w:pPr>
        <w:spacing w:after="0" w:line="240" w:lineRule="auto"/>
        <w:ind w:left="-851" w:right="-766"/>
        <w:jc w:val="both"/>
        <w:rPr>
          <w:rFonts w:ascii="Times New Roman" w:hAnsi="Times New Roman" w:cs="Times New Roman"/>
        </w:rPr>
      </w:pPr>
      <w:r w:rsidRPr="00340CEE">
        <w:rPr>
          <w:rFonts w:ascii="Times New Roman" w:hAnsi="Times New Roman" w:cs="Times New Roman"/>
        </w:rPr>
        <w:t>3. Ένα από τα ενοποιητικά στοιχεία του Μυκηναϊκού κόσμου ήταν: α. οι κοινές θρησκευτικές δοξασίες. β. η συγκέντρωση των ανακτορικών κέντρων σε ενιαίο γεωγραφικά χώρο. γ. η οργάνωση ενιαίου κράτους με κεντρική εξουσία. δ. η ένωσή τους εναντίον της απειλής που προερχόταν από τους Λαούς της Θάλασσας</w:t>
      </w:r>
      <w:r w:rsidR="008159D5" w:rsidRPr="00340CEE">
        <w:rPr>
          <w:rFonts w:ascii="Times New Roman" w:hAnsi="Times New Roman" w:cs="Times New Roman"/>
        </w:rPr>
        <w:t>.</w:t>
      </w:r>
    </w:p>
    <w:p w:rsidR="008159D5" w:rsidRPr="0037301C" w:rsidRDefault="008159D5" w:rsidP="0084034F">
      <w:pPr>
        <w:spacing w:after="0" w:line="240" w:lineRule="auto"/>
        <w:ind w:left="-851" w:right="-766"/>
        <w:jc w:val="both"/>
        <w:rPr>
          <w:rFonts w:ascii="Times New Roman" w:hAnsi="Times New Roman" w:cs="Times New Roman"/>
        </w:rPr>
      </w:pPr>
      <w:r w:rsidRPr="0037301C">
        <w:rPr>
          <w:rFonts w:ascii="Times New Roman" w:hAnsi="Times New Roman" w:cs="Times New Roman"/>
        </w:rPr>
        <w:t>4. Οι Λαοί της Θάλασσας σχετίζονται με: α. την ισχυροποίηση της Αιγύπτου. β. την παρακμή του Μυκηναϊκού πολιτισμού. γ. την καταστροφή του ανακτόρου των Μυκηνών. δ. την κρίση των ελληνικών πόλεων-κρατών.</w:t>
      </w:r>
      <w:r w:rsidR="00CE1060" w:rsidRPr="0037301C">
        <w:rPr>
          <w:rFonts w:ascii="Times New Roman" w:hAnsi="Times New Roman" w:cs="Times New Roman"/>
        </w:rPr>
        <w:t xml:space="preserve"> / Οι Λαοί της Θάλασσας σχετίζονται με την παρακμή: α. του αιγυπτιακού πολιτισμού. β. του μυκηναϊκού πολιτισμού. γ. του αιγυπτιακού και μυκηναϊκού πολιτισμού. δ. των ελληνικών πόλεων- κρατών.</w:t>
      </w:r>
      <w:r w:rsidR="0037301C" w:rsidRPr="0037301C">
        <w:rPr>
          <w:rFonts w:ascii="Times New Roman" w:hAnsi="Times New Roman" w:cs="Times New Roman"/>
        </w:rPr>
        <w:t xml:space="preserve"> / Οι επιδρομές των Λαών της Θάλασσας έπληξαν: α. τα μυκηναϊκά κέντρα. β. την γεωργική παραγωγή των Μυκηναίων. γ. τις εμπορικές επαφές των Μυκηναίων. δ. τις σχέσεις των Μυκηναίων με τους Τρώες.</w:t>
      </w:r>
    </w:p>
    <w:p w:rsidR="00A9400B" w:rsidRDefault="004456D7" w:rsidP="00947183">
      <w:pPr>
        <w:spacing w:after="0" w:line="240" w:lineRule="auto"/>
        <w:ind w:left="-851" w:right="-766"/>
        <w:jc w:val="both"/>
        <w:rPr>
          <w:rFonts w:ascii="Times New Roman" w:hAnsi="Times New Roman" w:cs="Times New Roman"/>
        </w:rPr>
      </w:pPr>
      <w:r w:rsidRPr="00947183">
        <w:rPr>
          <w:rFonts w:ascii="Times New Roman" w:hAnsi="Times New Roman" w:cs="Times New Roman"/>
        </w:rPr>
        <w:t>5. Ο άνακτας της μυκηναϊκής εποχής ήταν: α. διοικητής περιφέρειας. β. ανώτατος άρχοντας. γ. ευγενής σε ρόλο ακολούθου. δ. αρχιτεχνίτης των μυκηναϊκών ανακτόρων.</w:t>
      </w:r>
      <w:r w:rsidR="00947183" w:rsidRPr="00947183">
        <w:rPr>
          <w:rFonts w:ascii="Times New Roman" w:hAnsi="Times New Roman" w:cs="Times New Roman"/>
        </w:rPr>
        <w:t xml:space="preserve"> / Ο άνακτας της Μυκηναϊκής Εποχής ήταν: α. διοικητής περιφέρειας. β. κύριος του ανακτόρου. γ. ευγενής πολεμιστής. δ. ο επικεφαλής μιας ομάδας.</w:t>
      </w:r>
      <w:r w:rsidR="00947183">
        <w:rPr>
          <w:rFonts w:ascii="Times New Roman" w:hAnsi="Times New Roman" w:cs="Times New Roman"/>
        </w:rPr>
        <w:t xml:space="preserve"> / </w:t>
      </w:r>
      <w:r w:rsidR="00A9400B" w:rsidRPr="00340CEE">
        <w:rPr>
          <w:rFonts w:ascii="Times New Roman" w:hAnsi="Times New Roman" w:cs="Times New Roman"/>
        </w:rPr>
        <w:t xml:space="preserve">Στα μυκηναϊκά κράτη ανώτατος άρχοντας ήταν: α. ο βασιλιάς. β. ο </w:t>
      </w:r>
      <w:proofErr w:type="spellStart"/>
      <w:r w:rsidR="00A9400B" w:rsidRPr="00340CEE">
        <w:rPr>
          <w:rFonts w:ascii="Times New Roman" w:hAnsi="Times New Roman" w:cs="Times New Roman"/>
        </w:rPr>
        <w:t>λααγέτας</w:t>
      </w:r>
      <w:proofErr w:type="spellEnd"/>
      <w:r w:rsidR="00A9400B" w:rsidRPr="00340CEE">
        <w:rPr>
          <w:rFonts w:ascii="Times New Roman" w:hAnsi="Times New Roman" w:cs="Times New Roman"/>
        </w:rPr>
        <w:t>. γ. ο άναξ. δ. ο τελεστής.</w:t>
      </w:r>
    </w:p>
    <w:p w:rsidR="00340CEE" w:rsidRPr="00C72AE2" w:rsidRDefault="00947183" w:rsidP="0084034F">
      <w:pPr>
        <w:spacing w:after="0" w:line="240" w:lineRule="auto"/>
        <w:ind w:left="-851" w:right="-766"/>
        <w:jc w:val="both"/>
        <w:rPr>
          <w:rFonts w:ascii="Times New Roman" w:hAnsi="Times New Roman" w:cs="Times New Roman"/>
        </w:rPr>
      </w:pPr>
      <w:r>
        <w:rPr>
          <w:rFonts w:ascii="Times New Roman" w:hAnsi="Times New Roman" w:cs="Times New Roman"/>
        </w:rPr>
        <w:t>6</w:t>
      </w:r>
      <w:r w:rsidR="00340CEE" w:rsidRPr="00C72AE2">
        <w:rPr>
          <w:rFonts w:ascii="Times New Roman" w:hAnsi="Times New Roman" w:cs="Times New Roman"/>
        </w:rPr>
        <w:t>. Ο Μυκηναϊκός κόσμος οργανώθηκε: α. σε πόλεις-κράτη. β. σε ενιαίο κράτος. γ. σε «ομοσπονδιακά» κράτη αντίστοιχα προς τα μεγάλα ανάκτορα. δ. σε μεγάλη ναυτική αυτοκρατορία.</w:t>
      </w:r>
      <w:r w:rsidR="00C72AE2" w:rsidRPr="00C72AE2">
        <w:rPr>
          <w:rFonts w:ascii="Times New Roman" w:hAnsi="Times New Roman" w:cs="Times New Roman"/>
        </w:rPr>
        <w:t xml:space="preserve"> / Ο Μυκηναϊκός κόσμος οργανώθηκε: α. σε «ομοσπονδιακά» κράτη, αντίστοιχα προς τα μεγάλα ανάκτορα. β. σε μεγάλη ναυτική αυτοκρατορία. γ. σε πόλεις-κράτη. δ. σε φυλές.</w:t>
      </w:r>
    </w:p>
    <w:p w:rsidR="00E346CD" w:rsidRPr="00E346CD" w:rsidRDefault="00947183" w:rsidP="0084034F">
      <w:pPr>
        <w:spacing w:after="0" w:line="240" w:lineRule="auto"/>
        <w:ind w:left="-851" w:right="-766"/>
        <w:jc w:val="both"/>
        <w:rPr>
          <w:rFonts w:ascii="Times New Roman" w:hAnsi="Times New Roman" w:cs="Times New Roman"/>
        </w:rPr>
      </w:pPr>
      <w:r>
        <w:rPr>
          <w:rFonts w:ascii="Times New Roman" w:hAnsi="Times New Roman" w:cs="Times New Roman"/>
        </w:rPr>
        <w:t>7</w:t>
      </w:r>
      <w:r w:rsidR="00E346CD" w:rsidRPr="00E346CD">
        <w:rPr>
          <w:rFonts w:ascii="Times New Roman" w:hAnsi="Times New Roman" w:cs="Times New Roman"/>
        </w:rPr>
        <w:t xml:space="preserve">. Έκανε τις πρώτες ανασκαφές στις Μυκήνες (1876): α. ο M. </w:t>
      </w:r>
      <w:proofErr w:type="spellStart"/>
      <w:r w:rsidR="00E346CD" w:rsidRPr="00E346CD">
        <w:rPr>
          <w:rFonts w:ascii="Times New Roman" w:hAnsi="Times New Roman" w:cs="Times New Roman"/>
        </w:rPr>
        <w:t>Ventris</w:t>
      </w:r>
      <w:proofErr w:type="spellEnd"/>
      <w:r w:rsidR="00E346CD" w:rsidRPr="00E346CD">
        <w:rPr>
          <w:rFonts w:ascii="Times New Roman" w:hAnsi="Times New Roman" w:cs="Times New Roman"/>
        </w:rPr>
        <w:t xml:space="preserve"> και ο J. </w:t>
      </w:r>
      <w:proofErr w:type="spellStart"/>
      <w:r w:rsidR="00E346CD" w:rsidRPr="00E346CD">
        <w:rPr>
          <w:rFonts w:ascii="Times New Roman" w:hAnsi="Times New Roman" w:cs="Times New Roman"/>
        </w:rPr>
        <w:t>Chadwick</w:t>
      </w:r>
      <w:proofErr w:type="spellEnd"/>
      <w:r w:rsidR="00E346CD" w:rsidRPr="00E346CD">
        <w:rPr>
          <w:rFonts w:ascii="Times New Roman" w:hAnsi="Times New Roman" w:cs="Times New Roman"/>
        </w:rPr>
        <w:t xml:space="preserve">. β. ο </w:t>
      </w:r>
      <w:proofErr w:type="spellStart"/>
      <w:r w:rsidR="00E346CD" w:rsidRPr="00E346CD">
        <w:rPr>
          <w:rFonts w:ascii="Times New Roman" w:hAnsi="Times New Roman" w:cs="Times New Roman"/>
        </w:rPr>
        <w:t>Heinrih</w:t>
      </w:r>
      <w:proofErr w:type="spellEnd"/>
      <w:r w:rsidR="00E346CD" w:rsidRPr="00E346CD">
        <w:rPr>
          <w:rFonts w:ascii="Times New Roman" w:hAnsi="Times New Roman" w:cs="Times New Roman"/>
        </w:rPr>
        <w:t xml:space="preserve"> </w:t>
      </w:r>
      <w:proofErr w:type="spellStart"/>
      <w:r w:rsidR="00E346CD" w:rsidRPr="00E346CD">
        <w:rPr>
          <w:rFonts w:ascii="Times New Roman" w:hAnsi="Times New Roman" w:cs="Times New Roman"/>
        </w:rPr>
        <w:t>Shliemann</w:t>
      </w:r>
      <w:proofErr w:type="spellEnd"/>
      <w:r w:rsidR="00E346CD" w:rsidRPr="00E346CD">
        <w:rPr>
          <w:rFonts w:ascii="Times New Roman" w:hAnsi="Times New Roman" w:cs="Times New Roman"/>
        </w:rPr>
        <w:t xml:space="preserve"> (Ερρίκος Σλήμαν). γ. ο J. </w:t>
      </w:r>
      <w:proofErr w:type="spellStart"/>
      <w:r w:rsidR="00E346CD" w:rsidRPr="00E346CD">
        <w:rPr>
          <w:rFonts w:ascii="Times New Roman" w:hAnsi="Times New Roman" w:cs="Times New Roman"/>
        </w:rPr>
        <w:t>Champollion</w:t>
      </w:r>
      <w:proofErr w:type="spellEnd"/>
      <w:r w:rsidR="00E346CD" w:rsidRPr="00E346CD">
        <w:rPr>
          <w:rFonts w:ascii="Times New Roman" w:hAnsi="Times New Roman" w:cs="Times New Roman"/>
        </w:rPr>
        <w:t>. δ. κανείς από τους προαναφερόμενους.</w:t>
      </w:r>
    </w:p>
    <w:p w:rsidR="003914F4" w:rsidRPr="00340CEE" w:rsidRDefault="003914F4" w:rsidP="0084034F">
      <w:pPr>
        <w:spacing w:after="0" w:line="240" w:lineRule="auto"/>
        <w:ind w:left="-851" w:right="-766"/>
        <w:jc w:val="both"/>
        <w:rPr>
          <w:rFonts w:ascii="Times New Roman" w:eastAsia="Times New Roman" w:hAnsi="Times New Roman" w:cs="Times New Roman"/>
          <w:b/>
        </w:rPr>
      </w:pPr>
    </w:p>
    <w:p w:rsidR="000D1923" w:rsidRPr="00340CEE" w:rsidRDefault="009F427D" w:rsidP="0084034F">
      <w:pPr>
        <w:spacing w:after="0" w:line="240" w:lineRule="auto"/>
        <w:ind w:left="-851" w:right="-766"/>
        <w:jc w:val="both"/>
        <w:rPr>
          <w:rFonts w:ascii="Times New Roman" w:hAnsi="Times New Roman" w:cs="Times New Roman"/>
        </w:rPr>
      </w:pPr>
      <w:r w:rsidRPr="00340CEE">
        <w:rPr>
          <w:rFonts w:ascii="Times New Roman" w:eastAsia="Times New Roman" w:hAnsi="Times New Roman" w:cs="Times New Roman"/>
          <w:b/>
        </w:rPr>
        <w:t>Ερωτήσεις συμπλήρωσης κενών</w:t>
      </w:r>
      <w:r w:rsidR="000D1923" w:rsidRPr="00340CEE">
        <w:rPr>
          <w:rFonts w:ascii="Times New Roman" w:eastAsia="Times New Roman" w:hAnsi="Times New Roman" w:cs="Times New Roman"/>
          <w:b/>
        </w:rPr>
        <w:t xml:space="preserve">. </w:t>
      </w:r>
      <w:r w:rsidRPr="00340CEE">
        <w:rPr>
          <w:rFonts w:ascii="Times New Roman" w:hAnsi="Times New Roman" w:cs="Times New Roman"/>
        </w:rPr>
        <w:t xml:space="preserve">Να συμπληρώσετε τα κενά του αποσπάσματος, βάζοντας στην κατάλληλη θέση μία από τις ακόλουθες λέξεις (δύο λέξεις περισσεύουν): </w:t>
      </w:r>
    </w:p>
    <w:p w:rsidR="009F427D" w:rsidRPr="00340CEE" w:rsidRDefault="000D1923" w:rsidP="0084034F">
      <w:pPr>
        <w:spacing w:after="0" w:line="240" w:lineRule="auto"/>
        <w:ind w:left="-851" w:right="-766"/>
        <w:jc w:val="both"/>
        <w:rPr>
          <w:rFonts w:ascii="Times New Roman" w:hAnsi="Times New Roman" w:cs="Times New Roman"/>
          <w:i/>
        </w:rPr>
      </w:pPr>
      <w:r w:rsidRPr="00340CEE">
        <w:rPr>
          <w:rFonts w:ascii="Times New Roman" w:eastAsia="Times New Roman" w:hAnsi="Times New Roman" w:cs="Times New Roman"/>
        </w:rPr>
        <w:t>1.</w:t>
      </w:r>
      <w:r w:rsidRPr="00340CEE">
        <w:rPr>
          <w:rFonts w:ascii="Times New Roman" w:hAnsi="Times New Roman" w:cs="Times New Roman"/>
        </w:rPr>
        <w:t xml:space="preserve"> </w:t>
      </w:r>
      <w:r w:rsidR="009F427D" w:rsidRPr="00340CEE">
        <w:rPr>
          <w:rFonts w:ascii="Times New Roman" w:hAnsi="Times New Roman" w:cs="Times New Roman"/>
          <w:i/>
        </w:rPr>
        <w:t xml:space="preserve">Τίρυνθα, </w:t>
      </w:r>
      <w:proofErr w:type="spellStart"/>
      <w:r w:rsidR="009F427D" w:rsidRPr="00340CEE">
        <w:rPr>
          <w:rFonts w:ascii="Times New Roman" w:hAnsi="Times New Roman" w:cs="Times New Roman"/>
          <w:i/>
        </w:rPr>
        <w:t>λααγέτας</w:t>
      </w:r>
      <w:proofErr w:type="spellEnd"/>
      <w:r w:rsidR="009F427D" w:rsidRPr="00340CEE">
        <w:rPr>
          <w:rFonts w:ascii="Times New Roman" w:hAnsi="Times New Roman" w:cs="Times New Roman"/>
          <w:i/>
        </w:rPr>
        <w:t xml:space="preserve">, </w:t>
      </w:r>
      <w:proofErr w:type="spellStart"/>
      <w:r w:rsidR="009F427D" w:rsidRPr="00340CEE">
        <w:rPr>
          <w:rFonts w:ascii="Times New Roman" w:hAnsi="Times New Roman" w:cs="Times New Roman"/>
          <w:i/>
        </w:rPr>
        <w:t>επέτες</w:t>
      </w:r>
      <w:proofErr w:type="spellEnd"/>
      <w:r w:rsidR="009F427D" w:rsidRPr="00340CEE">
        <w:rPr>
          <w:rFonts w:ascii="Times New Roman" w:hAnsi="Times New Roman" w:cs="Times New Roman"/>
          <w:i/>
        </w:rPr>
        <w:t>, βασιλεύς, υποτελής, άνακτας, Πύλος.</w:t>
      </w:r>
    </w:p>
    <w:p w:rsidR="009F427D" w:rsidRPr="00340CEE" w:rsidRDefault="009F427D" w:rsidP="0084034F">
      <w:pPr>
        <w:spacing w:after="0" w:line="240" w:lineRule="auto"/>
        <w:ind w:left="-851" w:right="-766"/>
        <w:jc w:val="both"/>
        <w:rPr>
          <w:rFonts w:ascii="Times New Roman" w:hAnsi="Times New Roman" w:cs="Times New Roman"/>
        </w:rPr>
      </w:pPr>
      <w:r w:rsidRPr="00340CEE">
        <w:rPr>
          <w:rFonts w:ascii="Times New Roman" w:hAnsi="Times New Roman" w:cs="Times New Roman"/>
        </w:rPr>
        <w:t xml:space="preserve">Για την οργάνωση κάθε μυκηναϊκού κράτους δεν διαθέτουμε επαρκή στοιχεία, με εξαίρεση τις πληροφορίες που μας δίνουν οι πινακίδες από το ανάκτορο της......................... Ανώτατος άρχοντας, σύμφωνα με τις </w:t>
      </w:r>
      <w:r w:rsidRPr="00340CEE">
        <w:rPr>
          <w:rFonts w:ascii="Times New Roman" w:hAnsi="Times New Roman" w:cs="Times New Roman"/>
        </w:rPr>
        <w:lastRenderedPageBreak/>
        <w:t>πληροφορίες των πινακίδων, ήταν ο .................., κύριος του ανακτόρου απ' όπου πήγαζε κάθε εξουσία. Υποτελείς σε αυτόν ήταν τοπικοί άρχοντες, διοικητές περιφερειών. Ο τίτλος με τον οποίο τους αναγνωρίζουμε στις πινακίδες είναι ....................... Στην τάξη των ευγενών αναφέρονται οι........................., δηλαδή οι ακόλουθοι. Σημαντικά πρόσωπα στην περιφερειακή διοίκηση φαίνεται ότι ήταν οι τελεστές. Στους Μυκηναίους λιγότερο τιμητικός ήταν ο τίτλος ................... Έτσι ονομαζόταν ο επικεφαλής οποιασδήποτε ομάδας, ακόμα και ο αρχιτεχνίτης μιας ομάδας χαλκουργών.</w:t>
      </w:r>
    </w:p>
    <w:p w:rsidR="00BF199F" w:rsidRPr="00340CEE" w:rsidRDefault="00BF199F" w:rsidP="0084034F">
      <w:pPr>
        <w:spacing w:after="0" w:line="240" w:lineRule="auto"/>
        <w:ind w:left="-851" w:right="-766"/>
        <w:jc w:val="both"/>
        <w:rPr>
          <w:rFonts w:ascii="Times New Roman" w:hAnsi="Times New Roman" w:cs="Times New Roman"/>
          <w:i/>
        </w:rPr>
      </w:pPr>
      <w:r w:rsidRPr="00340CEE">
        <w:rPr>
          <w:rFonts w:ascii="Times New Roman" w:hAnsi="Times New Roman" w:cs="Times New Roman"/>
        </w:rPr>
        <w:t xml:space="preserve">2. </w:t>
      </w:r>
      <w:r w:rsidRPr="00340CEE">
        <w:rPr>
          <w:rFonts w:ascii="Times New Roman" w:hAnsi="Times New Roman" w:cs="Times New Roman"/>
          <w:i/>
        </w:rPr>
        <w:t>μέγαρο, θησαυρός, εστία, θολωτός, αίθουσα, πρόδομος, θρόνος.</w:t>
      </w:r>
    </w:p>
    <w:p w:rsidR="009F427D" w:rsidRPr="00340CEE" w:rsidRDefault="00BF199F" w:rsidP="0084034F">
      <w:pPr>
        <w:spacing w:after="0" w:line="240" w:lineRule="auto"/>
        <w:ind w:left="-851" w:right="-766"/>
        <w:jc w:val="both"/>
        <w:rPr>
          <w:rFonts w:ascii="Times New Roman" w:hAnsi="Times New Roman" w:cs="Times New Roman"/>
        </w:rPr>
      </w:pPr>
      <w:r w:rsidRPr="00340CEE">
        <w:rPr>
          <w:rFonts w:ascii="Times New Roman" w:hAnsi="Times New Roman" w:cs="Times New Roman"/>
        </w:rPr>
        <w:t>Τα μυκηναϊκά ανάκτορα οικοδομούνταν σε επιλεγμένες θέσεις που περιβάλλονταν με ισχυρά τείχη. Το ανάκτορο ήταν απλό στη δομή του. Πυρήνας του ήταν το......................., δηλαδή ένα ορθογώνιο οικοδόμημα που διακρίνεται σε τρία μέρη: έναν ανοικτό χώρο μπροστά, που επικοινωνεί με μια μεγάλη αυλή, έναν προθάλαμο -τον .....................- και το κυρίως μέγαρο με μια μεγάλη ........................ στο κέντρο και τέσσερις κίονες γύρω από αυτήν για τη στήριξη της οροφής. Από τις ταφικές κατασκευές, οι..................τάφοι αποτελούν το σημαντικότερο επίτευγμα της μυκηναϊκής αρχιτεκτονικής. Το σπουδαιότερο δείγμα θολωτού τάφου είναι ο «.................... του Ατρέως» στις Μυκήνες.</w:t>
      </w:r>
    </w:p>
    <w:p w:rsidR="00BF199F" w:rsidRPr="00340CEE" w:rsidRDefault="00BF199F" w:rsidP="0084034F">
      <w:pPr>
        <w:spacing w:after="0" w:line="240" w:lineRule="auto"/>
        <w:ind w:left="-851" w:right="-766"/>
        <w:jc w:val="both"/>
        <w:rPr>
          <w:rFonts w:ascii="Times New Roman" w:eastAsia="Times New Roman" w:hAnsi="Times New Roman" w:cs="Times New Roman"/>
        </w:rPr>
      </w:pPr>
    </w:p>
    <w:p w:rsidR="000A5F6F" w:rsidRPr="00340CEE" w:rsidRDefault="00A95CE8" w:rsidP="0084034F">
      <w:pPr>
        <w:spacing w:after="0" w:line="240" w:lineRule="auto"/>
        <w:ind w:left="-851" w:right="-766"/>
        <w:jc w:val="both"/>
        <w:rPr>
          <w:rFonts w:ascii="Times New Roman" w:hAnsi="Times New Roman" w:cs="Times New Roman"/>
        </w:rPr>
      </w:pPr>
      <w:r w:rsidRPr="00340CEE">
        <w:rPr>
          <w:rFonts w:ascii="Times New Roman" w:eastAsia="Times New Roman" w:hAnsi="Times New Roman" w:cs="Times New Roman"/>
          <w:b/>
        </w:rPr>
        <w:t>Ερωτήσεις Σωστού-Λάθους</w:t>
      </w:r>
      <w:r w:rsidR="0084034F" w:rsidRPr="00340CEE">
        <w:rPr>
          <w:rFonts w:ascii="Times New Roman" w:eastAsia="Times New Roman" w:hAnsi="Times New Roman" w:cs="Times New Roman"/>
          <w:b/>
        </w:rPr>
        <w:t xml:space="preserve">: </w:t>
      </w:r>
      <w:r w:rsidR="000A5F6F" w:rsidRPr="00340CEE">
        <w:rPr>
          <w:rFonts w:ascii="Times New Roman" w:hAnsi="Times New Roman" w:cs="Times New Roman"/>
        </w:rPr>
        <w:t xml:space="preserve">1. Ανώτατος άρχοντας των μυκηναϊκών ανακτόρων ήταν ο </w:t>
      </w:r>
      <w:r w:rsidR="00441E7A" w:rsidRPr="00340CEE">
        <w:rPr>
          <w:rFonts w:ascii="Times New Roman" w:hAnsi="Times New Roman" w:cs="Times New Roman"/>
        </w:rPr>
        <w:t xml:space="preserve">άνακτας. / </w:t>
      </w:r>
      <w:r w:rsidR="00B3396A" w:rsidRPr="00340CEE">
        <w:rPr>
          <w:rFonts w:ascii="Times New Roman" w:hAnsi="Times New Roman" w:cs="Times New Roman"/>
        </w:rPr>
        <w:t>Στις πινακίδες της γραμμικής Β΄ γραφής ο τοπικός άρχοντας αναφέρεται ως άνακτας.</w:t>
      </w:r>
      <w:r w:rsidR="0084034F" w:rsidRPr="00340CEE">
        <w:rPr>
          <w:rFonts w:ascii="Times New Roman" w:hAnsi="Times New Roman" w:cs="Times New Roman"/>
        </w:rPr>
        <w:t xml:space="preserve"> / Βασιλεύς ονομαζόταν ο επικεφαλής μιας οποιασδήποτε επαγγελματικής ομάδας τη Μυκηναϊκή Εποχή / Ανώτατος άρχοντας ενός μυκηναϊκού ανακτόρου ήταν ο βασιλεύς. </w:t>
      </w:r>
      <w:r w:rsidR="00CE1060" w:rsidRPr="00340CEE">
        <w:rPr>
          <w:rFonts w:ascii="Times New Roman" w:hAnsi="Times New Roman" w:cs="Times New Roman"/>
        </w:rPr>
        <w:t>/ Βασιλεύς ονομαζόταν ο ανώτατος άρχοντας των μυκηναϊκών ανακτόρων.</w:t>
      </w:r>
      <w:r w:rsidR="00FB1774">
        <w:rPr>
          <w:rFonts w:ascii="Times New Roman" w:hAnsi="Times New Roman" w:cs="Times New Roman"/>
        </w:rPr>
        <w:t xml:space="preserve"> </w:t>
      </w:r>
    </w:p>
    <w:p w:rsidR="00640CD1" w:rsidRPr="00090E9A" w:rsidRDefault="000A5F6F" w:rsidP="0084034F">
      <w:pPr>
        <w:spacing w:after="0" w:line="240" w:lineRule="auto"/>
        <w:ind w:left="-851" w:right="-766"/>
        <w:jc w:val="both"/>
        <w:rPr>
          <w:rFonts w:ascii="Times New Roman" w:hAnsi="Times New Roman" w:cs="Times New Roman"/>
        </w:rPr>
      </w:pPr>
      <w:r w:rsidRPr="00090E9A">
        <w:rPr>
          <w:rFonts w:ascii="Times New Roman" w:eastAsia="Times New Roman" w:hAnsi="Times New Roman" w:cs="Times New Roman"/>
        </w:rPr>
        <w:t>2.</w:t>
      </w:r>
      <w:r w:rsidRPr="00090E9A">
        <w:rPr>
          <w:rFonts w:ascii="Times New Roman" w:eastAsia="Times New Roman" w:hAnsi="Times New Roman" w:cs="Times New Roman"/>
          <w:b/>
        </w:rPr>
        <w:t xml:space="preserve"> </w:t>
      </w:r>
      <w:r w:rsidRPr="00090E9A">
        <w:rPr>
          <w:rFonts w:ascii="Times New Roman" w:hAnsi="Times New Roman" w:cs="Times New Roman"/>
        </w:rPr>
        <w:t>Ο Ερρίκος Σλήμαν πραγματοποίησε ανασκαφές στις Μυκήνες.</w:t>
      </w:r>
      <w:r w:rsidR="00441E7A" w:rsidRPr="00090E9A">
        <w:rPr>
          <w:rFonts w:ascii="Times New Roman" w:hAnsi="Times New Roman" w:cs="Times New Roman"/>
        </w:rPr>
        <w:t xml:space="preserve"> / </w:t>
      </w:r>
      <w:r w:rsidR="00640CD1" w:rsidRPr="00090E9A">
        <w:rPr>
          <w:rFonts w:ascii="Times New Roman" w:hAnsi="Times New Roman" w:cs="Times New Roman"/>
        </w:rPr>
        <w:t xml:space="preserve">Ο Ερρίκος Σλήμαν έκανε τις πρώτες ανασκαφές στις Μυκήνες. </w:t>
      </w:r>
      <w:r w:rsidR="00090E9A" w:rsidRPr="00090E9A">
        <w:rPr>
          <w:rFonts w:ascii="Times New Roman" w:hAnsi="Times New Roman" w:cs="Times New Roman"/>
        </w:rPr>
        <w:t xml:space="preserve">/ Τις πρώτες ανασκαφές στις Μυκήνες έκανε ο M. </w:t>
      </w:r>
      <w:proofErr w:type="spellStart"/>
      <w:r w:rsidR="00090E9A" w:rsidRPr="00090E9A">
        <w:rPr>
          <w:rFonts w:ascii="Times New Roman" w:hAnsi="Times New Roman" w:cs="Times New Roman"/>
        </w:rPr>
        <w:t>Ventris</w:t>
      </w:r>
      <w:proofErr w:type="spellEnd"/>
      <w:r w:rsidR="00090E9A" w:rsidRPr="00090E9A">
        <w:rPr>
          <w:rFonts w:ascii="Times New Roman" w:hAnsi="Times New Roman" w:cs="Times New Roman"/>
        </w:rPr>
        <w:t>.</w:t>
      </w:r>
    </w:p>
    <w:p w:rsidR="003914F4" w:rsidRPr="00E5450D" w:rsidRDefault="003914F4" w:rsidP="0084034F">
      <w:pPr>
        <w:spacing w:after="0" w:line="240" w:lineRule="auto"/>
        <w:ind w:left="-851" w:right="-766"/>
        <w:jc w:val="both"/>
        <w:rPr>
          <w:rFonts w:ascii="Times New Roman" w:hAnsi="Times New Roman" w:cs="Times New Roman"/>
        </w:rPr>
      </w:pPr>
      <w:r w:rsidRPr="00E5450D">
        <w:rPr>
          <w:rFonts w:ascii="Times New Roman" w:hAnsi="Times New Roman" w:cs="Times New Roman"/>
        </w:rPr>
        <w:t>3. Ο Ε. Σλήμαν αποκρυπ</w:t>
      </w:r>
      <w:r w:rsidR="00E032D2" w:rsidRPr="00E5450D">
        <w:rPr>
          <w:rFonts w:ascii="Times New Roman" w:hAnsi="Times New Roman" w:cs="Times New Roman"/>
        </w:rPr>
        <w:t>τογράφησε τη Γραμμική Β ́ γραφή</w:t>
      </w:r>
      <w:r w:rsidR="00441E7A" w:rsidRPr="00E5450D">
        <w:rPr>
          <w:rFonts w:ascii="Times New Roman" w:hAnsi="Times New Roman" w:cs="Times New Roman"/>
        </w:rPr>
        <w:t>.</w:t>
      </w:r>
      <w:r w:rsidR="00E032D2" w:rsidRPr="00E5450D">
        <w:rPr>
          <w:rFonts w:ascii="Times New Roman" w:hAnsi="Times New Roman" w:cs="Times New Roman"/>
        </w:rPr>
        <w:t xml:space="preserve"> / </w:t>
      </w:r>
      <w:r w:rsidR="0084034F" w:rsidRPr="00E5450D">
        <w:rPr>
          <w:rFonts w:ascii="Times New Roman" w:hAnsi="Times New Roman" w:cs="Times New Roman"/>
        </w:rPr>
        <w:t xml:space="preserve">Η αποκρυπτογράφηση της γραμμικής Β΄ γραφής πραγματοποιήθηκε από τον Ερρίκο Σλήμαν. / </w:t>
      </w:r>
      <w:r w:rsidR="00E032D2" w:rsidRPr="00E5450D">
        <w:rPr>
          <w:rFonts w:ascii="Times New Roman" w:hAnsi="Times New Roman" w:cs="Times New Roman"/>
        </w:rPr>
        <w:t>Η αποκρυπτογράφηση της γραμμικής Β΄ γραφής πραγματο</w:t>
      </w:r>
      <w:r w:rsidR="0084034F" w:rsidRPr="00E5450D">
        <w:rPr>
          <w:rFonts w:ascii="Times New Roman" w:hAnsi="Times New Roman" w:cs="Times New Roman"/>
        </w:rPr>
        <w:t xml:space="preserve">ποιήθηκε από τον J. </w:t>
      </w:r>
      <w:proofErr w:type="spellStart"/>
      <w:r w:rsidR="0084034F" w:rsidRPr="00E5450D">
        <w:rPr>
          <w:rFonts w:ascii="Times New Roman" w:hAnsi="Times New Roman" w:cs="Times New Roman"/>
        </w:rPr>
        <w:t>Champollion</w:t>
      </w:r>
      <w:proofErr w:type="spellEnd"/>
      <w:r w:rsidR="0084034F" w:rsidRPr="00E5450D">
        <w:rPr>
          <w:rFonts w:ascii="Times New Roman" w:hAnsi="Times New Roman" w:cs="Times New Roman"/>
        </w:rPr>
        <w:t xml:space="preserve">. / H αποκρυπτογράφηση της γραμμικής Β' γραφής οφείλεται στον Μ. </w:t>
      </w:r>
      <w:proofErr w:type="spellStart"/>
      <w:r w:rsidR="0084034F" w:rsidRPr="00E5450D">
        <w:rPr>
          <w:rFonts w:ascii="Times New Roman" w:hAnsi="Times New Roman" w:cs="Times New Roman"/>
        </w:rPr>
        <w:t>Ventris</w:t>
      </w:r>
      <w:proofErr w:type="spellEnd"/>
      <w:r w:rsidR="0084034F" w:rsidRPr="00E5450D">
        <w:rPr>
          <w:rFonts w:ascii="Times New Roman" w:hAnsi="Times New Roman" w:cs="Times New Roman"/>
        </w:rPr>
        <w:t xml:space="preserve"> και τον J. </w:t>
      </w:r>
      <w:proofErr w:type="spellStart"/>
      <w:r w:rsidR="0084034F" w:rsidRPr="00E5450D">
        <w:rPr>
          <w:rFonts w:ascii="Times New Roman" w:hAnsi="Times New Roman" w:cs="Times New Roman"/>
        </w:rPr>
        <w:t>Chadwick</w:t>
      </w:r>
      <w:proofErr w:type="spellEnd"/>
      <w:r w:rsidR="0084034F" w:rsidRPr="00E5450D">
        <w:rPr>
          <w:rFonts w:ascii="Times New Roman" w:hAnsi="Times New Roman" w:cs="Times New Roman"/>
        </w:rPr>
        <w:t xml:space="preserve">. / </w:t>
      </w:r>
      <w:r w:rsidR="00E5450D" w:rsidRPr="00E5450D">
        <w:rPr>
          <w:rFonts w:ascii="Times New Roman" w:hAnsi="Times New Roman" w:cs="Times New Roman"/>
        </w:rPr>
        <w:t xml:space="preserve">Η αποκρυπτογράφηση της γραμμικής Β' γραφής απέδειξε την ελληνικότητα του μυκηναϊκού πολιτισμού. / </w:t>
      </w:r>
      <w:r w:rsidR="00640CD1" w:rsidRPr="00E5450D">
        <w:rPr>
          <w:rFonts w:ascii="Times New Roman" w:hAnsi="Times New Roman" w:cs="Times New Roman"/>
        </w:rPr>
        <w:t>Η Γραμμική Β΄</w:t>
      </w:r>
      <w:r w:rsidR="0084034F" w:rsidRPr="00E5450D">
        <w:rPr>
          <w:rFonts w:ascii="Times New Roman" w:hAnsi="Times New Roman" w:cs="Times New Roman"/>
        </w:rPr>
        <w:t xml:space="preserve"> ήταν η γραφή που χρησιμοποιήθηκε από ειδικούς γραφείς στα μυκηναϊκά ανάκτορα.</w:t>
      </w:r>
      <w:r w:rsidR="002B2C00" w:rsidRPr="00E5450D">
        <w:rPr>
          <w:rFonts w:ascii="Times New Roman" w:hAnsi="Times New Roman" w:cs="Times New Roman"/>
        </w:rPr>
        <w:t xml:space="preserve"> / Η γραμμική Β΄ γραφή μά</w:t>
      </w:r>
      <w:r w:rsidR="0084034F" w:rsidRPr="00E5450D">
        <w:rPr>
          <w:rFonts w:ascii="Times New Roman" w:hAnsi="Times New Roman" w:cs="Times New Roman"/>
        </w:rPr>
        <w:t>ς έχει δώσει συνεχή κείμεν</w:t>
      </w:r>
      <w:r w:rsidR="00E5450D">
        <w:rPr>
          <w:rFonts w:ascii="Times New Roman" w:hAnsi="Times New Roman" w:cs="Times New Roman"/>
        </w:rPr>
        <w:t xml:space="preserve">α με λογοτεχνικό περιεχόμενο. </w:t>
      </w:r>
      <w:r w:rsidR="00734841" w:rsidRPr="00E5450D">
        <w:rPr>
          <w:rFonts w:ascii="Times New Roman" w:hAnsi="Times New Roman" w:cs="Times New Roman"/>
        </w:rPr>
        <w:t xml:space="preserve">/ </w:t>
      </w:r>
      <w:r w:rsidR="00E5450D" w:rsidRPr="00E5450D">
        <w:rPr>
          <w:rFonts w:ascii="Times New Roman" w:hAnsi="Times New Roman" w:cs="Times New Roman"/>
        </w:rPr>
        <w:t xml:space="preserve">Οι πινακίδες της γραμμικής Β ́ γραφής περιέχουν λογοτεχνικά κείμενα. / </w:t>
      </w:r>
      <w:r w:rsidR="00734841" w:rsidRPr="00E5450D">
        <w:rPr>
          <w:rFonts w:ascii="Times New Roman" w:hAnsi="Times New Roman" w:cs="Times New Roman"/>
        </w:rPr>
        <w:t>Αποκορύφωμα όλων των ερευνών που αφορούν τον μυκηναϊκό πολιτισμό ήταν η αποκρυπτογράφηση των ιερογλυφικών.</w:t>
      </w:r>
    </w:p>
    <w:p w:rsidR="003914F4" w:rsidRPr="00F37F54" w:rsidRDefault="003914F4" w:rsidP="00A95CE8">
      <w:pPr>
        <w:spacing w:after="0" w:line="240" w:lineRule="auto"/>
        <w:ind w:left="-851" w:right="-766"/>
        <w:jc w:val="both"/>
        <w:rPr>
          <w:rFonts w:ascii="Times New Roman" w:hAnsi="Times New Roman" w:cs="Times New Roman"/>
        </w:rPr>
      </w:pPr>
      <w:r w:rsidRPr="00F37F54">
        <w:rPr>
          <w:rFonts w:ascii="Times New Roman" w:hAnsi="Times New Roman" w:cs="Times New Roman"/>
        </w:rPr>
        <w:t>4. Οι Αχαιοί με την Τρωική Εκστρατεία πιθανόν επιδίωκαν τον έλεγχο των Στενών του Ελλήσποντου.</w:t>
      </w:r>
      <w:r w:rsidR="00F37F54" w:rsidRPr="00F37F54">
        <w:rPr>
          <w:rFonts w:ascii="Times New Roman" w:hAnsi="Times New Roman" w:cs="Times New Roman"/>
        </w:rPr>
        <w:t xml:space="preserve"> / Οι Έλληνες από την αρχαιότητα είχαν συνειδητοποιήσει τον πανελλήνιο χαρακτήρα της Τρωικής εκστρατείας.</w:t>
      </w:r>
    </w:p>
    <w:p w:rsidR="003914F4" w:rsidRPr="00340CEE" w:rsidRDefault="003914F4" w:rsidP="00A95CE8">
      <w:pPr>
        <w:spacing w:after="0" w:line="240" w:lineRule="auto"/>
        <w:ind w:left="-851" w:right="-766"/>
        <w:jc w:val="both"/>
        <w:rPr>
          <w:rFonts w:ascii="Times New Roman" w:hAnsi="Times New Roman" w:cs="Times New Roman"/>
        </w:rPr>
      </w:pPr>
      <w:r w:rsidRPr="00340CEE">
        <w:rPr>
          <w:rFonts w:ascii="Times New Roman" w:hAnsi="Times New Roman" w:cs="Times New Roman"/>
        </w:rPr>
        <w:t>5. Οι βασικοί αρχιτεκτονικοί ρυθμοί της Μυκηναϊκής Εποχής ήταν ο δωρικός και ο ιωνικός.</w:t>
      </w:r>
    </w:p>
    <w:p w:rsidR="003914F4" w:rsidRPr="00340CEE" w:rsidRDefault="0084034F" w:rsidP="00A95CE8">
      <w:pPr>
        <w:spacing w:after="0" w:line="240" w:lineRule="auto"/>
        <w:ind w:left="-851" w:right="-766"/>
        <w:jc w:val="both"/>
        <w:rPr>
          <w:rFonts w:ascii="Times New Roman" w:hAnsi="Times New Roman" w:cs="Times New Roman"/>
        </w:rPr>
      </w:pPr>
      <w:r w:rsidRPr="00340CEE">
        <w:rPr>
          <w:rFonts w:ascii="Times New Roman" w:hAnsi="Times New Roman" w:cs="Times New Roman"/>
        </w:rPr>
        <w:t>6</w:t>
      </w:r>
      <w:r w:rsidR="003914F4" w:rsidRPr="00340CEE">
        <w:rPr>
          <w:rFonts w:ascii="Times New Roman" w:hAnsi="Times New Roman" w:cs="Times New Roman"/>
        </w:rPr>
        <w:t>. Οι Μυκηναίοι επεκτάθηκαν μόνο στην ανατολική Μεσόγειο.</w:t>
      </w:r>
    </w:p>
    <w:p w:rsidR="00D4368D" w:rsidRPr="00340CEE" w:rsidRDefault="0084034F" w:rsidP="00A95CE8">
      <w:pPr>
        <w:spacing w:after="0" w:line="240" w:lineRule="auto"/>
        <w:ind w:left="-851" w:right="-766"/>
        <w:jc w:val="both"/>
        <w:rPr>
          <w:rFonts w:ascii="Times New Roman" w:hAnsi="Times New Roman" w:cs="Times New Roman"/>
        </w:rPr>
      </w:pPr>
      <w:r w:rsidRPr="00340CEE">
        <w:rPr>
          <w:rFonts w:ascii="Times New Roman" w:hAnsi="Times New Roman" w:cs="Times New Roman"/>
        </w:rPr>
        <w:t>7</w:t>
      </w:r>
      <w:r w:rsidR="00D4368D" w:rsidRPr="00340CEE">
        <w:rPr>
          <w:rFonts w:ascii="Times New Roman" w:hAnsi="Times New Roman" w:cs="Times New Roman"/>
        </w:rPr>
        <w:t>. Οι θολωτοί τάφοι αποτελούν το σημαντικότερο επίτευγμα της μυκηναϊκής αρχιτεκτονικής.</w:t>
      </w:r>
      <w:r w:rsidR="002B2C00" w:rsidRPr="00340CEE">
        <w:rPr>
          <w:rFonts w:ascii="Times New Roman" w:hAnsi="Times New Roman" w:cs="Times New Roman"/>
        </w:rPr>
        <w:t xml:space="preserve"> </w:t>
      </w:r>
    </w:p>
    <w:p w:rsidR="008159D5" w:rsidRPr="00340CEE" w:rsidRDefault="0084034F" w:rsidP="00A95CE8">
      <w:pPr>
        <w:spacing w:after="0" w:line="240" w:lineRule="auto"/>
        <w:ind w:left="-851" w:right="-766"/>
        <w:jc w:val="both"/>
        <w:rPr>
          <w:rFonts w:ascii="Times New Roman" w:hAnsi="Times New Roman" w:cs="Times New Roman"/>
        </w:rPr>
      </w:pPr>
      <w:r w:rsidRPr="00340CEE">
        <w:rPr>
          <w:rFonts w:ascii="Times New Roman" w:hAnsi="Times New Roman" w:cs="Times New Roman"/>
        </w:rPr>
        <w:t>8</w:t>
      </w:r>
      <w:r w:rsidR="008159D5" w:rsidRPr="00340CEE">
        <w:rPr>
          <w:rFonts w:ascii="Times New Roman" w:hAnsi="Times New Roman" w:cs="Times New Roman"/>
        </w:rPr>
        <w:t>. Η καταστροφή του Μυκηναϊκού κόσμου οφείλεται σε επιδρομές των Αιγυπτίων.</w:t>
      </w:r>
    </w:p>
    <w:p w:rsidR="008649CA" w:rsidRPr="00340CEE" w:rsidRDefault="0084034F" w:rsidP="00A95CE8">
      <w:pPr>
        <w:spacing w:after="0" w:line="240" w:lineRule="auto"/>
        <w:ind w:left="-851" w:right="-766"/>
        <w:jc w:val="both"/>
        <w:rPr>
          <w:rFonts w:ascii="Times New Roman" w:hAnsi="Times New Roman" w:cs="Times New Roman"/>
        </w:rPr>
      </w:pPr>
      <w:r w:rsidRPr="00340CEE">
        <w:rPr>
          <w:rFonts w:ascii="Times New Roman" w:hAnsi="Times New Roman" w:cs="Times New Roman"/>
        </w:rPr>
        <w:t>9</w:t>
      </w:r>
      <w:r w:rsidR="008649CA" w:rsidRPr="00340CEE">
        <w:rPr>
          <w:rFonts w:ascii="Times New Roman" w:hAnsi="Times New Roman" w:cs="Times New Roman"/>
        </w:rPr>
        <w:t>. Στα κέντρα του Μυκηναϊκού Πολιτισμού κατασκευάστηκαν ανάκτορα με ισχυρή οχύρωση.</w:t>
      </w:r>
    </w:p>
    <w:p w:rsidR="00A95CE8" w:rsidRPr="00340CEE" w:rsidRDefault="0084034F" w:rsidP="0084034F">
      <w:pPr>
        <w:spacing w:after="0" w:line="240" w:lineRule="auto"/>
        <w:ind w:left="-851" w:right="-766"/>
        <w:jc w:val="both"/>
        <w:rPr>
          <w:rFonts w:ascii="Times New Roman" w:hAnsi="Times New Roman" w:cs="Times New Roman"/>
        </w:rPr>
      </w:pPr>
      <w:r w:rsidRPr="00340CEE">
        <w:rPr>
          <w:rFonts w:ascii="Times New Roman" w:hAnsi="Times New Roman" w:cs="Times New Roman"/>
        </w:rPr>
        <w:t>10</w:t>
      </w:r>
      <w:r w:rsidR="005D3708" w:rsidRPr="00340CEE">
        <w:rPr>
          <w:rFonts w:ascii="Times New Roman" w:hAnsi="Times New Roman" w:cs="Times New Roman"/>
        </w:rPr>
        <w:t xml:space="preserve">. </w:t>
      </w:r>
      <w:r w:rsidR="008B06CF" w:rsidRPr="00340CEE">
        <w:rPr>
          <w:rFonts w:ascii="Times New Roman" w:hAnsi="Times New Roman" w:cs="Times New Roman"/>
        </w:rPr>
        <w:t xml:space="preserve">Οι μυκηναϊκές τοιχογραφίες στην αρχή είχαν δεχτεί </w:t>
      </w:r>
      <w:proofErr w:type="spellStart"/>
      <w:r w:rsidR="008B06CF" w:rsidRPr="00340CEE">
        <w:rPr>
          <w:rFonts w:ascii="Times New Roman" w:hAnsi="Times New Roman" w:cs="Times New Roman"/>
        </w:rPr>
        <w:t>μινωϊκή</w:t>
      </w:r>
      <w:proofErr w:type="spellEnd"/>
      <w:r w:rsidR="008B06CF" w:rsidRPr="00340CEE">
        <w:rPr>
          <w:rFonts w:ascii="Times New Roman" w:hAnsi="Times New Roman" w:cs="Times New Roman"/>
        </w:rPr>
        <w:t xml:space="preserve"> επιρροή</w:t>
      </w:r>
      <w:r w:rsidRPr="00340CEE">
        <w:rPr>
          <w:rFonts w:ascii="Times New Roman" w:hAnsi="Times New Roman" w:cs="Times New Roman"/>
        </w:rPr>
        <w:t>-επίδραση</w:t>
      </w:r>
      <w:r w:rsidR="00CD68D2" w:rsidRPr="00340CEE">
        <w:rPr>
          <w:rFonts w:ascii="Times New Roman" w:hAnsi="Times New Roman" w:cs="Times New Roman"/>
        </w:rPr>
        <w:t>.</w:t>
      </w:r>
    </w:p>
    <w:p w:rsidR="00CD68D2" w:rsidRPr="00340CEE" w:rsidRDefault="00CD68D2" w:rsidP="0084034F">
      <w:pPr>
        <w:spacing w:after="0" w:line="240" w:lineRule="auto"/>
        <w:ind w:left="-851" w:right="-766"/>
        <w:jc w:val="both"/>
        <w:rPr>
          <w:rFonts w:ascii="Times New Roman" w:hAnsi="Times New Roman" w:cs="Times New Roman"/>
          <w:b/>
          <w:u w:val="single"/>
        </w:rPr>
      </w:pPr>
      <w:r w:rsidRPr="00340CEE">
        <w:rPr>
          <w:rFonts w:ascii="Times New Roman" w:hAnsi="Times New Roman" w:cs="Times New Roman"/>
        </w:rPr>
        <w:t>11. Η τέχνη της μυκηναϊκής εποχής ονομάζεται και γεωμετρική.</w:t>
      </w:r>
    </w:p>
    <w:sectPr w:rsidR="00CD68D2" w:rsidRPr="00340CEE" w:rsidSect="0084034F">
      <w:pgSz w:w="11906" w:h="16838"/>
      <w:pgMar w:top="709"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A95CE8"/>
    <w:rsid w:val="00080ECB"/>
    <w:rsid w:val="00090E9A"/>
    <w:rsid w:val="000A5F6F"/>
    <w:rsid w:val="000D1923"/>
    <w:rsid w:val="000D753F"/>
    <w:rsid w:val="00203EA4"/>
    <w:rsid w:val="00217E58"/>
    <w:rsid w:val="0022441A"/>
    <w:rsid w:val="00290A01"/>
    <w:rsid w:val="002B2C00"/>
    <w:rsid w:val="00340CEE"/>
    <w:rsid w:val="00362161"/>
    <w:rsid w:val="00371182"/>
    <w:rsid w:val="0037301C"/>
    <w:rsid w:val="003914F4"/>
    <w:rsid w:val="003B116B"/>
    <w:rsid w:val="003E02F2"/>
    <w:rsid w:val="00441E7A"/>
    <w:rsid w:val="004456D7"/>
    <w:rsid w:val="004B3A67"/>
    <w:rsid w:val="004E639E"/>
    <w:rsid w:val="0057348E"/>
    <w:rsid w:val="005D3708"/>
    <w:rsid w:val="00640CD1"/>
    <w:rsid w:val="006871F5"/>
    <w:rsid w:val="00692345"/>
    <w:rsid w:val="006B6163"/>
    <w:rsid w:val="006F7473"/>
    <w:rsid w:val="00707C9D"/>
    <w:rsid w:val="00734841"/>
    <w:rsid w:val="00770067"/>
    <w:rsid w:val="007A1FFF"/>
    <w:rsid w:val="008159D5"/>
    <w:rsid w:val="0081660A"/>
    <w:rsid w:val="0084034F"/>
    <w:rsid w:val="008649CA"/>
    <w:rsid w:val="008B06CF"/>
    <w:rsid w:val="008C3A3C"/>
    <w:rsid w:val="0094348B"/>
    <w:rsid w:val="00947183"/>
    <w:rsid w:val="00964428"/>
    <w:rsid w:val="00994F56"/>
    <w:rsid w:val="009B2783"/>
    <w:rsid w:val="009F427D"/>
    <w:rsid w:val="00A67450"/>
    <w:rsid w:val="00A9400B"/>
    <w:rsid w:val="00A95CE8"/>
    <w:rsid w:val="00AB2E23"/>
    <w:rsid w:val="00B10999"/>
    <w:rsid w:val="00B3396A"/>
    <w:rsid w:val="00BF199F"/>
    <w:rsid w:val="00C72AE2"/>
    <w:rsid w:val="00C7455E"/>
    <w:rsid w:val="00CD68D2"/>
    <w:rsid w:val="00CE1060"/>
    <w:rsid w:val="00D4368D"/>
    <w:rsid w:val="00D60D4C"/>
    <w:rsid w:val="00D87E1F"/>
    <w:rsid w:val="00DE1C76"/>
    <w:rsid w:val="00DE70CE"/>
    <w:rsid w:val="00E032D2"/>
    <w:rsid w:val="00E346CD"/>
    <w:rsid w:val="00E414E7"/>
    <w:rsid w:val="00E5450D"/>
    <w:rsid w:val="00E6610F"/>
    <w:rsid w:val="00F37F54"/>
    <w:rsid w:val="00F92648"/>
    <w:rsid w:val="00FB17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F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1264</Words>
  <Characters>6831</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2020-12-19T11:15:00Z</dcterms:created>
  <dcterms:modified xsi:type="dcterms:W3CDTF">2021-01-03T15:54:00Z</dcterms:modified>
</cp:coreProperties>
</file>