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94" w:rsidRDefault="00132AB2" w:rsidP="00132AB2">
      <w:pPr>
        <w:pStyle w:val="a3"/>
        <w:jc w:val="center"/>
        <w:rPr>
          <w:sz w:val="28"/>
          <w:szCs w:val="28"/>
        </w:rPr>
      </w:pPr>
      <w:r w:rsidRPr="00132AB2">
        <w:rPr>
          <w:sz w:val="28"/>
          <w:szCs w:val="28"/>
        </w:rPr>
        <w:t>ΔΙΔΑΚΤΙΚΟΙ ΣΤΟΧΟΙ ΕΝΟΤΗΤΑΣ</w:t>
      </w:r>
    </w:p>
    <w:p w:rsidR="00132AB2" w:rsidRDefault="00132AB2" w:rsidP="00132AB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Η κατανόηση του γεωγραφικού χώρου της Αντίκυρας</w:t>
      </w:r>
    </w:p>
    <w:p w:rsidR="00132AB2" w:rsidRDefault="00132AB2" w:rsidP="00132AB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Η ανταλλαγή πληροφοριών για τον τόπο τους</w:t>
      </w:r>
    </w:p>
    <w:p w:rsidR="00132AB2" w:rsidRPr="00132AB2" w:rsidRDefault="00132AB2" w:rsidP="00132AB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Η απόκτηση δεξιοτήτων, όπως της έρευνας και της συνεργασίας</w:t>
      </w:r>
    </w:p>
    <w:sectPr w:rsidR="00132AB2" w:rsidRPr="00132AB2" w:rsidSect="004152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766E"/>
    <w:multiLevelType w:val="hybridMultilevel"/>
    <w:tmpl w:val="3EE8AD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86069"/>
    <w:multiLevelType w:val="hybridMultilevel"/>
    <w:tmpl w:val="C86C6E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2AB2"/>
    <w:rsid w:val="00132AB2"/>
    <w:rsid w:val="0041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150</Characters>
  <Application>Microsoft Office Word</Application>
  <DocSecurity>0</DocSecurity>
  <Lines>1</Lines>
  <Paragraphs>1</Paragraphs>
  <ScaleCrop>false</ScaleCrop>
  <Company>HP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1</cp:revision>
  <dcterms:created xsi:type="dcterms:W3CDTF">2024-11-18T14:17:00Z</dcterms:created>
  <dcterms:modified xsi:type="dcterms:W3CDTF">2024-11-18T14:20:00Z</dcterms:modified>
</cp:coreProperties>
</file>