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0F0" w14:textId="77777777" w:rsidR="00E63A75" w:rsidRPr="006A02B4" w:rsidRDefault="54666EC7" w:rsidP="006A02B4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6A02B4">
        <w:rPr>
          <w:rFonts w:asciiTheme="minorHAnsi" w:eastAsia="Calibri" w:hAnsiTheme="minorHAnsi" w:cstheme="minorHAnsi"/>
          <w:b/>
          <w:bCs/>
          <w:color w:val="000000" w:themeColor="text1"/>
        </w:rPr>
        <w:t>ΘΕΜΑ 2</w:t>
      </w:r>
    </w:p>
    <w:p w14:paraId="7DB7E020" w14:textId="3B2F895C" w:rsidR="00E04DCA" w:rsidRPr="00E04DCA" w:rsidRDefault="3B892180" w:rsidP="00E04DCA">
      <w:pPr>
        <w:suppressAutoHyphens w:val="0"/>
        <w:spacing w:line="360" w:lineRule="auto"/>
        <w:ind w:left="357"/>
        <w:jc w:val="both"/>
        <w:rPr>
          <w:rFonts w:asciiTheme="minorHAnsi" w:eastAsia="Times New Roman" w:hAnsiTheme="minorHAnsi" w:cstheme="minorHAnsi"/>
        </w:rPr>
      </w:pPr>
      <w:r w:rsidRPr="006A02B4">
        <w:rPr>
          <w:rFonts w:asciiTheme="minorHAnsi" w:eastAsiaTheme="minorEastAsia" w:hAnsiTheme="minorHAnsi" w:cstheme="minorHAnsi"/>
          <w:b/>
          <w:bCs/>
        </w:rPr>
        <w:t>2.1</w:t>
      </w:r>
      <w:r w:rsidR="00AF0E2A" w:rsidRPr="006A02B4">
        <w:rPr>
          <w:rFonts w:asciiTheme="minorHAnsi" w:eastAsiaTheme="minorEastAsia" w:hAnsiTheme="minorHAnsi" w:cstheme="minorHAnsi"/>
        </w:rPr>
        <w:t xml:space="preserve"> </w:t>
      </w:r>
      <w:r w:rsidR="00E04DCA" w:rsidRPr="00E04DCA">
        <w:rPr>
          <w:rFonts w:asciiTheme="minorHAnsi" w:eastAsia="Times New Roman" w:hAnsiTheme="minorHAnsi" w:cstheme="minorHAnsi"/>
        </w:rPr>
        <w:t>Να γράψετε στ</w:t>
      </w:r>
      <w:r w:rsidR="00E04DCA">
        <w:rPr>
          <w:rFonts w:asciiTheme="minorHAnsi" w:eastAsia="Times New Roman" w:hAnsiTheme="minorHAnsi" w:cstheme="minorHAnsi"/>
        </w:rPr>
        <w:t>ην κόλα</w:t>
      </w:r>
      <w:r w:rsidR="00E04DCA" w:rsidRPr="00E04DCA">
        <w:rPr>
          <w:rFonts w:asciiTheme="minorHAnsi" w:eastAsia="Times New Roman" w:hAnsiTheme="minorHAnsi" w:cstheme="minorHAnsi"/>
        </w:rPr>
        <w:t xml:space="preserve"> σας τους αριθμούς 1, 2, 3, 4, 5 από τη στήλη Α και δίπλα ένα από τα γράμματα α, β, γ, δ, ε, </w:t>
      </w:r>
      <w:proofErr w:type="spellStart"/>
      <w:r w:rsidR="00E04DCA" w:rsidRPr="00E04DCA">
        <w:rPr>
          <w:rFonts w:asciiTheme="minorHAnsi" w:eastAsia="Times New Roman" w:hAnsiTheme="minorHAnsi" w:cstheme="minorHAnsi"/>
        </w:rPr>
        <w:t>στ</w:t>
      </w:r>
      <w:proofErr w:type="spellEnd"/>
      <w:r w:rsidR="00E04DCA" w:rsidRPr="00E04DCA">
        <w:rPr>
          <w:rFonts w:asciiTheme="minorHAnsi" w:eastAsia="Times New Roman" w:hAnsiTheme="minorHAnsi" w:cstheme="minorHAnsi"/>
        </w:rPr>
        <w:t xml:space="preserve"> της στήλης Β που δίνει τη σωστή αντιστοίχιση. Σημειώνεται ότι ένα γράμμα από τη στήλη Β θα περισσέψει.</w:t>
      </w:r>
    </w:p>
    <w:p w14:paraId="121E3A4B" w14:textId="77777777" w:rsidR="00E04DCA" w:rsidRPr="00E04DCA" w:rsidRDefault="00E04DCA" w:rsidP="00E04DCA">
      <w:pPr>
        <w:suppressAutoHyphens w:val="0"/>
        <w:spacing w:line="360" w:lineRule="auto"/>
        <w:ind w:left="357"/>
        <w:jc w:val="both"/>
        <w:rPr>
          <w:rFonts w:asciiTheme="minorHAnsi" w:eastAsia="Times New Roman" w:hAnsiTheme="minorHAnsi" w:cstheme="minorHAnsi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E04DCA" w:rsidRPr="00E04DCA" w14:paraId="7EAAA936" w14:textId="77777777" w:rsidTr="00E04DCA">
        <w:tc>
          <w:tcPr>
            <w:tcW w:w="3969" w:type="dxa"/>
          </w:tcPr>
          <w:p w14:paraId="50224F39" w14:textId="6CF117B8" w:rsidR="00E04DCA" w:rsidRPr="00E04DCA" w:rsidRDefault="00E04DCA" w:rsidP="00E04DCA">
            <w:pPr>
              <w:suppressAutoHyphens w:val="0"/>
              <w:spacing w:line="360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04DCA">
              <w:rPr>
                <w:rFonts w:asciiTheme="minorHAnsi" w:eastAsia="Times New Roman" w:hAnsiTheme="minorHAnsi" w:cstheme="minorHAnsi"/>
                <w:b/>
                <w:bCs/>
              </w:rPr>
              <w:t>ΣΤΗΛΗ Α Πεδία επικεφαλίδας TCP</w:t>
            </w:r>
          </w:p>
        </w:tc>
        <w:tc>
          <w:tcPr>
            <w:tcW w:w="5670" w:type="dxa"/>
          </w:tcPr>
          <w:p w14:paraId="525AC0FE" w14:textId="2815521E" w:rsidR="00E04DCA" w:rsidRPr="00E04DCA" w:rsidRDefault="00E04DCA" w:rsidP="00E04DCA">
            <w:pPr>
              <w:suppressAutoHyphens w:val="0"/>
              <w:spacing w:line="360" w:lineRule="auto"/>
              <w:ind w:left="3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04DCA">
              <w:rPr>
                <w:rFonts w:asciiTheme="minorHAnsi" w:eastAsia="Times New Roman" w:hAnsiTheme="minorHAnsi" w:cstheme="minorHAnsi"/>
                <w:b/>
                <w:bCs/>
              </w:rPr>
              <w:t>ΣΤΗΛΗ Β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</w:t>
            </w:r>
            <w:r w:rsidRPr="00E04DCA">
              <w:rPr>
                <w:rFonts w:asciiTheme="minorHAnsi" w:eastAsia="Times New Roman" w:hAnsiTheme="minorHAnsi" w:cstheme="minorHAnsi"/>
                <w:b/>
                <w:bCs/>
              </w:rPr>
              <w:t>Περιγραφή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πεδίου</w:t>
            </w:r>
          </w:p>
        </w:tc>
      </w:tr>
      <w:tr w:rsidR="00E04DCA" w:rsidRPr="00E04DCA" w14:paraId="0EC2338E" w14:textId="77777777" w:rsidTr="00E04DCA">
        <w:tc>
          <w:tcPr>
            <w:tcW w:w="3969" w:type="dxa"/>
          </w:tcPr>
          <w:p w14:paraId="742A6DC2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1. Αριθμός σειράς</w:t>
            </w:r>
          </w:p>
        </w:tc>
        <w:tc>
          <w:tcPr>
            <w:tcW w:w="5670" w:type="dxa"/>
          </w:tcPr>
          <w:p w14:paraId="1AC1901C" w14:textId="7777777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α. Διασφαλίζει ότι κάθε τμήμα έχει φτάσει στον προορισμό του</w:t>
            </w:r>
          </w:p>
        </w:tc>
      </w:tr>
      <w:tr w:rsidR="00E04DCA" w:rsidRPr="00E04DCA" w14:paraId="7D5B3229" w14:textId="77777777" w:rsidTr="00E04DCA">
        <w:tc>
          <w:tcPr>
            <w:tcW w:w="3969" w:type="dxa"/>
          </w:tcPr>
          <w:p w14:paraId="4B407699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2. Αριθμός επιβεβαίωσης</w:t>
            </w:r>
          </w:p>
        </w:tc>
        <w:tc>
          <w:tcPr>
            <w:tcW w:w="5670" w:type="dxa"/>
          </w:tcPr>
          <w:p w14:paraId="0312A546" w14:textId="7777777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β. Ταυτοποίηση διαφορετικών συνομιλιών μεταξύ των δύο άκρων</w:t>
            </w:r>
          </w:p>
        </w:tc>
      </w:tr>
      <w:tr w:rsidR="00E04DCA" w:rsidRPr="00E04DCA" w14:paraId="1CCC996E" w14:textId="77777777" w:rsidTr="00E04DCA">
        <w:tc>
          <w:tcPr>
            <w:tcW w:w="3969" w:type="dxa"/>
          </w:tcPr>
          <w:p w14:paraId="2EA056E5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3. Μέγεθος παραθύρου</w:t>
            </w:r>
          </w:p>
        </w:tc>
        <w:tc>
          <w:tcPr>
            <w:tcW w:w="5670" w:type="dxa"/>
          </w:tcPr>
          <w:p w14:paraId="58324D4E" w14:textId="7777777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γ. Χρησιμεύουν για το χειρισμό συνδέσεων και αντιστοιχούν σε 9 </w:t>
            </w:r>
            <w:proofErr w:type="spellStart"/>
            <w:r w:rsidRPr="00E04DCA">
              <w:rPr>
                <w:rFonts w:asciiTheme="minorHAnsi" w:eastAsia="Times New Roman" w:hAnsiTheme="minorHAnsi" w:cstheme="minorHAnsi"/>
              </w:rPr>
              <w:t>bit</w:t>
            </w:r>
            <w:proofErr w:type="spellEnd"/>
          </w:p>
        </w:tc>
      </w:tr>
      <w:tr w:rsidR="00E04DCA" w:rsidRPr="00E04DCA" w14:paraId="3A46FFDA" w14:textId="77777777" w:rsidTr="00E04DCA">
        <w:tc>
          <w:tcPr>
            <w:tcW w:w="3969" w:type="dxa"/>
          </w:tcPr>
          <w:p w14:paraId="7026E09B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4. Άθροισμα ελέγχου</w:t>
            </w:r>
          </w:p>
        </w:tc>
        <w:tc>
          <w:tcPr>
            <w:tcW w:w="5670" w:type="dxa"/>
          </w:tcPr>
          <w:p w14:paraId="1E839DBC" w14:textId="7777777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δ. Ο παραλήπτης τοποθετεί τα τμήματα στη σωστή σειρά</w:t>
            </w:r>
          </w:p>
        </w:tc>
      </w:tr>
      <w:tr w:rsidR="00E04DCA" w:rsidRPr="00E04DCA" w14:paraId="7A6CF5EB" w14:textId="77777777" w:rsidTr="00E04DCA">
        <w:tc>
          <w:tcPr>
            <w:tcW w:w="3969" w:type="dxa"/>
          </w:tcPr>
          <w:p w14:paraId="50D21DC5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>5. Σημαίες ελέγχου</w:t>
            </w:r>
          </w:p>
        </w:tc>
        <w:tc>
          <w:tcPr>
            <w:tcW w:w="5670" w:type="dxa"/>
          </w:tcPr>
          <w:p w14:paraId="27CCE4A9" w14:textId="44CD104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ε. </w:t>
            </w:r>
            <w:r w:rsidR="00632D91">
              <w:rPr>
                <w:rFonts w:asciiTheme="minorHAnsi" w:eastAsia="Times New Roman" w:hAnsiTheme="minorHAnsi" w:cstheme="minorHAnsi"/>
              </w:rPr>
              <w:t xml:space="preserve">Χρησιμοποιείται για το έλεγχο από τον παραλήπτη ότι το </w:t>
            </w:r>
            <w:proofErr w:type="spellStart"/>
            <w:r w:rsidRPr="00E04DCA">
              <w:rPr>
                <w:rFonts w:asciiTheme="minorHAnsi" w:eastAsia="Times New Roman" w:hAnsiTheme="minorHAnsi" w:cstheme="minorHAnsi"/>
              </w:rPr>
              <w:t>datagram</w:t>
            </w:r>
            <w:proofErr w:type="spellEnd"/>
            <w:r w:rsidR="00632D91">
              <w:rPr>
                <w:rFonts w:asciiTheme="minorHAnsi" w:eastAsia="Times New Roman" w:hAnsiTheme="minorHAnsi" w:cstheme="minorHAnsi"/>
              </w:rPr>
              <w:t xml:space="preserve"> έφτασε χωρίς λάθη</w:t>
            </w:r>
          </w:p>
        </w:tc>
      </w:tr>
      <w:tr w:rsidR="00E04DCA" w:rsidRPr="00E04DCA" w14:paraId="45B8B306" w14:textId="77777777" w:rsidTr="00E04DCA">
        <w:tc>
          <w:tcPr>
            <w:tcW w:w="3969" w:type="dxa"/>
          </w:tcPr>
          <w:p w14:paraId="41231FFF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0" w:type="dxa"/>
          </w:tcPr>
          <w:p w14:paraId="7B8F5B91" w14:textId="77777777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E04DCA">
              <w:rPr>
                <w:rFonts w:asciiTheme="minorHAnsi" w:eastAsia="Times New Roman" w:hAnsiTheme="minorHAnsi" w:cstheme="minorHAnsi"/>
              </w:rPr>
              <w:t>στ</w:t>
            </w:r>
            <w:proofErr w:type="spellEnd"/>
            <w:r w:rsidRPr="00E04DCA">
              <w:rPr>
                <w:rFonts w:asciiTheme="minorHAnsi" w:eastAsia="Times New Roman" w:hAnsiTheme="minorHAnsi" w:cstheme="minorHAnsi"/>
              </w:rPr>
              <w:t xml:space="preserve">. Αριθμός νέων δεδομένων που μπορούν να </w:t>
            </w:r>
            <w:proofErr w:type="spellStart"/>
            <w:r w:rsidRPr="00E04DCA">
              <w:rPr>
                <w:rFonts w:asciiTheme="minorHAnsi" w:eastAsia="Times New Roman" w:hAnsiTheme="minorHAnsi" w:cstheme="minorHAnsi"/>
              </w:rPr>
              <w:t>απορροφηθούν</w:t>
            </w:r>
            <w:proofErr w:type="spellEnd"/>
          </w:p>
        </w:tc>
      </w:tr>
    </w:tbl>
    <w:p w14:paraId="59B8D601" w14:textId="7A0E7A7D" w:rsidR="00E04DCA" w:rsidRPr="00E04DCA" w:rsidRDefault="00E04DCA" w:rsidP="00E04DCA">
      <w:pPr>
        <w:suppressAutoHyphens w:val="0"/>
        <w:spacing w:line="360" w:lineRule="auto"/>
        <w:ind w:left="357"/>
        <w:jc w:val="right"/>
        <w:rPr>
          <w:rFonts w:asciiTheme="minorHAnsi" w:eastAsia="Times New Roman" w:hAnsiTheme="minorHAnsi" w:cstheme="minorHAnsi"/>
          <w:b/>
          <w:bCs/>
        </w:rPr>
      </w:pPr>
      <w:r w:rsidRPr="00E04DCA">
        <w:rPr>
          <w:rFonts w:asciiTheme="minorHAnsi" w:eastAsia="Times New Roman" w:hAnsiTheme="minorHAnsi" w:cstheme="minorHAnsi"/>
          <w:b/>
          <w:bCs/>
        </w:rPr>
        <w:t>Μονάδες 1</w:t>
      </w:r>
      <w:r>
        <w:rPr>
          <w:rFonts w:asciiTheme="minorHAnsi" w:eastAsia="Times New Roman" w:hAnsiTheme="minorHAnsi" w:cstheme="minorHAnsi"/>
          <w:b/>
          <w:bCs/>
        </w:rPr>
        <w:t>0</w:t>
      </w:r>
    </w:p>
    <w:p w14:paraId="49931E3E" w14:textId="77777777" w:rsidR="006A02B4" w:rsidRPr="006A02B4" w:rsidRDefault="006A02B4" w:rsidP="006A02B4">
      <w:pPr>
        <w:suppressAutoHyphens w:val="0"/>
        <w:spacing w:line="360" w:lineRule="auto"/>
        <w:jc w:val="right"/>
        <w:rPr>
          <w:rFonts w:asciiTheme="minorHAnsi" w:eastAsiaTheme="minorEastAsia" w:hAnsiTheme="minorHAnsi" w:cstheme="minorHAnsi"/>
          <w:b/>
          <w:bCs/>
        </w:rPr>
      </w:pPr>
    </w:p>
    <w:p w14:paraId="40ABE012" w14:textId="5EA1C107" w:rsidR="0004070F" w:rsidRDefault="3B892180" w:rsidP="006A02B4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6A02B4">
        <w:rPr>
          <w:rFonts w:asciiTheme="minorHAnsi" w:eastAsiaTheme="minorEastAsia" w:hAnsiTheme="minorHAnsi" w:cstheme="minorHAnsi"/>
          <w:b/>
          <w:bCs/>
        </w:rPr>
        <w:t>2.2</w:t>
      </w:r>
      <w:r w:rsidRPr="006A02B4">
        <w:rPr>
          <w:rFonts w:asciiTheme="minorHAnsi" w:eastAsiaTheme="minorEastAsia" w:hAnsiTheme="minorHAnsi" w:cstheme="minorHAnsi"/>
        </w:rPr>
        <w:t xml:space="preserve"> </w:t>
      </w:r>
      <w:r w:rsidR="00E04DCA">
        <w:rPr>
          <w:rFonts w:asciiTheme="minorHAnsi" w:eastAsiaTheme="minorEastAsia" w:hAnsiTheme="minorHAnsi" w:cstheme="minorHAnsi"/>
        </w:rPr>
        <w:t>Δίν</w:t>
      </w:r>
      <w:r w:rsidR="00632D91">
        <w:rPr>
          <w:rFonts w:asciiTheme="minorHAnsi" w:eastAsiaTheme="minorEastAsia" w:hAnsiTheme="minorHAnsi" w:cstheme="minorHAnsi"/>
        </w:rPr>
        <w:t xml:space="preserve">εται ο παρακάτω πίνακας στο οποίο στην στήλη Α περιέχονται πέντε διευθύνσεις ΙΡ. Μεταφέρετε τον πίνακα στην κόλα σας και </w:t>
      </w:r>
      <w:r w:rsidR="00E40330">
        <w:rPr>
          <w:rFonts w:asciiTheme="minorHAnsi" w:eastAsiaTheme="minorEastAsia" w:hAnsiTheme="minorHAnsi" w:cstheme="minorHAnsi"/>
        </w:rPr>
        <w:t xml:space="preserve">να τον </w:t>
      </w:r>
      <w:r w:rsidR="00632D91">
        <w:rPr>
          <w:rFonts w:asciiTheme="minorHAnsi" w:eastAsiaTheme="minorEastAsia" w:hAnsiTheme="minorHAnsi" w:cstheme="minorHAnsi"/>
        </w:rPr>
        <w:t>συμπληρώσ</w:t>
      </w:r>
      <w:r w:rsidR="00E40330">
        <w:rPr>
          <w:rFonts w:asciiTheme="minorHAnsi" w:eastAsiaTheme="minorEastAsia" w:hAnsiTheme="minorHAnsi" w:cstheme="minorHAnsi"/>
        </w:rPr>
        <w:t>ε</w:t>
      </w:r>
      <w:r w:rsidR="00632D91">
        <w:rPr>
          <w:rFonts w:asciiTheme="minorHAnsi" w:eastAsiaTheme="minorEastAsia" w:hAnsiTheme="minorHAnsi" w:cstheme="minorHAnsi"/>
        </w:rPr>
        <w:t>τε ώστε στην στήλη Β να περιέχεται η τιμή της πρώτης οκτάδας (</w:t>
      </w:r>
      <w:r w:rsidR="00632D91">
        <w:rPr>
          <w:rFonts w:asciiTheme="minorHAnsi" w:eastAsiaTheme="minorEastAsia" w:hAnsiTheme="minorHAnsi" w:cstheme="minorHAnsi"/>
          <w:lang w:val="en-US"/>
        </w:rPr>
        <w:t>byte</w:t>
      </w:r>
      <w:r w:rsidR="00632D91" w:rsidRPr="00632D91">
        <w:rPr>
          <w:rFonts w:asciiTheme="minorHAnsi" w:eastAsiaTheme="minorEastAsia" w:hAnsiTheme="minorHAnsi" w:cstheme="minorHAnsi"/>
        </w:rPr>
        <w:t xml:space="preserve">) </w:t>
      </w:r>
      <w:r w:rsidR="00E40330">
        <w:rPr>
          <w:rFonts w:asciiTheme="minorHAnsi" w:eastAsiaTheme="minorEastAsia" w:hAnsiTheme="minorHAnsi" w:cstheme="minorHAnsi"/>
        </w:rPr>
        <w:t xml:space="preserve">της </w:t>
      </w:r>
      <w:r w:rsidR="00632D91">
        <w:rPr>
          <w:rFonts w:asciiTheme="minorHAnsi" w:eastAsiaTheme="minorEastAsia" w:hAnsiTheme="minorHAnsi" w:cstheme="minorHAnsi"/>
        </w:rPr>
        <w:t>διεύθυνσης σε δυαδική μορφή και στην στήλη Γ η Τάξη/Κλάση που ανήκει η διεύθυνση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2410"/>
      </w:tblGrid>
      <w:tr w:rsidR="00E40330" w:rsidRPr="00E40330" w14:paraId="77B13B83" w14:textId="17443C3E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E871" w14:textId="6B4CD159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>ΣΤΗΛΗ Α</w:t>
            </w:r>
          </w:p>
          <w:p w14:paraId="4252A5D9" w14:textId="5697B0CF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>Διεύθυνση ΙΡ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70D" w14:textId="3B1686BE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 xml:space="preserve">ΣΤΗΛΗ </w:t>
            </w:r>
            <w:r>
              <w:rPr>
                <w:rFonts w:asciiTheme="minorHAnsi" w:eastAsiaTheme="minorEastAsia" w:hAnsiTheme="minorHAnsi" w:cstheme="minorHAnsi"/>
                <w:b/>
                <w:bCs/>
              </w:rPr>
              <w:t>Β</w:t>
            </w:r>
          </w:p>
          <w:p w14:paraId="0014919D" w14:textId="5A7AFDD2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>1</w:t>
            </w:r>
            <w:r w:rsidRPr="00E40330">
              <w:rPr>
                <w:rFonts w:asciiTheme="minorHAnsi" w:eastAsiaTheme="minorEastAsia" w:hAnsiTheme="minorHAnsi" w:cstheme="minorHAnsi"/>
                <w:b/>
                <w:bCs/>
                <w:vertAlign w:val="superscript"/>
              </w:rPr>
              <w:t>η</w:t>
            </w:r>
            <w:r>
              <w:rPr>
                <w:rFonts w:asciiTheme="minorHAnsi" w:eastAsiaTheme="minorEastAsia" w:hAnsiTheme="minorHAnsi" w:cstheme="minorHAnsi"/>
                <w:b/>
                <w:bCs/>
              </w:rPr>
              <w:t xml:space="preserve"> Οκτάδα ΙΡ σε δυαδική μορφή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D27" w14:textId="77777777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>ΣΤΗΛΗ Γ</w:t>
            </w:r>
          </w:p>
          <w:p w14:paraId="2FC7DA8F" w14:textId="45588B65" w:rsidR="00E40330" w:rsidRPr="00E40330" w:rsidRDefault="00E40330" w:rsidP="00E4033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40330">
              <w:rPr>
                <w:rFonts w:asciiTheme="minorHAnsi" w:eastAsiaTheme="minorEastAsia" w:hAnsiTheme="minorHAnsi" w:cstheme="minorHAnsi"/>
                <w:b/>
                <w:bCs/>
              </w:rPr>
              <w:t>ΚΛΑΣΗ/ΤΑΞΗ</w:t>
            </w:r>
          </w:p>
        </w:tc>
      </w:tr>
      <w:tr w:rsidR="00E40330" w14:paraId="7678C348" w14:textId="21187718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D269" w14:textId="0EFBA009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E40330">
              <w:rPr>
                <w:rFonts w:asciiTheme="minorHAnsi" w:eastAsiaTheme="minorEastAsia" w:hAnsiTheme="minorHAnsi" w:cstheme="minorHAnsi"/>
              </w:rPr>
              <w:t>192.162.4.15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F34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0B6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E40330" w14:paraId="13115DBC" w14:textId="31C56A6A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09B0" w14:textId="52F231D0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E40330">
              <w:rPr>
                <w:rFonts w:asciiTheme="minorHAnsi" w:eastAsiaTheme="minorEastAsia" w:hAnsiTheme="minorHAnsi" w:cstheme="minorHAnsi"/>
              </w:rPr>
              <w:t>10.140.1.1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70F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53E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E40330" w14:paraId="041F0412" w14:textId="1DF1B955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857" w14:textId="7655CF6D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E40330">
              <w:rPr>
                <w:rFonts w:asciiTheme="minorHAnsi" w:eastAsiaTheme="minorEastAsia" w:hAnsiTheme="minorHAnsi" w:cstheme="minorHAnsi"/>
              </w:rPr>
              <w:t>227.0.0.0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570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474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E40330" w14:paraId="2A2E1591" w14:textId="3934E748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357E" w14:textId="22805AFA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E40330">
              <w:rPr>
                <w:rFonts w:asciiTheme="minorHAnsi" w:eastAsiaTheme="minorEastAsia" w:hAnsiTheme="minorHAnsi" w:cstheme="minorHAnsi"/>
              </w:rPr>
              <w:t>172.23.22.250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C24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9A3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E40330" w14:paraId="1B1F3704" w14:textId="2665BB60" w:rsidTr="00E403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2632" w14:textId="2A8219F2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E40330">
              <w:rPr>
                <w:rFonts w:asciiTheme="minorHAnsi" w:eastAsiaTheme="minorEastAsia" w:hAnsiTheme="minorHAnsi" w:cstheme="minorHAnsi"/>
              </w:rPr>
              <w:t>245.16.32.220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E64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C48" w14:textId="77777777" w:rsidR="00E40330" w:rsidRPr="00E40330" w:rsidRDefault="00E40330" w:rsidP="00E40330">
            <w:pPr>
              <w:suppressAutoHyphens w:val="0"/>
              <w:spacing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</w:tbl>
    <w:p w14:paraId="0F9AFF3E" w14:textId="77777777" w:rsidR="00E04DCA" w:rsidRPr="006A02B4" w:rsidRDefault="00E04DCA" w:rsidP="006A02B4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</w:p>
    <w:p w14:paraId="23B7FF58" w14:textId="7707393E" w:rsidR="4087B3C4" w:rsidRPr="006A02B4" w:rsidRDefault="3B892180" w:rsidP="006A02B4">
      <w:pPr>
        <w:suppressAutoHyphens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6A02B4">
        <w:rPr>
          <w:rFonts w:asciiTheme="minorHAnsi" w:eastAsiaTheme="minorEastAsia" w:hAnsiTheme="minorHAnsi" w:cstheme="minorHAnsi"/>
          <w:b/>
          <w:bCs/>
        </w:rPr>
        <w:t xml:space="preserve">Μονάδες </w:t>
      </w:r>
      <w:r w:rsidR="00E04DCA">
        <w:rPr>
          <w:rFonts w:asciiTheme="minorHAnsi" w:eastAsiaTheme="minorEastAsia" w:hAnsiTheme="minorHAnsi" w:cstheme="minorHAnsi"/>
          <w:b/>
          <w:bCs/>
        </w:rPr>
        <w:t>15</w:t>
      </w:r>
    </w:p>
    <w:p w14:paraId="0E48C947" w14:textId="77777777" w:rsidR="006A02B4" w:rsidRPr="006A02B4" w:rsidRDefault="006A02B4" w:rsidP="006A02B4">
      <w:pPr>
        <w:suppressAutoHyphens w:val="0"/>
        <w:spacing w:line="360" w:lineRule="auto"/>
        <w:jc w:val="right"/>
        <w:rPr>
          <w:rFonts w:asciiTheme="minorHAnsi" w:eastAsiaTheme="minorEastAsia" w:hAnsiTheme="minorHAnsi" w:cstheme="minorHAnsi"/>
          <w:b/>
          <w:bCs/>
        </w:rPr>
      </w:pPr>
    </w:p>
    <w:sectPr w:rsidR="006A02B4" w:rsidRPr="006A02B4" w:rsidSect="002D545D">
      <w:pgSz w:w="11906" w:h="16838"/>
      <w:pgMar w:top="1418" w:right="1418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58"/>
    <w:multiLevelType w:val="hybridMultilevel"/>
    <w:tmpl w:val="F0B63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3AD"/>
    <w:multiLevelType w:val="hybridMultilevel"/>
    <w:tmpl w:val="F72CE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08A"/>
    <w:multiLevelType w:val="hybridMultilevel"/>
    <w:tmpl w:val="4B66FD9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3C3"/>
    <w:multiLevelType w:val="hybridMultilevel"/>
    <w:tmpl w:val="4C2A73C2"/>
    <w:lvl w:ilvl="0" w:tplc="5988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740D"/>
    <w:multiLevelType w:val="hybridMultilevel"/>
    <w:tmpl w:val="AB02E7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E7690"/>
    <w:multiLevelType w:val="hybridMultilevel"/>
    <w:tmpl w:val="1A92A35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9638">
    <w:abstractNumId w:val="3"/>
  </w:num>
  <w:num w:numId="2" w16cid:durableId="1979265853">
    <w:abstractNumId w:val="5"/>
  </w:num>
  <w:num w:numId="3" w16cid:durableId="1453328258">
    <w:abstractNumId w:val="2"/>
  </w:num>
  <w:num w:numId="4" w16cid:durableId="624963820">
    <w:abstractNumId w:val="0"/>
  </w:num>
  <w:num w:numId="5" w16cid:durableId="1642424315">
    <w:abstractNumId w:val="4"/>
  </w:num>
  <w:num w:numId="6" w16cid:durableId="194395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E"/>
    <w:rsid w:val="00034AED"/>
    <w:rsid w:val="0004070F"/>
    <w:rsid w:val="001D73FC"/>
    <w:rsid w:val="001F3E65"/>
    <w:rsid w:val="002B5524"/>
    <w:rsid w:val="002D545D"/>
    <w:rsid w:val="002E2685"/>
    <w:rsid w:val="0031318D"/>
    <w:rsid w:val="003B7193"/>
    <w:rsid w:val="00416CE8"/>
    <w:rsid w:val="004E28B5"/>
    <w:rsid w:val="00514176"/>
    <w:rsid w:val="00537520"/>
    <w:rsid w:val="005725FA"/>
    <w:rsid w:val="005F456F"/>
    <w:rsid w:val="00632D91"/>
    <w:rsid w:val="00633D5E"/>
    <w:rsid w:val="00651D60"/>
    <w:rsid w:val="0066695B"/>
    <w:rsid w:val="00675D13"/>
    <w:rsid w:val="00686FE3"/>
    <w:rsid w:val="006A02B4"/>
    <w:rsid w:val="006A4C61"/>
    <w:rsid w:val="00783174"/>
    <w:rsid w:val="007D36FE"/>
    <w:rsid w:val="008B4FAC"/>
    <w:rsid w:val="009C630B"/>
    <w:rsid w:val="009D311E"/>
    <w:rsid w:val="009E19D6"/>
    <w:rsid w:val="00A516BC"/>
    <w:rsid w:val="00AC5A35"/>
    <w:rsid w:val="00AE6F73"/>
    <w:rsid w:val="00AF0E2A"/>
    <w:rsid w:val="00B163CE"/>
    <w:rsid w:val="00B7398C"/>
    <w:rsid w:val="00B76358"/>
    <w:rsid w:val="00C01739"/>
    <w:rsid w:val="00C41F0A"/>
    <w:rsid w:val="00C51C08"/>
    <w:rsid w:val="00C7405E"/>
    <w:rsid w:val="00CC233E"/>
    <w:rsid w:val="00D13D4A"/>
    <w:rsid w:val="00D15CFD"/>
    <w:rsid w:val="00D761FA"/>
    <w:rsid w:val="00D76AB6"/>
    <w:rsid w:val="00E04DCA"/>
    <w:rsid w:val="00E22448"/>
    <w:rsid w:val="00E40330"/>
    <w:rsid w:val="00E63A75"/>
    <w:rsid w:val="00E867E4"/>
    <w:rsid w:val="00F771B4"/>
    <w:rsid w:val="00FA4CD6"/>
    <w:rsid w:val="0220CFD8"/>
    <w:rsid w:val="0416950B"/>
    <w:rsid w:val="117C9675"/>
    <w:rsid w:val="120478F3"/>
    <w:rsid w:val="1455141B"/>
    <w:rsid w:val="20870056"/>
    <w:rsid w:val="221C6DEC"/>
    <w:rsid w:val="23D4EE49"/>
    <w:rsid w:val="285D43EF"/>
    <w:rsid w:val="37242CB0"/>
    <w:rsid w:val="3B892180"/>
    <w:rsid w:val="3C007B9C"/>
    <w:rsid w:val="4087B3C4"/>
    <w:rsid w:val="41737861"/>
    <w:rsid w:val="42E686FA"/>
    <w:rsid w:val="45DAE45F"/>
    <w:rsid w:val="50F6DEB3"/>
    <w:rsid w:val="54666EC7"/>
    <w:rsid w:val="54FB9B4C"/>
    <w:rsid w:val="6776DF72"/>
    <w:rsid w:val="69420EF3"/>
    <w:rsid w:val="6A88D12B"/>
    <w:rsid w:val="7AEF43A0"/>
    <w:rsid w:val="7C2DD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0D19C"/>
  <w15:chartTrackingRefBased/>
  <w15:docId w15:val="{D1EB9290-958E-468B-8945-731E4B9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00">
    <w:name w:val="Default Paragraph Font00"/>
  </w:style>
  <w:style w:type="character" w:customStyle="1" w:styleId="WW8Num1z0">
    <w:name w:val="WW8Num1z0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00">
    <w:name w:val="Default Paragraph Font000"/>
  </w:style>
  <w:style w:type="character" w:customStyle="1" w:styleId="1">
    <w:name w:val="Προεπιλεγμένη γραμματοσειρά1"/>
  </w:style>
  <w:style w:type="character" w:customStyle="1" w:styleId="ListLabel1">
    <w:name w:val="ListLabel 1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ListLabel2">
    <w:name w:val="ListLabel 2"/>
    <w:rPr>
      <w:rFonts w:eastAsia="Times New Roman" w:cs="Times New Roman"/>
      <w:b w:val="0"/>
      <w:bCs w:val="0"/>
      <w:i/>
      <w:iCs/>
      <w:sz w:val="28"/>
      <w:szCs w:val="2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caption0">
    <w:name w:val="caption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0">
    <w:name w:val="Λεζάντα1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00">
    <w:name w:val="caption00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Βασικό1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12">
    <w:name w:val="Παράγραφος λίστας1"/>
    <w:basedOn w:val="a"/>
    <w:pPr>
      <w:ind w:left="720"/>
    </w:pPr>
  </w:style>
  <w:style w:type="paragraph" w:styleId="a8">
    <w:name w:val="Revision"/>
    <w:hidden/>
    <w:uiPriority w:val="99"/>
    <w:semiHidden/>
    <w:rsid w:val="00783174"/>
    <w:rPr>
      <w:rFonts w:eastAsia="SimSu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41F0A"/>
    <w:rPr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C41F0A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c"/>
    <w:uiPriority w:val="99"/>
    <w:semiHidden/>
    <w:rsid w:val="00C41F0A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Char0"/>
    <w:uiPriority w:val="99"/>
    <w:semiHidden/>
    <w:unhideWhenUsed/>
    <w:rsid w:val="00C41F0A"/>
    <w:rPr>
      <w:b/>
      <w:bCs/>
    </w:rPr>
  </w:style>
  <w:style w:type="character" w:customStyle="1" w:styleId="Char0">
    <w:name w:val="Θέμα σχολίου Char"/>
    <w:basedOn w:val="Char"/>
    <w:link w:val="ad"/>
    <w:uiPriority w:val="99"/>
    <w:semiHidden/>
    <w:rsid w:val="00C41F0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FA4C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4" ma:contentTypeDescription="Δημιουργία νέου εγγράφου" ma:contentTypeScope="" ma:versionID="a61fafde75432bdb60dc835a17671507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db7ea008d87757ac24e652636082510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DB94F-A2E0-4CE6-B2B8-7B49CA38E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BD10-1907-4DD8-B414-32438064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D1AB-2DF6-40A3-86AA-45878F55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10</cp:revision>
  <cp:lastPrinted>2113-01-02T00:00:00Z</cp:lastPrinted>
  <dcterms:created xsi:type="dcterms:W3CDTF">2022-04-13T06:35:00Z</dcterms:created>
  <dcterms:modified xsi:type="dcterms:W3CDTF">2022-10-13T06:51:00Z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0x0101007ED6AA0CBB9E7349A7BDC9E3B9F7BA4A</vt:lpwstr>
  </property>
</Properties>
</file>