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3B" w:rsidRPr="00055A2D" w:rsidRDefault="00055A2D">
      <w:pPr>
        <w:rPr>
          <w:b/>
          <w:sz w:val="32"/>
          <w:szCs w:val="32"/>
        </w:rPr>
      </w:pPr>
      <w:r w:rsidRPr="00055A2D">
        <w:rPr>
          <w:b/>
          <w:sz w:val="32"/>
          <w:szCs w:val="32"/>
        </w:rPr>
        <w:t>Χαρακτηριστικά Χριστιανικού ήθους.</w:t>
      </w:r>
    </w:p>
    <w:p w:rsidR="00055A2D" w:rsidRDefault="00055A2D">
      <w:pPr>
        <w:rPr>
          <w:b/>
          <w:sz w:val="32"/>
          <w:szCs w:val="32"/>
        </w:rPr>
      </w:pPr>
      <w:r w:rsidRPr="00055A2D">
        <w:rPr>
          <w:b/>
          <w:sz w:val="32"/>
          <w:szCs w:val="32"/>
        </w:rPr>
        <w:t>Αντίθεση Φαρισαίων και μαθητών.</w:t>
      </w:r>
    </w:p>
    <w:p w:rsidR="00055A2D" w:rsidRDefault="004E3E0A" w:rsidP="004E3E0A">
      <w:pPr>
        <w:jc w:val="center"/>
        <w:rPr>
          <w:b/>
          <w:sz w:val="32"/>
          <w:szCs w:val="32"/>
        </w:rPr>
      </w:pPr>
      <w:r>
        <w:rPr>
          <w:b/>
          <w:noProof/>
          <w:sz w:val="32"/>
          <w:szCs w:val="32"/>
          <w:lang w:eastAsia="el-GR"/>
        </w:rPr>
        <w:drawing>
          <wp:inline distT="0" distB="0" distL="0" distR="0">
            <wp:extent cx="1860550" cy="2456815"/>
            <wp:effectExtent l="19050" t="0" r="6350" b="0"/>
            <wp:docPr id="2" name="Εικόνα 2" descr="C:\Users\eleni\Desktop\Η Σταύρω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i\Desktop\Η Σταύρωση.jpg"/>
                    <pic:cNvPicPr>
                      <a:picLocks noChangeAspect="1" noChangeArrowheads="1"/>
                    </pic:cNvPicPr>
                  </pic:nvPicPr>
                  <pic:blipFill>
                    <a:blip r:embed="rId4" cstate="print"/>
                    <a:srcRect/>
                    <a:stretch>
                      <a:fillRect/>
                    </a:stretch>
                  </pic:blipFill>
                  <pic:spPr bwMode="auto">
                    <a:xfrm>
                      <a:off x="0" y="0"/>
                      <a:ext cx="1860550" cy="2456815"/>
                    </a:xfrm>
                    <a:prstGeom prst="rect">
                      <a:avLst/>
                    </a:prstGeom>
                    <a:noFill/>
                    <a:ln w="9525">
                      <a:noFill/>
                      <a:miter lim="800000"/>
                      <a:headEnd/>
                      <a:tailEnd/>
                    </a:ln>
                  </pic:spPr>
                </pic:pic>
              </a:graphicData>
            </a:graphic>
          </wp:inline>
        </w:drawing>
      </w:r>
    </w:p>
    <w:p w:rsidR="00C61D41" w:rsidRDefault="00C61D41">
      <w:pPr>
        <w:rPr>
          <w:sz w:val="28"/>
          <w:szCs w:val="28"/>
        </w:rPr>
      </w:pPr>
    </w:p>
    <w:p w:rsidR="00055A2D" w:rsidRDefault="00055A2D">
      <w:pPr>
        <w:rPr>
          <w:sz w:val="28"/>
          <w:szCs w:val="28"/>
        </w:rPr>
      </w:pPr>
      <w:r>
        <w:rPr>
          <w:sz w:val="28"/>
          <w:szCs w:val="28"/>
        </w:rPr>
        <w:t>Παιδιά καλησπέρα, εύχομαι να είστε καλά. Σήμερα θα μιλήσουμε για το πώς θα πρέπει να στεκόμαστε απέναντι στον κόσμο και απέναντι στον Θεό παίρνοντας ως αφορμή τους Φαρισαίους.</w:t>
      </w:r>
    </w:p>
    <w:p w:rsidR="004E3E0A" w:rsidRDefault="00055A2D">
      <w:pPr>
        <w:rPr>
          <w:sz w:val="28"/>
          <w:szCs w:val="28"/>
        </w:rPr>
      </w:pPr>
      <w:r>
        <w:rPr>
          <w:sz w:val="28"/>
          <w:szCs w:val="28"/>
        </w:rPr>
        <w:t xml:space="preserve">Συχνά ακούμε για τους Φαρισαίους. </w:t>
      </w:r>
      <w:r w:rsidR="004E3E0A">
        <w:rPr>
          <w:sz w:val="28"/>
          <w:szCs w:val="28"/>
        </w:rPr>
        <w:t>Ήταν</w:t>
      </w:r>
      <w:r>
        <w:rPr>
          <w:sz w:val="28"/>
          <w:szCs w:val="28"/>
        </w:rPr>
        <w:t xml:space="preserve"> οι διδάσκαλοι της εποχής εκείνης, μελετούσαν τον </w:t>
      </w:r>
      <w:r w:rsidR="004E3E0A">
        <w:rPr>
          <w:sz w:val="28"/>
          <w:szCs w:val="28"/>
        </w:rPr>
        <w:t>Μωσαϊκό</w:t>
      </w:r>
      <w:r>
        <w:rPr>
          <w:sz w:val="28"/>
          <w:szCs w:val="28"/>
        </w:rPr>
        <w:t xml:space="preserve"> Νόμο, δίδασκαν τον λαό και τον καθοδηγούσανε όπως αυτοί νομίζανε σωστά. Φαινόντουσαν οι καλοί ας πούμε αλλά στην πραγματικότητα τηρούσανε τον Νόμο μόνο εξωτερικά. Για τα μάτια του κόσμου, για την επιβράβευση. Μέσα τους όμως είχαν πολύ υπερηφάνεια, εγωισμό και ζήλεια. Γι’ αυτό όταν εμφανίστηκε ο Χριστός φάνηκε το πραγματικό τους πρόσωπο και θέλησαν να τον σκοτώσουν.</w:t>
      </w:r>
    </w:p>
    <w:p w:rsidR="00055A2D" w:rsidRDefault="004E3E0A">
      <w:pPr>
        <w:rPr>
          <w:sz w:val="28"/>
          <w:szCs w:val="28"/>
        </w:rPr>
      </w:pPr>
      <w:r>
        <w:rPr>
          <w:sz w:val="28"/>
          <w:szCs w:val="28"/>
        </w:rPr>
        <w:t>Οπότε βλέπουμε πως πολλές φορές κι εμείς κάνουμε καλά έργα, δείχνουμε ένα καλό πρόσωπο προς τα έξω, προσέχουμε τυπικά πως θα φερθούμε, έχουμε μια αγάπη επιφανειακή</w:t>
      </w:r>
      <w:r w:rsidR="00055A2D">
        <w:rPr>
          <w:sz w:val="28"/>
          <w:szCs w:val="28"/>
        </w:rPr>
        <w:t xml:space="preserve"> </w:t>
      </w:r>
      <w:r>
        <w:rPr>
          <w:sz w:val="28"/>
          <w:szCs w:val="28"/>
        </w:rPr>
        <w:t>και πολλές φορές εγωιστική και συμφεροντολογική μόνο και μόνο για τα μάτια του κόσμου ή για να μην μας τιμωρήσει ο Θεός. Όταν όμως κάποιος μας ελέγξει τότε αγριεύουμε, θυμώνουμε, σταματάμε να αγαπούμε και δεν συγχωρούμε.</w:t>
      </w:r>
    </w:p>
    <w:p w:rsidR="004E3E0A" w:rsidRDefault="004E3E0A">
      <w:pPr>
        <w:rPr>
          <w:sz w:val="28"/>
          <w:szCs w:val="28"/>
        </w:rPr>
      </w:pPr>
      <w:r>
        <w:rPr>
          <w:sz w:val="28"/>
          <w:szCs w:val="28"/>
        </w:rPr>
        <w:lastRenderedPageBreak/>
        <w:t>Αυτό συμβαίνει γιατί δεν κάνουμε αγώνα πνευματικό να συντρίψουμε τα πάθη μας, μα μεταμορφώσουμε τον νου μας, να καλλιεργήσουμε τις αρετές και τα χαρίσματα που μας έδωσε ο Θεός και να αγαπήσουμε έμπρακτα τον συνάνθρωπο. Ο Χριστός είναι φίλος μας και δεν τιμωρεί, αντιθέτως μάλιστα αγαπά υπέρμετρα, θυσιαστικά, όπως ακριβώς πάνω στον Σταυρό και με την Ανάσταση Του μας δίνει τη δυνατότητα να γίνουμε πολίτες πάλι του Παραδείσου.</w:t>
      </w:r>
    </w:p>
    <w:p w:rsidR="004E3E0A" w:rsidRDefault="004E3E0A">
      <w:pPr>
        <w:rPr>
          <w:sz w:val="28"/>
          <w:szCs w:val="28"/>
        </w:rPr>
      </w:pPr>
      <w:r>
        <w:rPr>
          <w:sz w:val="28"/>
          <w:szCs w:val="28"/>
        </w:rPr>
        <w:t xml:space="preserve">Εύχομαι καλό Πάσχα σε όλους και καλή Ανάσταση. Να είστε καλά. </w:t>
      </w:r>
    </w:p>
    <w:p w:rsidR="004E3E0A" w:rsidRPr="00055A2D" w:rsidRDefault="004E3E0A" w:rsidP="004E3E0A">
      <w:pPr>
        <w:jc w:val="center"/>
        <w:rPr>
          <w:sz w:val="28"/>
          <w:szCs w:val="28"/>
        </w:rPr>
      </w:pPr>
      <w:r>
        <w:rPr>
          <w:noProof/>
          <w:sz w:val="28"/>
          <w:szCs w:val="28"/>
          <w:lang w:eastAsia="el-GR"/>
        </w:rPr>
        <w:drawing>
          <wp:inline distT="0" distB="0" distL="0" distR="0">
            <wp:extent cx="4033845" cy="2425148"/>
            <wp:effectExtent l="19050" t="0" r="4755" b="0"/>
            <wp:docPr id="1" name="Εικόνα 1" descr="C:\Users\eleni\Desktop\Ασύγχρονη\Ανάστα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Ασύγχρονη\Ανάσταση.jpg"/>
                    <pic:cNvPicPr>
                      <a:picLocks noChangeAspect="1" noChangeArrowheads="1"/>
                    </pic:cNvPicPr>
                  </pic:nvPicPr>
                  <pic:blipFill>
                    <a:blip r:embed="rId5" cstate="print"/>
                    <a:srcRect/>
                    <a:stretch>
                      <a:fillRect/>
                    </a:stretch>
                  </pic:blipFill>
                  <pic:spPr bwMode="auto">
                    <a:xfrm>
                      <a:off x="0" y="0"/>
                      <a:ext cx="4038911" cy="2428194"/>
                    </a:xfrm>
                    <a:prstGeom prst="rect">
                      <a:avLst/>
                    </a:prstGeom>
                    <a:noFill/>
                    <a:ln w="9525">
                      <a:noFill/>
                      <a:miter lim="800000"/>
                      <a:headEnd/>
                      <a:tailEnd/>
                    </a:ln>
                  </pic:spPr>
                </pic:pic>
              </a:graphicData>
            </a:graphic>
          </wp:inline>
        </w:drawing>
      </w:r>
    </w:p>
    <w:p w:rsidR="00055A2D" w:rsidRPr="00055A2D" w:rsidRDefault="00055A2D">
      <w:pPr>
        <w:rPr>
          <w:sz w:val="32"/>
          <w:szCs w:val="32"/>
        </w:rPr>
      </w:pPr>
    </w:p>
    <w:sectPr w:rsidR="00055A2D" w:rsidRPr="00055A2D" w:rsidSect="00FF373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055A2D"/>
    <w:rsid w:val="0001096D"/>
    <w:rsid w:val="00055A2D"/>
    <w:rsid w:val="004E3E0A"/>
    <w:rsid w:val="00933AE5"/>
    <w:rsid w:val="00BA3339"/>
    <w:rsid w:val="00C61D41"/>
    <w:rsid w:val="00FF37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3E0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E3E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1340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2021-04-23T06:10:00Z</dcterms:created>
  <dcterms:modified xsi:type="dcterms:W3CDTF">2021-04-23T06:10:00Z</dcterms:modified>
</cp:coreProperties>
</file>