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AE" w:rsidRDefault="00E00FAE"/>
    <w:p w:rsidR="00E00FAE" w:rsidRPr="00E00FAE" w:rsidRDefault="00E00FAE">
      <w:pPr>
        <w:rPr>
          <w:sz w:val="28"/>
          <w:szCs w:val="28"/>
        </w:rPr>
      </w:pPr>
      <w:r w:rsidRPr="00E00FAE">
        <w:rPr>
          <w:sz w:val="28"/>
          <w:szCs w:val="28"/>
        </w:rPr>
        <w:t>ΣΠΑΖΟΚΕΦΑΛΙΑ Α</w:t>
      </w:r>
      <w:r>
        <w:rPr>
          <w:sz w:val="28"/>
          <w:szCs w:val="28"/>
        </w:rPr>
        <w:t>’</w:t>
      </w:r>
      <w:bookmarkStart w:id="0" w:name="_GoBack"/>
      <w:bookmarkEnd w:id="0"/>
      <w:r w:rsidRPr="00E00FAE">
        <w:rPr>
          <w:sz w:val="28"/>
          <w:szCs w:val="28"/>
        </w:rPr>
        <w:t xml:space="preserve"> ΓΥΜΝΑΣΙΟΥ </w:t>
      </w:r>
    </w:p>
    <w:p w:rsidR="00E00FAE" w:rsidRPr="00E00FAE" w:rsidRDefault="00E00FAE">
      <w:pPr>
        <w:rPr>
          <w:sz w:val="28"/>
          <w:szCs w:val="28"/>
        </w:rPr>
      </w:pPr>
    </w:p>
    <w:p w:rsidR="00E00FAE" w:rsidRPr="00E00FAE" w:rsidRDefault="00E00FAE">
      <w:pPr>
        <w:rPr>
          <w:sz w:val="28"/>
          <w:szCs w:val="28"/>
        </w:rPr>
      </w:pPr>
      <w:r w:rsidRPr="00E00FAE">
        <w:rPr>
          <w:sz w:val="28"/>
          <w:szCs w:val="28"/>
        </w:rPr>
        <w:t>Βρείτε τον εξαψήφιο αριθμό για τον οποίο ισχύουν τα επόμενα:</w:t>
      </w:r>
    </w:p>
    <w:p w:rsidR="00E00FAE" w:rsidRPr="00E00FAE" w:rsidRDefault="00E00FAE">
      <w:pPr>
        <w:rPr>
          <w:sz w:val="28"/>
          <w:szCs w:val="28"/>
        </w:rPr>
      </w:pPr>
    </w:p>
    <w:p w:rsidR="00E00FAE" w:rsidRPr="00E00FAE" w:rsidRDefault="00E00FAE">
      <w:pPr>
        <w:rPr>
          <w:sz w:val="28"/>
          <w:szCs w:val="28"/>
        </w:rPr>
      </w:pPr>
      <w:r w:rsidRPr="00E00FAE">
        <w:rPr>
          <w:sz w:val="28"/>
          <w:szCs w:val="28"/>
        </w:rPr>
        <w:t>Το ψηφίο των δεκάδων είναι το 0</w:t>
      </w:r>
    </w:p>
    <w:p w:rsidR="00E00FAE" w:rsidRPr="00E00FAE" w:rsidRDefault="00E00FAE">
      <w:pPr>
        <w:rPr>
          <w:sz w:val="28"/>
          <w:szCs w:val="28"/>
        </w:rPr>
      </w:pPr>
      <w:r w:rsidRPr="00E00FAE">
        <w:rPr>
          <w:sz w:val="28"/>
          <w:szCs w:val="28"/>
        </w:rPr>
        <w:t>Το ψηφίο των χιλιάδων είναι διπλάσιο από το ψηφίο των δεκάδων χιλιάδων</w:t>
      </w:r>
    </w:p>
    <w:p w:rsidR="00E00FAE" w:rsidRPr="00E00FAE" w:rsidRDefault="00E00FAE">
      <w:pPr>
        <w:rPr>
          <w:sz w:val="28"/>
          <w:szCs w:val="28"/>
        </w:rPr>
      </w:pPr>
      <w:r w:rsidRPr="00E00FAE">
        <w:rPr>
          <w:sz w:val="28"/>
          <w:szCs w:val="28"/>
        </w:rPr>
        <w:t>Το άθροισμα του ψηφίου των χιλιάδων και του ψηφίου των δεκάδων χιλιάδων είναι 12</w:t>
      </w:r>
    </w:p>
    <w:p w:rsidR="00E00FAE" w:rsidRPr="00E00FAE" w:rsidRDefault="00E00FAE">
      <w:pPr>
        <w:rPr>
          <w:sz w:val="28"/>
          <w:szCs w:val="28"/>
        </w:rPr>
      </w:pPr>
      <w:r w:rsidRPr="00E00FAE">
        <w:rPr>
          <w:sz w:val="28"/>
          <w:szCs w:val="28"/>
        </w:rPr>
        <w:t>Το ψηφίο των χιλιάδων και το ψηφίο των δεκάδων χιλιάδων είναι ζυγοί αριθμοί</w:t>
      </w:r>
    </w:p>
    <w:p w:rsidR="00E00FAE" w:rsidRPr="00E00FAE" w:rsidRDefault="00E00FAE">
      <w:pPr>
        <w:rPr>
          <w:sz w:val="28"/>
          <w:szCs w:val="28"/>
        </w:rPr>
      </w:pPr>
      <w:r w:rsidRPr="00E00FAE">
        <w:rPr>
          <w:sz w:val="28"/>
          <w:szCs w:val="28"/>
        </w:rPr>
        <w:t>Το ψηφίο των εκατοντάδων χιλιάδων είναι κατά ένα μικρότερο από το ψηφίο των δεκάδων χιλιάδων</w:t>
      </w:r>
    </w:p>
    <w:p w:rsidR="00E00FAE" w:rsidRPr="00E00FAE" w:rsidRDefault="00E00FAE">
      <w:pPr>
        <w:rPr>
          <w:sz w:val="28"/>
          <w:szCs w:val="28"/>
        </w:rPr>
      </w:pPr>
      <w:r w:rsidRPr="00E00FAE">
        <w:rPr>
          <w:sz w:val="28"/>
          <w:szCs w:val="28"/>
        </w:rPr>
        <w:t>Το ψηφίο των εκατοντάδων είναι διπλάσιο από το ψηφίο των εκατοντάδων χιλιάδων</w:t>
      </w:r>
    </w:p>
    <w:p w:rsidR="00E00FAE" w:rsidRPr="00E00FAE" w:rsidRDefault="00E00FAE">
      <w:pPr>
        <w:rPr>
          <w:sz w:val="28"/>
          <w:szCs w:val="28"/>
        </w:rPr>
      </w:pPr>
      <w:r w:rsidRPr="00E00FAE">
        <w:rPr>
          <w:sz w:val="28"/>
          <w:szCs w:val="28"/>
        </w:rPr>
        <w:t xml:space="preserve">Το ψηφίο των μονάδων είναι κατά ένα λιγότερο από το ψηφίο των εκατοντάδων. </w:t>
      </w:r>
    </w:p>
    <w:sectPr w:rsidR="00E00FAE" w:rsidRPr="00E00F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AE"/>
    <w:rsid w:val="0011741A"/>
    <w:rsid w:val="00E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cp:lastPrinted>2021-09-29T13:28:00Z</cp:lastPrinted>
  <dcterms:created xsi:type="dcterms:W3CDTF">2021-09-29T13:23:00Z</dcterms:created>
  <dcterms:modified xsi:type="dcterms:W3CDTF">2021-09-29T13:29:00Z</dcterms:modified>
</cp:coreProperties>
</file>