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A0" w:rsidRPr="002161A0" w:rsidRDefault="002161A0" w:rsidP="002161A0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2161A0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Η ωρίμανση της βιομηχανικής Επανάστασης</w:t>
      </w:r>
      <w:r w:rsidRPr="002161A0"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  <w:br/>
      </w:r>
      <w:r w:rsidRPr="002161A0"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  <w:br/>
      </w:r>
      <w:r w:rsidRPr="002161A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 Το φαινόμενο βιομηχανική επανάσταση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Οι πρώτες βιομηχανίες δημιουργήθηκαν στη Μεγάλη Βρετανία γύρω στα 1750-1780. Το φαινόμενο αυτό ονομάστηκε </w:t>
      </w:r>
      <w:r w:rsidRPr="002161A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εκβιομηχάνιση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161A0" w:rsidRPr="002161A0" w:rsidRDefault="002161A0" w:rsidP="002161A0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161A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l-GR"/>
        </w:rPr>
        <w:t>Κύρια χαρακτηριστικά της εκβιομηχάνισης</w:t>
      </w:r>
      <w:r w:rsidRPr="002161A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:</w:t>
      </w:r>
    </w:p>
    <w:p w:rsidR="002161A0" w:rsidRPr="002161A0" w:rsidRDefault="002161A0" w:rsidP="002161A0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t>Η εκτεταμένη </w:t>
      </w:r>
      <w:r w:rsidRPr="002161A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χρήση νέων τεχνικών μέσων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t> με επακόλουθα: </w:t>
      </w:r>
    </w:p>
    <w:p w:rsidR="002161A0" w:rsidRPr="002161A0" w:rsidRDefault="002161A0" w:rsidP="002161A0">
      <w:pPr>
        <w:shd w:val="clear" w:color="auto" w:fill="F6F6F6"/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     α) τον περιορισμό της χειρωνακτικής εργασίας,</w:t>
      </w:r>
      <w:bookmarkStart w:id="0" w:name="_GoBack"/>
      <w:bookmarkEnd w:id="0"/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                       β) την  αύξηση της παραγωγής,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                       γ) τη μείωση του κόστους των προϊόντων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   2. Η αξιοποίηση </w:t>
      </w:r>
      <w:r w:rsidRPr="002161A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νέων μορφών ενέργειας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t> – κυρίως του άνθρακα.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   3. Η εφαρμογή </w:t>
      </w:r>
      <w:r w:rsidRPr="002161A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καινοτομιών στη μεταλλουργία.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   4. Η συγκέντρωση των εργαζομένων στα </w:t>
      </w:r>
      <w:r w:rsidRPr="002161A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εργοστάσια.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   5. Οι υψηλοί </w:t>
      </w:r>
      <w:r w:rsidRPr="002161A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ρυθμοί ανάπτυξης.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Κύριοι πόλοι ανάπτυξης ήταν η υφαντουργία και η μεταλλουργία.</w:t>
      </w:r>
    </w:p>
    <w:p w:rsidR="002161A0" w:rsidRPr="002161A0" w:rsidRDefault="002161A0" w:rsidP="002161A0">
      <w:pPr>
        <w:shd w:val="clear" w:color="auto" w:fill="F6F6F6"/>
        <w:spacing w:after="0" w:line="240" w:lineRule="auto"/>
        <w:rPr>
          <w:rFonts w:ascii="Arial" w:eastAsia="Times New Roman" w:hAnsi="Arial" w:cs="Arial"/>
          <w:sz w:val="21"/>
          <w:szCs w:val="21"/>
          <w:lang w:eastAsia="el-GR"/>
        </w:rPr>
      </w:pPr>
      <w:r w:rsidRPr="002161A0">
        <w:rPr>
          <w:rFonts w:ascii="Arial" w:eastAsia="Times New Roman" w:hAnsi="Arial" w:cs="Arial"/>
          <w:sz w:val="21"/>
          <w:szCs w:val="21"/>
          <w:lang w:eastAsia="el-GR"/>
        </w:rPr>
        <w:pict>
          <v:rect id="_x0000_i1025" style="width:665.25pt;height:.75pt" o:hrpct="0" o:hrstd="t" o:hr="t" fillcolor="#a0a0a0" stroked="f"/>
        </w:pict>
      </w:r>
    </w:p>
    <w:tbl>
      <w:tblPr>
        <w:tblW w:w="57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6"/>
      </w:tblGrid>
      <w:tr w:rsidR="002161A0" w:rsidRPr="002161A0" w:rsidTr="002161A0">
        <w:tc>
          <w:tcPr>
            <w:tcW w:w="5756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2161A0" w:rsidRPr="002161A0" w:rsidRDefault="002161A0" w:rsidP="002161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161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Β. </w:t>
            </w:r>
            <w:r w:rsidRPr="0021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 εξάπλωση της βιομηχανικής επανάστασης</w:t>
            </w:r>
            <w:r w:rsidRPr="002161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16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l-GR"/>
              </w:rPr>
              <w:t>Στα μέσα του 19ου αιώνα η εκβιομηχάνιση περιοριζόταν:</w:t>
            </w:r>
            <w:r w:rsidRPr="00216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l-GR"/>
              </w:rPr>
              <w:br/>
              <w:t>​</w:t>
            </w:r>
            <w:r w:rsidRPr="002161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·      στη Μ. Βρετανία,</w:t>
            </w:r>
            <w:r w:rsidRPr="002161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·      στη βόρεια και ανατολική Γαλλία,</w:t>
            </w:r>
            <w:r w:rsidRPr="002161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·      στις Κάτω Χώρες και το Βέλγιο,</w:t>
            </w:r>
            <w:r w:rsidRPr="002161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·      στις όχθες του ποταμού Ρήνου,</w:t>
            </w:r>
            <w:r w:rsidRPr="002161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·      στη βόρεια Ιταλία.</w:t>
            </w:r>
            <w:r w:rsidRPr="002161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Από τα μέσα του 19ου αιώνα και μετά εξαπλώθηκε με γρήγορους ρυθμούς σε νέες περιοχές της Ευρώπης και στις ΗΠΑ.</w:t>
            </w:r>
            <w:r w:rsidRPr="002161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2161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el-GR"/>
              </w:rPr>
              <w:br/>
              <w:t>Καινοτομίες στον 19ο αιώνα:</w:t>
            </w:r>
            <w:r w:rsidRPr="002161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·      Χημεία: μαζική παραγωγή αγαθών.</w:t>
            </w:r>
            <w:r w:rsidRPr="002161A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·      Ηλεκτρισμός: (α) ως πηγή ενέργειας, (β) ως μέσο φωτισμού.</w:t>
            </w:r>
          </w:p>
        </w:tc>
      </w:tr>
    </w:tbl>
    <w:p w:rsidR="002161A0" w:rsidRPr="002161A0" w:rsidRDefault="002161A0" w:rsidP="002161A0">
      <w:pPr>
        <w:shd w:val="clear" w:color="auto" w:fill="F6F6F6"/>
        <w:spacing w:after="0" w:line="240" w:lineRule="auto"/>
        <w:rPr>
          <w:rFonts w:ascii="Arial" w:eastAsia="Times New Roman" w:hAnsi="Arial" w:cs="Arial"/>
          <w:sz w:val="21"/>
          <w:szCs w:val="21"/>
          <w:lang w:eastAsia="el-GR"/>
        </w:rPr>
      </w:pPr>
      <w:r w:rsidRPr="002161A0">
        <w:rPr>
          <w:rFonts w:ascii="Arial" w:eastAsia="Times New Roman" w:hAnsi="Arial" w:cs="Arial"/>
          <w:sz w:val="21"/>
          <w:szCs w:val="21"/>
          <w:lang w:eastAsia="el-GR"/>
        </w:rPr>
        <w:pict>
          <v:rect id="_x0000_i1026" style="width:665.25pt;height:.75pt" o:hrpct="0" o:hrstd="t" o:hr="t" fillcolor="#a0a0a0" stroked="f"/>
        </w:pict>
      </w:r>
    </w:p>
    <w:p w:rsidR="002161A0" w:rsidRPr="002161A0" w:rsidRDefault="002161A0" w:rsidP="002161A0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2161A0">
        <w:rPr>
          <w:rFonts w:ascii="Times New Roman" w:eastAsia="Times New Roman" w:hAnsi="Times New Roman" w:cs="Times New Roman"/>
          <w:sz w:val="21"/>
          <w:szCs w:val="21"/>
          <w:lang w:eastAsia="el-GR"/>
        </w:rPr>
        <w:t>Γ. </w:t>
      </w:r>
      <w:r w:rsidRPr="002161A0">
        <w:rPr>
          <w:rFonts w:ascii="Times New Roman" w:eastAsia="Times New Roman" w:hAnsi="Times New Roman" w:cs="Times New Roman"/>
          <w:b/>
          <w:bCs/>
          <w:sz w:val="21"/>
          <w:szCs w:val="21"/>
          <w:lang w:eastAsia="el-GR"/>
        </w:rPr>
        <w:t>Η επανάσταση στις συγκοινωνίες και τις επικοινωνίες</w:t>
      </w:r>
    </w:p>
    <w:p w:rsidR="002161A0" w:rsidRPr="002161A0" w:rsidRDefault="002161A0" w:rsidP="002161A0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2161A0">
        <w:rPr>
          <w:rFonts w:ascii="Times New Roman" w:eastAsia="Times New Roman" w:hAnsi="Times New Roman" w:cs="Times New Roman"/>
          <w:sz w:val="21"/>
          <w:szCs w:val="21"/>
          <w:lang w:eastAsia="el-GR"/>
        </w:rPr>
        <w:t>Σιδηρόδρομος + Ατμόπλοιο (= Σύμβολα της βιομηχανικής ανάπτυξης)       </w:t>
      </w:r>
    </w:p>
    <w:p w:rsidR="002161A0" w:rsidRPr="002161A0" w:rsidRDefault="002161A0" w:rsidP="002161A0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2161A0">
        <w:rPr>
          <w:rFonts w:ascii="Times New Roman" w:eastAsia="Times New Roman" w:hAnsi="Times New Roman" w:cs="Times New Roman"/>
          <w:sz w:val="21"/>
          <w:szCs w:val="21"/>
          <w:lang w:eastAsia="el-GR"/>
        </w:rPr>
        <w:t>Αυτοκίνητο          </w:t>
      </w:r>
    </w:p>
    <w:p w:rsidR="002161A0" w:rsidRPr="002161A0" w:rsidRDefault="002161A0" w:rsidP="002161A0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2161A0">
        <w:rPr>
          <w:rFonts w:ascii="Times New Roman" w:eastAsia="Times New Roman" w:hAnsi="Times New Roman" w:cs="Times New Roman"/>
          <w:sz w:val="21"/>
          <w:szCs w:val="21"/>
          <w:lang w:eastAsia="el-GR"/>
        </w:rPr>
        <w:t>Αεροπλάνο            </w:t>
      </w:r>
    </w:p>
    <w:p w:rsidR="002161A0" w:rsidRPr="002161A0" w:rsidRDefault="002161A0" w:rsidP="002161A0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2161A0">
        <w:rPr>
          <w:rFonts w:ascii="Times New Roman" w:eastAsia="Times New Roman" w:hAnsi="Times New Roman" w:cs="Times New Roman"/>
          <w:sz w:val="21"/>
          <w:szCs w:val="21"/>
          <w:lang w:eastAsia="el-GR"/>
        </w:rPr>
        <w:t>Μέσα μετάδοσης ήχου   </w:t>
      </w:r>
    </w:p>
    <w:p w:rsidR="002161A0" w:rsidRPr="002161A0" w:rsidRDefault="002161A0" w:rsidP="002161A0">
      <w:pPr>
        <w:shd w:val="clear" w:color="auto" w:fill="F6F6F6"/>
        <w:spacing w:after="0" w:line="240" w:lineRule="auto"/>
        <w:rPr>
          <w:rFonts w:ascii="Arial" w:eastAsia="Times New Roman" w:hAnsi="Arial" w:cs="Arial"/>
          <w:sz w:val="21"/>
          <w:szCs w:val="21"/>
          <w:lang w:eastAsia="el-GR"/>
        </w:rPr>
      </w:pPr>
      <w:r w:rsidRPr="002161A0">
        <w:rPr>
          <w:rFonts w:ascii="Arial" w:eastAsia="Times New Roman" w:hAnsi="Arial" w:cs="Arial"/>
          <w:sz w:val="21"/>
          <w:szCs w:val="21"/>
          <w:lang w:eastAsia="el-GR"/>
        </w:rPr>
        <w:pict>
          <v:rect id="_x0000_i1027" style="width:665.25pt;height:.75pt" o:hrpct="0" o:hrstd="t" o:hr="t" fillcolor="#a0a0a0" stroked="f"/>
        </w:pict>
      </w:r>
    </w:p>
    <w:p w:rsidR="002161A0" w:rsidRPr="002161A0" w:rsidRDefault="002161A0" w:rsidP="002161A0">
      <w:pPr>
        <w:shd w:val="clear" w:color="auto" w:fill="F6F6F6"/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hyperlink r:id="rId6" w:tgtFrame="_blank" w:history="1">
        <w:r w:rsidRPr="002161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Οικονομικός φιλελευθερισμός</w:t>
        </w:r>
      </w:hyperlink>
      <w:r w:rsidRPr="002161A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και καπιταλισμός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 νέος τρόπος οργάνωσης της οικονομίας ονομάστηκε </w:t>
      </w:r>
      <w:r w:rsidRPr="002161A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οικονομία της ελεύθερης αγοράς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t> ή</w:t>
      </w:r>
      <w:hyperlink r:id="rId7" w:tgtFrame="_blank" w:history="1">
        <w:r w:rsidRPr="002161A0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 </w:t>
        </w:r>
        <w:r w:rsidRPr="002161A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el-GR"/>
          </w:rPr>
          <w:t>καπιταλισμός</w:t>
        </w:r>
        <w:r w:rsidRPr="002161A0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  ή </w:t>
        </w:r>
        <w:r w:rsidRPr="002161A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el-GR"/>
          </w:rPr>
          <w:t>κεφαλαιοκρατία</w:t>
        </w:r>
        <w:r w:rsidRPr="002161A0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</w:hyperlink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161A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Ιδεολογική βάση του νέου συστήματος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 </w:t>
      </w:r>
      <w:r w:rsidRPr="002161A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οικονομικός φιλελευθερισμός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σύμφωνα με τον οποίο οι επιχειρηματίες είχαν την ελευθερία να πράττουν </w:t>
      </w:r>
      <w:proofErr w:type="spellStart"/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t>ό,τι</w:t>
      </w:r>
      <w:proofErr w:type="spellEnd"/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εκείνοι έκριναν αναγκαίο, για να κερδίζουν à το ατομικό συμφέρον θεωρούνταν σημαντικότερο του κοινωνικού.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161A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Χαρακτηριστικά του καπιταλισμού:</w:t>
      </w:r>
      <w:r w:rsidRPr="002161A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br/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t>α) επιχειρήσεις με μετοχικό κεφάλαιο,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β) μεγάλες τράπεζες,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γ) ολιγοπώλια ή μονοπώλια,</w:t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161A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δ) περιοδικές οικονομικές κρίσεις.</w:t>
      </w:r>
      <w:r w:rsidRPr="002161A0">
        <w:rPr>
          <w:rFonts w:ascii="Times New Roman" w:eastAsia="Times New Roman" w:hAnsi="Times New Roman" w:cs="Times New Roman"/>
          <w:sz w:val="21"/>
          <w:szCs w:val="21"/>
          <w:lang w:eastAsia="el-GR"/>
        </w:rPr>
        <w:br/>
        <w:t> </w:t>
      </w:r>
    </w:p>
    <w:p w:rsidR="007F24F3" w:rsidRDefault="007F24F3" w:rsidP="002161A0"/>
    <w:sectPr w:rsidR="007F24F3" w:rsidSect="002161A0">
      <w:pgSz w:w="11906" w:h="16838"/>
      <w:pgMar w:top="567" w:right="1134" w:bottom="567" w:left="16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0464"/>
    <w:multiLevelType w:val="multilevel"/>
    <w:tmpl w:val="615E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B11F9"/>
    <w:multiLevelType w:val="multilevel"/>
    <w:tmpl w:val="8592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A0"/>
    <w:rsid w:val="002161A0"/>
    <w:rsid w:val="007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89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.wikipedia.org/wiki/%CE%9A%CE%B1%CF%80%CE%B9%CF%84%CE%B1%CE%BB%CE%B9%CF%83%CE%BC%CF%8C%CF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F%CE%B9%CE%BA%CE%BF%CE%BD%CE%BF%CE%BC%CE%B9%CE%BA%CF%8C%CF%82_%CF%86%CE%B9%CE%BB%CE%B5%CE%BB%CE%B5%CF%85%CE%B8%CE%B5%CF%81%CE%B9%CF%83%CE%BC%CF%8C%CF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2025-01-07T05:31:00Z</dcterms:created>
  <dcterms:modified xsi:type="dcterms:W3CDTF">2025-01-07T05:37:00Z</dcterms:modified>
</cp:coreProperties>
</file>