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AF4" w:rsidRPr="00C64AF4" w:rsidRDefault="00C64AF4" w:rsidP="00C64AF4">
      <w:pPr>
        <w:spacing w:before="100" w:beforeAutospacing="1" w:after="100" w:afterAutospacing="1" w:line="240" w:lineRule="auto"/>
        <w:outlineLvl w:val="2"/>
        <w:rPr>
          <w:rFonts w:ascii="Times New Roman" w:hAnsi="Times New Roman" w:cs="Arial"/>
          <w:b/>
          <w:color w:val="000000"/>
          <w:sz w:val="28"/>
          <w:szCs w:val="28"/>
          <w:shd w:val="clear" w:color="auto" w:fill="FFFFFF"/>
        </w:rPr>
      </w:pPr>
      <w:r w:rsidRPr="00C64AF4">
        <w:rPr>
          <w:rFonts w:ascii="Times New Roman" w:hAnsi="Times New Roman" w:cs="Arial"/>
          <w:b/>
          <w:color w:val="000000"/>
          <w:sz w:val="28"/>
          <w:szCs w:val="28"/>
          <w:shd w:val="clear" w:color="auto" w:fill="FFFFFF"/>
        </w:rPr>
        <w:t>ΑΝΑΛΥΣΗ  ΠΗΓΏΝ  ΑΠΟ  ΤΟ  ΣΧΟΛΙΚΌ  ΒΙΒΛΙΟ</w:t>
      </w:r>
    </w:p>
    <w:p w:rsidR="00C64AF4" w:rsidRPr="00C64AF4" w:rsidRDefault="00C64AF4" w:rsidP="00C64AF4">
      <w:pPr>
        <w:spacing w:before="100" w:beforeAutospacing="1" w:after="100" w:afterAutospacing="1" w:line="240" w:lineRule="auto"/>
        <w:outlineLvl w:val="2"/>
        <w:rPr>
          <w:rFonts w:ascii="Times New Roman" w:eastAsia="Times New Roman" w:hAnsi="Times New Roman" w:cs="Times New Roman"/>
          <w:b/>
          <w:bCs/>
          <w:color w:val="FF0000"/>
          <w:sz w:val="27"/>
          <w:szCs w:val="27"/>
          <w:lang w:eastAsia="el-GR"/>
        </w:rPr>
      </w:pPr>
      <w:r w:rsidRPr="00C64AF4">
        <w:rPr>
          <w:rFonts w:ascii="Times New Roman" w:hAnsi="Times New Roman" w:cs="Arial"/>
          <w:b/>
          <w:color w:val="000000"/>
          <w:shd w:val="clear" w:color="auto" w:fill="FFFFFF"/>
        </w:rPr>
        <w:t>1</w:t>
      </w:r>
      <w:r w:rsidRPr="00C64AF4">
        <w:rPr>
          <w:rFonts w:ascii="Times New Roman" w:hAnsi="Times New Roman" w:cs="Arial"/>
          <w:b/>
          <w:color w:val="FF0000"/>
          <w:shd w:val="clear" w:color="auto" w:fill="FFFFFF"/>
        </w:rPr>
        <w:t>)</w:t>
      </w:r>
      <w:r w:rsidRPr="00C64AF4">
        <w:rPr>
          <w:rFonts w:ascii="Times New Roman" w:hAnsi="Times New Roman" w:cs="Arial"/>
          <w:b/>
          <w:color w:val="FF0000"/>
          <w:shd w:val="clear" w:color="auto" w:fill="FFFFFF"/>
        </w:rPr>
        <w:t>Αφού αντιπαραβάλετε τις πηγές α και β</w:t>
      </w:r>
      <w:r w:rsidRPr="00C64AF4">
        <w:rPr>
          <w:rFonts w:ascii="Times New Roman" w:hAnsi="Times New Roman" w:cs="Arial"/>
          <w:b/>
          <w:color w:val="FF0000"/>
          <w:shd w:val="clear" w:color="auto" w:fill="FFFFFF"/>
        </w:rPr>
        <w:t xml:space="preserve"> (πρωτογενείς  μέσα  σε  δευτερογενείς  πηγές)</w:t>
      </w:r>
      <w:r w:rsidRPr="00C64AF4">
        <w:rPr>
          <w:rFonts w:ascii="Times New Roman" w:hAnsi="Times New Roman" w:cs="Arial"/>
          <w:b/>
          <w:color w:val="FF0000"/>
          <w:shd w:val="clear" w:color="auto" w:fill="FFFFFF"/>
        </w:rPr>
        <w:t>, να καταγράψετε τις θέσεις που διατυπώνονται σε αυτές</w:t>
      </w:r>
      <w:r w:rsidRPr="00C64AF4">
        <w:rPr>
          <w:rFonts w:ascii="Times New Roman" w:hAnsi="Times New Roman" w:cs="Arial"/>
          <w:b/>
          <w:color w:val="FF0000"/>
          <w:shd w:val="clear" w:color="auto" w:fill="FFFFFF"/>
        </w:rPr>
        <w:t xml:space="preserve">   ( πηγές  σελ.55)</w:t>
      </w:r>
    </w:p>
    <w:p w:rsidR="00C64AF4" w:rsidRPr="00C64AF4" w:rsidRDefault="00C64AF4" w:rsidP="00C64AF4">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C64AF4">
        <w:rPr>
          <w:rFonts w:ascii="Times New Roman" w:eastAsia="Times New Roman" w:hAnsi="Times New Roman" w:cs="Times New Roman"/>
          <w:b/>
          <w:bCs/>
          <w:sz w:val="27"/>
          <w:szCs w:val="27"/>
          <w:lang w:eastAsia="el-GR"/>
        </w:rPr>
        <w:t xml:space="preserve">Πηγή Α: Άποψη του Ιωάννη </w:t>
      </w:r>
      <w:proofErr w:type="spellStart"/>
      <w:r w:rsidRPr="00C64AF4">
        <w:rPr>
          <w:rFonts w:ascii="Times New Roman" w:eastAsia="Times New Roman" w:hAnsi="Times New Roman" w:cs="Times New Roman"/>
          <w:b/>
          <w:bCs/>
          <w:sz w:val="27"/>
          <w:szCs w:val="27"/>
          <w:lang w:eastAsia="el-GR"/>
        </w:rPr>
        <w:t>Κωλέττη</w:t>
      </w:r>
      <w:proofErr w:type="spellEnd"/>
      <w:r w:rsidRPr="00C64AF4">
        <w:rPr>
          <w:rFonts w:ascii="Times New Roman" w:eastAsia="Times New Roman" w:hAnsi="Times New Roman" w:cs="Times New Roman"/>
          <w:b/>
          <w:bCs/>
          <w:sz w:val="27"/>
          <w:szCs w:val="27"/>
          <w:lang w:eastAsia="el-GR"/>
        </w:rPr>
        <w:t xml:space="preserve"> (Αρνητική άποψη)</w:t>
      </w:r>
    </w:p>
    <w:p w:rsidR="00C64AF4" w:rsidRPr="00C64AF4" w:rsidRDefault="00C64AF4" w:rsidP="00C64AF4">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C64AF4">
        <w:rPr>
          <w:rFonts w:ascii="Times New Roman" w:eastAsia="Times New Roman" w:hAnsi="Times New Roman" w:cs="Times New Roman"/>
          <w:b/>
          <w:bCs/>
          <w:sz w:val="24"/>
          <w:szCs w:val="24"/>
          <w:lang w:eastAsia="el-GR"/>
        </w:rPr>
        <w:t>Απομάκρυνση σημαντικών προσωπικοτήτων:</w:t>
      </w:r>
      <w:r w:rsidRPr="00C64AF4">
        <w:rPr>
          <w:rFonts w:ascii="Times New Roman" w:eastAsia="Times New Roman" w:hAnsi="Times New Roman" w:cs="Times New Roman"/>
          <w:sz w:val="24"/>
          <w:szCs w:val="24"/>
          <w:lang w:eastAsia="el-GR"/>
        </w:rPr>
        <w:t xml:space="preserve"> Κατηγορεί τον Καποδίστρια ότι απομάκρυνε από τα δημόσια πράγματα τους σημαντικούς Έλληνες αρχηγούς, τους επιρροή έχοντες και τους πεπαιδευμένους.</w:t>
      </w:r>
    </w:p>
    <w:p w:rsidR="00C64AF4" w:rsidRPr="00C64AF4" w:rsidRDefault="00C64AF4" w:rsidP="00C64AF4">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C64AF4">
        <w:rPr>
          <w:rFonts w:ascii="Times New Roman" w:eastAsia="Times New Roman" w:hAnsi="Times New Roman" w:cs="Times New Roman"/>
          <w:b/>
          <w:bCs/>
          <w:sz w:val="24"/>
          <w:szCs w:val="24"/>
          <w:lang w:eastAsia="el-GR"/>
        </w:rPr>
        <w:t>Καταπάτηση νόμων και θεσμών:</w:t>
      </w:r>
      <w:r w:rsidRPr="00C64AF4">
        <w:rPr>
          <w:rFonts w:ascii="Times New Roman" w:eastAsia="Times New Roman" w:hAnsi="Times New Roman" w:cs="Times New Roman"/>
          <w:sz w:val="24"/>
          <w:szCs w:val="24"/>
          <w:lang w:eastAsia="el-GR"/>
        </w:rPr>
        <w:t xml:space="preserve"> Αναφέρει ότι καταπάτησε τα ψηφίσματα της Εθνοσυνέλευσης του Άργους και περιφρόνησε τα δικαιώματα των πολιτών.</w:t>
      </w:r>
    </w:p>
    <w:p w:rsidR="00C64AF4" w:rsidRPr="00C64AF4" w:rsidRDefault="00C64AF4" w:rsidP="00C64AF4">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C64AF4">
        <w:rPr>
          <w:rFonts w:ascii="Times New Roman" w:eastAsia="Times New Roman" w:hAnsi="Times New Roman" w:cs="Times New Roman"/>
          <w:b/>
          <w:bCs/>
          <w:sz w:val="24"/>
          <w:szCs w:val="24"/>
          <w:lang w:eastAsia="el-GR"/>
        </w:rPr>
        <w:t>Περιορισμός της ελευθερίας του Τύπου:</w:t>
      </w:r>
      <w:r w:rsidRPr="00C64AF4">
        <w:rPr>
          <w:rFonts w:ascii="Times New Roman" w:eastAsia="Times New Roman" w:hAnsi="Times New Roman" w:cs="Times New Roman"/>
          <w:sz w:val="24"/>
          <w:szCs w:val="24"/>
          <w:lang w:eastAsia="el-GR"/>
        </w:rPr>
        <w:t xml:space="preserve"> Τον κατηγορεί ότι καταδίωξε την ελευθεροτυπία.</w:t>
      </w:r>
    </w:p>
    <w:p w:rsidR="00C64AF4" w:rsidRPr="00C64AF4" w:rsidRDefault="00C64AF4" w:rsidP="00C64AF4">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C64AF4">
        <w:rPr>
          <w:rFonts w:ascii="Times New Roman" w:eastAsia="Times New Roman" w:hAnsi="Times New Roman" w:cs="Times New Roman"/>
          <w:b/>
          <w:bCs/>
          <w:sz w:val="24"/>
          <w:szCs w:val="24"/>
          <w:lang w:eastAsia="el-GR"/>
        </w:rPr>
        <w:t>Έλεγχος της Δικαιοσύνης:</w:t>
      </w:r>
      <w:r w:rsidRPr="00C64AF4">
        <w:rPr>
          <w:rFonts w:ascii="Times New Roman" w:eastAsia="Times New Roman" w:hAnsi="Times New Roman" w:cs="Times New Roman"/>
          <w:sz w:val="24"/>
          <w:szCs w:val="24"/>
          <w:lang w:eastAsia="el-GR"/>
        </w:rPr>
        <w:t xml:space="preserve"> Ισχυρίζεται ότι σύστησε δικαστήρια πλήρως εξαρτημένα από τη θέλησή του.</w:t>
      </w:r>
    </w:p>
    <w:p w:rsidR="00C64AF4" w:rsidRPr="00C64AF4" w:rsidRDefault="00C64AF4" w:rsidP="00C64AF4">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C64AF4">
        <w:rPr>
          <w:rFonts w:ascii="Times New Roman" w:eastAsia="Times New Roman" w:hAnsi="Times New Roman" w:cs="Times New Roman"/>
          <w:b/>
          <w:bCs/>
          <w:sz w:val="24"/>
          <w:szCs w:val="24"/>
          <w:lang w:eastAsia="el-GR"/>
        </w:rPr>
        <w:t>Ενίσχυση της διαφθοράς:</w:t>
      </w:r>
      <w:r w:rsidRPr="00C64AF4">
        <w:rPr>
          <w:rFonts w:ascii="Times New Roman" w:eastAsia="Times New Roman" w:hAnsi="Times New Roman" w:cs="Times New Roman"/>
          <w:sz w:val="24"/>
          <w:szCs w:val="24"/>
          <w:lang w:eastAsia="el-GR"/>
        </w:rPr>
        <w:t xml:space="preserve"> Καταγγέλλει ότι εμψύχωσε φαινόμενα κακοήθειας, επιβουλής και προδοσίας.</w:t>
      </w:r>
    </w:p>
    <w:p w:rsidR="00C64AF4" w:rsidRPr="00C64AF4" w:rsidRDefault="00C64AF4" w:rsidP="00C64AF4">
      <w:pPr>
        <w:spacing w:after="0" w:line="240" w:lineRule="auto"/>
        <w:rPr>
          <w:rFonts w:ascii="Times New Roman" w:eastAsia="Times New Roman" w:hAnsi="Times New Roman" w:cs="Times New Roman"/>
          <w:sz w:val="24"/>
          <w:szCs w:val="24"/>
          <w:lang w:eastAsia="el-GR"/>
        </w:rPr>
      </w:pPr>
      <w:r w:rsidRPr="00C64AF4">
        <w:rPr>
          <w:rFonts w:ascii="Times New Roman" w:eastAsia="Times New Roman" w:hAnsi="Times New Roman" w:cs="Times New Roman"/>
          <w:sz w:val="24"/>
          <w:szCs w:val="24"/>
          <w:lang w:eastAsia="el-GR"/>
        </w:rPr>
        <w:pict>
          <v:rect id="_x0000_i1025" style="width:0;height:1.5pt" o:hralign="center" o:hrstd="t" o:hr="t" fillcolor="#a0a0a0" stroked="f"/>
        </w:pict>
      </w:r>
    </w:p>
    <w:p w:rsidR="00C64AF4" w:rsidRPr="00C64AF4" w:rsidRDefault="00C64AF4" w:rsidP="00C64AF4">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C64AF4">
        <w:rPr>
          <w:rFonts w:ascii="Times New Roman" w:eastAsia="Times New Roman" w:hAnsi="Times New Roman" w:cs="Times New Roman"/>
          <w:b/>
          <w:bCs/>
          <w:sz w:val="27"/>
          <w:szCs w:val="27"/>
          <w:lang w:eastAsia="el-GR"/>
        </w:rPr>
        <w:t xml:space="preserve">Πηγή Β: Άποψη του </w:t>
      </w:r>
      <w:proofErr w:type="spellStart"/>
      <w:r w:rsidRPr="00C64AF4">
        <w:rPr>
          <w:rFonts w:ascii="Times New Roman" w:eastAsia="Times New Roman" w:hAnsi="Times New Roman" w:cs="Times New Roman"/>
          <w:b/>
          <w:bCs/>
          <w:sz w:val="27"/>
          <w:szCs w:val="27"/>
          <w:lang w:eastAsia="el-GR"/>
        </w:rPr>
        <w:t>Εϋνάρδου</w:t>
      </w:r>
      <w:proofErr w:type="spellEnd"/>
      <w:r w:rsidRPr="00C64AF4">
        <w:rPr>
          <w:rFonts w:ascii="Times New Roman" w:eastAsia="Times New Roman" w:hAnsi="Times New Roman" w:cs="Times New Roman"/>
          <w:b/>
          <w:bCs/>
          <w:sz w:val="27"/>
          <w:szCs w:val="27"/>
          <w:lang w:eastAsia="el-GR"/>
        </w:rPr>
        <w:t xml:space="preserve"> (Θετική άποψη)</w:t>
      </w:r>
      <w:bookmarkStart w:id="0" w:name="_GoBack"/>
      <w:bookmarkEnd w:id="0"/>
    </w:p>
    <w:p w:rsidR="00C64AF4" w:rsidRPr="00C64AF4" w:rsidRDefault="00C64AF4" w:rsidP="00C64AF4">
      <w:pPr>
        <w:numPr>
          <w:ilvl w:val="0"/>
          <w:numId w:val="9"/>
        </w:numPr>
        <w:spacing w:before="100" w:beforeAutospacing="1" w:after="100" w:afterAutospacing="1" w:line="240" w:lineRule="auto"/>
        <w:rPr>
          <w:rFonts w:ascii="Times New Roman" w:eastAsia="Times New Roman" w:hAnsi="Times New Roman" w:cs="Times New Roman"/>
          <w:sz w:val="24"/>
          <w:szCs w:val="24"/>
          <w:lang w:eastAsia="el-GR"/>
        </w:rPr>
      </w:pPr>
      <w:r w:rsidRPr="00C64AF4">
        <w:rPr>
          <w:rFonts w:ascii="Times New Roman" w:eastAsia="Times New Roman" w:hAnsi="Times New Roman" w:cs="Times New Roman"/>
          <w:b/>
          <w:bCs/>
          <w:sz w:val="24"/>
          <w:szCs w:val="24"/>
          <w:lang w:eastAsia="el-GR"/>
        </w:rPr>
        <w:t>Αυταπάρνηση και θυσίες:</w:t>
      </w:r>
      <w:r w:rsidRPr="00C64AF4">
        <w:rPr>
          <w:rFonts w:ascii="Times New Roman" w:eastAsia="Times New Roman" w:hAnsi="Times New Roman" w:cs="Times New Roman"/>
          <w:sz w:val="24"/>
          <w:szCs w:val="24"/>
          <w:lang w:eastAsia="el-GR"/>
        </w:rPr>
        <w:t xml:space="preserve"> Παρουσιάζει τον Καποδίστρια ως έναν ενάρετο άνδρα που θυσίασε τα πάντα για την πατρίδα του.</w:t>
      </w:r>
    </w:p>
    <w:p w:rsidR="00C64AF4" w:rsidRPr="00C64AF4" w:rsidRDefault="00C64AF4" w:rsidP="00C64AF4">
      <w:pPr>
        <w:numPr>
          <w:ilvl w:val="0"/>
          <w:numId w:val="9"/>
        </w:numPr>
        <w:spacing w:before="100" w:beforeAutospacing="1" w:after="100" w:afterAutospacing="1" w:line="240" w:lineRule="auto"/>
        <w:rPr>
          <w:rFonts w:ascii="Times New Roman" w:eastAsia="Times New Roman" w:hAnsi="Times New Roman" w:cs="Times New Roman"/>
          <w:sz w:val="24"/>
          <w:szCs w:val="24"/>
          <w:lang w:eastAsia="el-GR"/>
        </w:rPr>
      </w:pPr>
      <w:r w:rsidRPr="00C64AF4">
        <w:rPr>
          <w:rFonts w:ascii="Times New Roman" w:eastAsia="Times New Roman" w:hAnsi="Times New Roman" w:cs="Times New Roman"/>
          <w:b/>
          <w:bCs/>
          <w:sz w:val="24"/>
          <w:szCs w:val="24"/>
          <w:lang w:eastAsia="el-GR"/>
        </w:rPr>
        <w:t>Θύμα εκδίκησης:</w:t>
      </w:r>
      <w:r w:rsidRPr="00C64AF4">
        <w:rPr>
          <w:rFonts w:ascii="Times New Roman" w:eastAsia="Times New Roman" w:hAnsi="Times New Roman" w:cs="Times New Roman"/>
          <w:sz w:val="24"/>
          <w:szCs w:val="24"/>
          <w:lang w:eastAsia="el-GR"/>
        </w:rPr>
        <w:t xml:space="preserve"> Υποστηρίζει ότι πέθανε άδικα ως θύμα προσωπικής εκδίκησης.</w:t>
      </w:r>
    </w:p>
    <w:p w:rsidR="00C64AF4" w:rsidRPr="00C64AF4" w:rsidRDefault="00C64AF4" w:rsidP="00C64AF4">
      <w:pPr>
        <w:numPr>
          <w:ilvl w:val="0"/>
          <w:numId w:val="9"/>
        </w:numPr>
        <w:spacing w:before="100" w:beforeAutospacing="1" w:after="100" w:afterAutospacing="1" w:line="240" w:lineRule="auto"/>
        <w:rPr>
          <w:rFonts w:ascii="Times New Roman" w:eastAsia="Times New Roman" w:hAnsi="Times New Roman" w:cs="Times New Roman"/>
          <w:sz w:val="24"/>
          <w:szCs w:val="24"/>
          <w:lang w:eastAsia="el-GR"/>
        </w:rPr>
      </w:pPr>
      <w:r w:rsidRPr="00C64AF4">
        <w:rPr>
          <w:rFonts w:ascii="Times New Roman" w:eastAsia="Times New Roman" w:hAnsi="Times New Roman" w:cs="Times New Roman"/>
          <w:b/>
          <w:bCs/>
          <w:sz w:val="24"/>
          <w:szCs w:val="24"/>
          <w:lang w:eastAsia="el-GR"/>
        </w:rPr>
        <w:t>Αναντικατάστατη προσφορά:</w:t>
      </w:r>
      <w:r w:rsidRPr="00C64AF4">
        <w:rPr>
          <w:rFonts w:ascii="Times New Roman" w:eastAsia="Times New Roman" w:hAnsi="Times New Roman" w:cs="Times New Roman"/>
          <w:sz w:val="24"/>
          <w:szCs w:val="24"/>
          <w:lang w:eastAsia="el-GR"/>
        </w:rPr>
        <w:t xml:space="preserve"> Εκφράζει τη θέση ότι οι Έλληνες θα αντιληφθούν αργότερα τη μεγάλη ζημία που υπέστησαν από την απώλειά του, καθώς δεν υπάρχει κάποιος που να μπορεί να τον αντικαταστήσει.</w:t>
      </w:r>
    </w:p>
    <w:p w:rsidR="00C64AF4" w:rsidRPr="00C64AF4" w:rsidRDefault="00C64AF4" w:rsidP="00C64AF4">
      <w:pPr>
        <w:numPr>
          <w:ilvl w:val="0"/>
          <w:numId w:val="9"/>
        </w:numPr>
        <w:spacing w:before="100" w:beforeAutospacing="1" w:after="100" w:afterAutospacing="1" w:line="240" w:lineRule="auto"/>
        <w:rPr>
          <w:rFonts w:ascii="Times New Roman" w:eastAsia="Times New Roman" w:hAnsi="Times New Roman" w:cs="Times New Roman"/>
          <w:sz w:val="24"/>
          <w:szCs w:val="24"/>
          <w:lang w:eastAsia="el-GR"/>
        </w:rPr>
      </w:pPr>
      <w:r w:rsidRPr="00C64AF4">
        <w:rPr>
          <w:rFonts w:ascii="Times New Roman" w:eastAsia="Times New Roman" w:hAnsi="Times New Roman" w:cs="Times New Roman"/>
          <w:b/>
          <w:bCs/>
          <w:sz w:val="24"/>
          <w:szCs w:val="24"/>
          <w:lang w:eastAsia="el-GR"/>
        </w:rPr>
        <w:t>Αναγνώριση του έργου του:</w:t>
      </w:r>
      <w:r w:rsidRPr="00C64AF4">
        <w:rPr>
          <w:rFonts w:ascii="Times New Roman" w:eastAsia="Times New Roman" w:hAnsi="Times New Roman" w:cs="Times New Roman"/>
          <w:sz w:val="24"/>
          <w:szCs w:val="24"/>
          <w:lang w:eastAsia="el-GR"/>
        </w:rPr>
        <w:t xml:space="preserve"> Προβλέπει ότι οι Έλληνες, εξετάζοντας το έργο του, θα τον θεωρήσουν τον πιο αγαθό άνθρωπο.</w:t>
      </w:r>
    </w:p>
    <w:p w:rsidR="00C64AF4" w:rsidRPr="00C64AF4" w:rsidRDefault="00C64AF4" w:rsidP="00C64AF4">
      <w:pPr>
        <w:spacing w:after="0" w:line="240" w:lineRule="auto"/>
        <w:rPr>
          <w:rFonts w:ascii="Times New Roman" w:eastAsia="Times New Roman" w:hAnsi="Times New Roman" w:cs="Times New Roman"/>
          <w:sz w:val="24"/>
          <w:szCs w:val="24"/>
          <w:lang w:eastAsia="el-GR"/>
        </w:rPr>
      </w:pPr>
      <w:r w:rsidRPr="00C64AF4">
        <w:rPr>
          <w:rFonts w:ascii="Times New Roman" w:eastAsia="Times New Roman" w:hAnsi="Times New Roman" w:cs="Times New Roman"/>
          <w:sz w:val="24"/>
          <w:szCs w:val="24"/>
          <w:lang w:eastAsia="el-GR"/>
        </w:rPr>
        <w:pict>
          <v:rect id="_x0000_i1026" style="width:0;height:1.5pt" o:hralign="center" o:hrstd="t" o:hr="t" fillcolor="#a0a0a0" stroked="f"/>
        </w:pict>
      </w:r>
    </w:p>
    <w:p w:rsidR="00C64AF4" w:rsidRPr="00C64AF4" w:rsidRDefault="00C64AF4" w:rsidP="00C64AF4">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C64AF4">
        <w:rPr>
          <w:rFonts w:ascii="Times New Roman" w:eastAsia="Times New Roman" w:hAnsi="Times New Roman" w:cs="Times New Roman"/>
          <w:b/>
          <w:bCs/>
          <w:sz w:val="27"/>
          <w:szCs w:val="27"/>
          <w:lang w:eastAsia="el-GR"/>
        </w:rPr>
        <w:t>Συγκριτική Αξιολόγηση</w:t>
      </w:r>
    </w:p>
    <w:p w:rsidR="00C64AF4" w:rsidRPr="00C64AF4" w:rsidRDefault="00C64AF4" w:rsidP="00C64AF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l-GR"/>
        </w:rPr>
      </w:pPr>
      <w:r w:rsidRPr="00C64AF4">
        <w:rPr>
          <w:rFonts w:ascii="Times New Roman" w:eastAsia="Times New Roman" w:hAnsi="Times New Roman" w:cs="Times New Roman"/>
          <w:sz w:val="24"/>
          <w:szCs w:val="24"/>
          <w:lang w:eastAsia="el-GR"/>
        </w:rPr>
        <w:t xml:space="preserve">Η </w:t>
      </w:r>
      <w:r w:rsidRPr="00C64AF4">
        <w:rPr>
          <w:rFonts w:ascii="Times New Roman" w:eastAsia="Times New Roman" w:hAnsi="Times New Roman" w:cs="Times New Roman"/>
          <w:b/>
          <w:bCs/>
          <w:sz w:val="24"/>
          <w:szCs w:val="24"/>
          <w:lang w:eastAsia="el-GR"/>
        </w:rPr>
        <w:t>πηγή Α</w:t>
      </w:r>
      <w:r w:rsidRPr="00C64AF4">
        <w:rPr>
          <w:rFonts w:ascii="Times New Roman" w:eastAsia="Times New Roman" w:hAnsi="Times New Roman" w:cs="Times New Roman"/>
          <w:sz w:val="24"/>
          <w:szCs w:val="24"/>
          <w:lang w:eastAsia="el-GR"/>
        </w:rPr>
        <w:t xml:space="preserve"> επικεντρώνεται στην κριτική της πολιτικής και διοικητικής διαχείρισης του Καποδίστρια, τονίζοντας τον αυταρχισμό, την καταπάτηση θεσμών και την ενίσχυση της διαφθοράς.</w:t>
      </w:r>
    </w:p>
    <w:p w:rsidR="00C64AF4" w:rsidRPr="00C64AF4" w:rsidRDefault="00C64AF4" w:rsidP="00C64AF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l-GR"/>
        </w:rPr>
      </w:pPr>
      <w:r w:rsidRPr="00C64AF4">
        <w:rPr>
          <w:rFonts w:ascii="Times New Roman" w:eastAsia="Times New Roman" w:hAnsi="Times New Roman" w:cs="Times New Roman"/>
          <w:sz w:val="24"/>
          <w:szCs w:val="24"/>
          <w:lang w:eastAsia="el-GR"/>
        </w:rPr>
        <w:t xml:space="preserve">Η </w:t>
      </w:r>
      <w:r w:rsidRPr="00C64AF4">
        <w:rPr>
          <w:rFonts w:ascii="Times New Roman" w:eastAsia="Times New Roman" w:hAnsi="Times New Roman" w:cs="Times New Roman"/>
          <w:b/>
          <w:bCs/>
          <w:sz w:val="24"/>
          <w:szCs w:val="24"/>
          <w:lang w:eastAsia="el-GR"/>
        </w:rPr>
        <w:t>πηγή Β</w:t>
      </w:r>
      <w:r w:rsidRPr="00C64AF4">
        <w:rPr>
          <w:rFonts w:ascii="Times New Roman" w:eastAsia="Times New Roman" w:hAnsi="Times New Roman" w:cs="Times New Roman"/>
          <w:sz w:val="24"/>
          <w:szCs w:val="24"/>
          <w:lang w:eastAsia="el-GR"/>
        </w:rPr>
        <w:t>, αντίθετα, αναδεικνύει την αρετή, την αυτοθυσία και τη συμβολή του Καποδίστρια στο έθνος, αποδίδοντας τη δολοφονία του σε αδικία και προσωπικές έριδες.</w:t>
      </w:r>
    </w:p>
    <w:p w:rsidR="00C64AF4" w:rsidRPr="00C64AF4" w:rsidRDefault="00C64AF4" w:rsidP="00C64AF4">
      <w:pPr>
        <w:spacing w:before="100" w:beforeAutospacing="1" w:after="100" w:afterAutospacing="1" w:line="240" w:lineRule="auto"/>
        <w:rPr>
          <w:rFonts w:ascii="Times New Roman" w:hAnsi="Times New Roman"/>
        </w:rPr>
      </w:pPr>
    </w:p>
    <w:p w:rsidR="004174D8" w:rsidRPr="00C64AF4" w:rsidRDefault="00C64AF4" w:rsidP="00C64AF4">
      <w:pPr>
        <w:pStyle w:val="a5"/>
        <w:spacing w:before="100" w:beforeAutospacing="1" w:after="100" w:afterAutospacing="1" w:line="240" w:lineRule="auto"/>
        <w:rPr>
          <w:rFonts w:ascii="Times New Roman" w:hAnsi="Times New Roman"/>
          <w:b/>
          <w:color w:val="FF0000"/>
          <w:sz w:val="24"/>
          <w:szCs w:val="24"/>
        </w:rPr>
      </w:pPr>
      <w:r w:rsidRPr="00C64AF4">
        <w:rPr>
          <w:rFonts w:ascii="Times New Roman" w:hAnsi="Times New Roman"/>
          <w:b/>
          <w:color w:val="FF0000"/>
          <w:sz w:val="24"/>
          <w:szCs w:val="24"/>
        </w:rPr>
        <w:t xml:space="preserve">2) </w:t>
      </w:r>
      <w:r w:rsidR="004174D8" w:rsidRPr="00C64AF4">
        <w:rPr>
          <w:rFonts w:ascii="Times New Roman" w:hAnsi="Times New Roman"/>
          <w:b/>
          <w:color w:val="FF0000"/>
          <w:sz w:val="24"/>
          <w:szCs w:val="24"/>
        </w:rPr>
        <w:t xml:space="preserve">Να μελετήσετε την πηγή α. α. Ποια είναι η αποστολή της Ελλάδας, σύμφωνα με το κείμενο; β. Ποια σημεία του κειμένου δείχνουν ότι ο </w:t>
      </w:r>
      <w:proofErr w:type="spellStart"/>
      <w:r w:rsidR="004174D8" w:rsidRPr="00C64AF4">
        <w:rPr>
          <w:rFonts w:ascii="Times New Roman" w:hAnsi="Times New Roman"/>
          <w:b/>
          <w:color w:val="FF0000"/>
          <w:sz w:val="24"/>
          <w:szCs w:val="24"/>
        </w:rPr>
        <w:t>Κωλέττης</w:t>
      </w:r>
      <w:proofErr w:type="spellEnd"/>
      <w:r w:rsidR="004174D8" w:rsidRPr="00C64AF4">
        <w:rPr>
          <w:rFonts w:ascii="Times New Roman" w:hAnsi="Times New Roman"/>
          <w:b/>
          <w:color w:val="FF0000"/>
          <w:sz w:val="24"/>
          <w:szCs w:val="24"/>
        </w:rPr>
        <w:t xml:space="preserve"> αναφέρεται στην εδαφική επέκταση της Ελλάδας;</w:t>
      </w:r>
      <w:r w:rsidR="009C750F" w:rsidRPr="00C64AF4">
        <w:rPr>
          <w:rFonts w:ascii="Times New Roman" w:hAnsi="Times New Roman"/>
          <w:b/>
          <w:color w:val="FF0000"/>
          <w:sz w:val="24"/>
          <w:szCs w:val="24"/>
        </w:rPr>
        <w:t xml:space="preserve"> (πηγή  α,σελ.60)</w:t>
      </w:r>
    </w:p>
    <w:p w:rsidR="004174D8" w:rsidRPr="00C64AF4" w:rsidRDefault="004174D8" w:rsidP="004174D8">
      <w:pPr>
        <w:pStyle w:val="Web"/>
      </w:pPr>
      <w:r w:rsidRPr="00C64AF4">
        <w:t xml:space="preserve">Η παραπάνω πηγή είναι </w:t>
      </w:r>
      <w:r w:rsidRPr="00C64AF4">
        <w:rPr>
          <w:rStyle w:val="a3"/>
        </w:rPr>
        <w:t>πρωτογενής</w:t>
      </w:r>
      <w:r w:rsidRPr="00C64AF4">
        <w:t>, διότι αποτελεί άμεσο ιστορικό τεκμήριο από την εποχή που διαδραματίστηκαν τα γεγονότα.</w:t>
      </w:r>
    </w:p>
    <w:p w:rsidR="004174D8" w:rsidRPr="00C64AF4" w:rsidRDefault="004174D8" w:rsidP="004174D8">
      <w:pPr>
        <w:pStyle w:val="Web"/>
      </w:pPr>
      <w:r w:rsidRPr="00C64AF4">
        <w:t xml:space="preserve">Πιο συγκεκριμένα, είναι ένας </w:t>
      </w:r>
      <w:r w:rsidRPr="00C64AF4">
        <w:rPr>
          <w:rStyle w:val="a3"/>
        </w:rPr>
        <w:t>λόγος</w:t>
      </w:r>
      <w:r w:rsidRPr="00C64AF4">
        <w:t xml:space="preserve"> του Ιωάννη </w:t>
      </w:r>
      <w:proofErr w:type="spellStart"/>
      <w:r w:rsidRPr="00C64AF4">
        <w:t>Κωλέττη</w:t>
      </w:r>
      <w:proofErr w:type="spellEnd"/>
      <w:r w:rsidRPr="00C64AF4">
        <w:t xml:space="preserve"> στην Εθνοσυνέλευση στις 14 Ιανουαρίου 1844. Καθώς προέρχεται από έναν πρωταγωνιστή της εποχής και καταγράφει τις απόψεις του σχετικά με τη Μεγάλη Ιδέα τη στιγμή που διατυπώνονται, θεωρείται πρωτογενής πηγή. Ωστόσο, η συγκεκριμένη πηγή περιλαμβάνεται σε ένα βιβλίο του Κ.Θ. Δημαρά (</w:t>
      </w:r>
      <w:r w:rsidRPr="00C64AF4">
        <w:rPr>
          <w:rStyle w:val="a4"/>
        </w:rPr>
        <w:t xml:space="preserve">Ελληνικός </w:t>
      </w:r>
      <w:proofErr w:type="spellStart"/>
      <w:r w:rsidRPr="00C64AF4">
        <w:rPr>
          <w:rStyle w:val="a4"/>
        </w:rPr>
        <w:t>Ρωμαντισμός</w:t>
      </w:r>
      <w:proofErr w:type="spellEnd"/>
      <w:r w:rsidRPr="00C64AF4">
        <w:t xml:space="preserve">), το οποίο είναι μια </w:t>
      </w:r>
      <w:r w:rsidRPr="00C64AF4">
        <w:rPr>
          <w:rStyle w:val="a3"/>
        </w:rPr>
        <w:t>δευτερογενής πηγή</w:t>
      </w:r>
      <w:r w:rsidRPr="00C64AF4">
        <w:t xml:space="preserve">. Δηλαδή, η πρωτογενής πηγή (ο λόγος του </w:t>
      </w:r>
      <w:proofErr w:type="spellStart"/>
      <w:r w:rsidRPr="00C64AF4">
        <w:t>Κωλέττη</w:t>
      </w:r>
      <w:proofErr w:type="spellEnd"/>
      <w:r w:rsidRPr="00C64AF4">
        <w:t>) έχει ενσωματωθεί μέσα σε μια δευτερογενή μελέτη.</w:t>
      </w:r>
    </w:p>
    <w:p w:rsidR="004174D8" w:rsidRPr="00C64AF4" w:rsidRDefault="004174D8" w:rsidP="004174D8">
      <w:pPr>
        <w:spacing w:before="100" w:beforeAutospacing="1" w:after="100" w:afterAutospacing="1" w:line="240" w:lineRule="auto"/>
        <w:rPr>
          <w:rFonts w:ascii="Times New Roman" w:hAnsi="Times New Roman"/>
        </w:rPr>
      </w:pPr>
    </w:p>
    <w:p w:rsidR="00C64AF4" w:rsidRPr="00C64AF4" w:rsidRDefault="009C750F" w:rsidP="004174D8">
      <w:pPr>
        <w:spacing w:before="100" w:beforeAutospacing="1" w:after="100" w:afterAutospacing="1" w:line="240" w:lineRule="auto"/>
        <w:rPr>
          <w:rFonts w:ascii="Times New Roman" w:eastAsia="Times New Roman" w:hAnsi="Times New Roman" w:cs="Times New Roman"/>
          <w:b/>
          <w:color w:val="FF0000"/>
          <w:sz w:val="24"/>
          <w:szCs w:val="24"/>
          <w:lang w:eastAsia="el-GR"/>
        </w:rPr>
      </w:pPr>
      <w:r w:rsidRPr="00C64AF4">
        <w:rPr>
          <w:rFonts w:ascii="Times New Roman" w:eastAsia="Times New Roman" w:hAnsi="Times New Roman" w:cs="Times New Roman"/>
          <w:b/>
          <w:color w:val="FF0000"/>
          <w:sz w:val="24"/>
          <w:szCs w:val="24"/>
          <w:lang w:eastAsia="el-GR"/>
        </w:rPr>
        <w:t>α.</w:t>
      </w:r>
      <w:r w:rsidR="00C64AF4" w:rsidRPr="00C64AF4">
        <w:rPr>
          <w:rFonts w:ascii="Times New Roman" w:hAnsi="Times New Roman"/>
          <w:b/>
          <w:color w:val="FF0000"/>
          <w:sz w:val="24"/>
          <w:szCs w:val="24"/>
        </w:rPr>
        <w:t xml:space="preserve"> </w:t>
      </w:r>
      <w:r w:rsidR="00C64AF4" w:rsidRPr="00C64AF4">
        <w:rPr>
          <w:rFonts w:ascii="Times New Roman" w:hAnsi="Times New Roman"/>
          <w:b/>
          <w:color w:val="FF0000"/>
          <w:sz w:val="24"/>
          <w:szCs w:val="24"/>
        </w:rPr>
        <w:t>. Ποια είναι η αποστολή της Ελλάδας, σύμφωνα με το κείμενο;</w:t>
      </w:r>
    </w:p>
    <w:p w:rsidR="004174D8" w:rsidRPr="00C64AF4" w:rsidRDefault="004174D8" w:rsidP="004174D8">
      <w:pPr>
        <w:spacing w:before="100" w:beforeAutospacing="1" w:after="100" w:afterAutospacing="1" w:line="240" w:lineRule="auto"/>
        <w:rPr>
          <w:rFonts w:ascii="Times New Roman" w:eastAsia="Times New Roman" w:hAnsi="Times New Roman" w:cs="Times New Roman"/>
          <w:sz w:val="24"/>
          <w:szCs w:val="24"/>
          <w:lang w:eastAsia="el-GR"/>
        </w:rPr>
      </w:pPr>
      <w:r w:rsidRPr="00C64AF4">
        <w:rPr>
          <w:rFonts w:ascii="Times New Roman" w:eastAsia="Times New Roman" w:hAnsi="Times New Roman" w:cs="Times New Roman"/>
          <w:sz w:val="24"/>
          <w:szCs w:val="24"/>
          <w:lang w:eastAsia="el-GR"/>
        </w:rPr>
        <w:t xml:space="preserve">Ο Ιωάννης </w:t>
      </w:r>
      <w:proofErr w:type="spellStart"/>
      <w:r w:rsidRPr="00C64AF4">
        <w:rPr>
          <w:rFonts w:ascii="Times New Roman" w:eastAsia="Times New Roman" w:hAnsi="Times New Roman" w:cs="Times New Roman"/>
          <w:sz w:val="24"/>
          <w:szCs w:val="24"/>
          <w:lang w:eastAsia="el-GR"/>
        </w:rPr>
        <w:t>Κωλέττης</w:t>
      </w:r>
      <w:proofErr w:type="spellEnd"/>
      <w:r w:rsidRPr="00C64AF4">
        <w:rPr>
          <w:rFonts w:ascii="Times New Roman" w:eastAsia="Times New Roman" w:hAnsi="Times New Roman" w:cs="Times New Roman"/>
          <w:sz w:val="24"/>
          <w:szCs w:val="24"/>
          <w:lang w:eastAsia="el-GR"/>
        </w:rPr>
        <w:t xml:space="preserve"> παρουσιάζει την Ελλάδα ως ένα έθνος με ιστορική αποστολή που συνδέεται με τον διαχρονικό ρόλο του ελληνισμού. Θεωρεί ότι η Ελλάδα, λόγω της γεωγραφικής της θέσης, βρίσκεται στο κέντρο μεταξύ Ανατολής και Δύσης. Ο ρόλος της είναι διττός:</w:t>
      </w:r>
    </w:p>
    <w:p w:rsidR="004174D8" w:rsidRPr="00C64AF4" w:rsidRDefault="004174D8" w:rsidP="004174D8">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C64AF4">
        <w:rPr>
          <w:rFonts w:ascii="Times New Roman" w:eastAsia="Times New Roman" w:hAnsi="Times New Roman" w:cs="Times New Roman"/>
          <w:sz w:val="24"/>
          <w:szCs w:val="24"/>
          <w:lang w:eastAsia="el-GR"/>
        </w:rPr>
        <w:t>Στο παρελθόν, με την πτώση της, "φώτισε τη Δύση" (αναφορά στη μεταλαμπάδευση του ελληνικού πολιτισμού στην Ευρώπη).</w:t>
      </w:r>
    </w:p>
    <w:p w:rsidR="004174D8" w:rsidRPr="00C64AF4" w:rsidRDefault="004174D8" w:rsidP="004174D8">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C64AF4">
        <w:rPr>
          <w:rFonts w:ascii="Times New Roman" w:eastAsia="Times New Roman" w:hAnsi="Times New Roman" w:cs="Times New Roman"/>
          <w:sz w:val="24"/>
          <w:szCs w:val="24"/>
          <w:lang w:eastAsia="el-GR"/>
        </w:rPr>
        <w:t>Στο παρόν και το μέλλον, με την αναγέννησή της, οφείλει να φέρει την πρόοδο στην Ανατολή.</w:t>
      </w:r>
    </w:p>
    <w:p w:rsidR="004174D8" w:rsidRPr="00C64AF4" w:rsidRDefault="004174D8" w:rsidP="004174D8">
      <w:pPr>
        <w:spacing w:before="100" w:beforeAutospacing="1" w:after="100" w:afterAutospacing="1" w:line="240" w:lineRule="auto"/>
        <w:rPr>
          <w:rFonts w:ascii="Times New Roman" w:eastAsia="Times New Roman" w:hAnsi="Times New Roman" w:cs="Times New Roman"/>
          <w:sz w:val="24"/>
          <w:szCs w:val="24"/>
          <w:lang w:eastAsia="el-GR"/>
        </w:rPr>
      </w:pPr>
      <w:r w:rsidRPr="00C64AF4">
        <w:rPr>
          <w:rFonts w:ascii="Times New Roman" w:eastAsia="Times New Roman" w:hAnsi="Times New Roman" w:cs="Times New Roman"/>
          <w:sz w:val="24"/>
          <w:szCs w:val="24"/>
          <w:lang w:eastAsia="el-GR"/>
        </w:rPr>
        <w:t xml:space="preserve">Η αποστολή της Ελλάδας, σύμφωνα με τον </w:t>
      </w:r>
      <w:proofErr w:type="spellStart"/>
      <w:r w:rsidRPr="00C64AF4">
        <w:rPr>
          <w:rFonts w:ascii="Times New Roman" w:eastAsia="Times New Roman" w:hAnsi="Times New Roman" w:cs="Times New Roman"/>
          <w:sz w:val="24"/>
          <w:szCs w:val="24"/>
          <w:lang w:eastAsia="el-GR"/>
        </w:rPr>
        <w:t>Κωλέττη</w:t>
      </w:r>
      <w:proofErr w:type="spellEnd"/>
      <w:r w:rsidRPr="00C64AF4">
        <w:rPr>
          <w:rFonts w:ascii="Times New Roman" w:eastAsia="Times New Roman" w:hAnsi="Times New Roman" w:cs="Times New Roman"/>
          <w:sz w:val="24"/>
          <w:szCs w:val="24"/>
          <w:lang w:eastAsia="el-GR"/>
        </w:rPr>
        <w:t xml:space="preserve">, δεν περιορίζεται μόνο στα υφιστάμενα σύνορα του ελληνικού κράτους αλλά επεκτείνεται σε όλη την ελληνική φυλή. Η Εθνοσυνέλευση, σύμφωνα με αυτόν, δεν πρέπει να αποφασίζει απλώς για την τύχη της Ελλάδας, αλλά για το μέλλον του ελληνικού έθνους στο σύνολό του. Αυτή η άποψη εκφράζει </w:t>
      </w:r>
      <w:r w:rsidRPr="00C64AF4">
        <w:rPr>
          <w:rFonts w:ascii="Times New Roman" w:eastAsia="Times New Roman" w:hAnsi="Times New Roman" w:cs="Times New Roman"/>
          <w:b/>
          <w:sz w:val="24"/>
          <w:szCs w:val="24"/>
          <w:lang w:eastAsia="el-GR"/>
        </w:rPr>
        <w:t>τη Μεγάλη Ιδέα</w:t>
      </w:r>
      <w:r w:rsidRPr="00C64AF4">
        <w:rPr>
          <w:rFonts w:ascii="Times New Roman" w:eastAsia="Times New Roman" w:hAnsi="Times New Roman" w:cs="Times New Roman"/>
          <w:sz w:val="24"/>
          <w:szCs w:val="24"/>
          <w:lang w:eastAsia="el-GR"/>
        </w:rPr>
        <w:t>, δηλαδή την επιδίωξη για εθνική ολοκλήρωση και εδαφική επέκταση ώστε να συμπεριληφθούν όλοι οι ελληνικοί πληθυσμοί.</w:t>
      </w:r>
    </w:p>
    <w:p w:rsidR="004174D8" w:rsidRPr="00C64AF4" w:rsidRDefault="004174D8" w:rsidP="004174D8">
      <w:pPr>
        <w:spacing w:before="100" w:beforeAutospacing="1" w:after="100" w:afterAutospacing="1" w:line="240" w:lineRule="auto"/>
        <w:rPr>
          <w:rFonts w:ascii="Times New Roman" w:eastAsia="Times New Roman" w:hAnsi="Times New Roman" w:cs="Times New Roman"/>
          <w:sz w:val="24"/>
          <w:szCs w:val="24"/>
          <w:lang w:eastAsia="el-GR"/>
        </w:rPr>
      </w:pPr>
    </w:p>
    <w:p w:rsidR="004174D8" w:rsidRPr="00C64AF4" w:rsidRDefault="004174D8" w:rsidP="004174D8">
      <w:pPr>
        <w:spacing w:before="100" w:beforeAutospacing="1" w:after="100" w:afterAutospacing="1" w:line="240" w:lineRule="auto"/>
        <w:rPr>
          <w:rFonts w:ascii="Times New Roman" w:eastAsia="Times New Roman" w:hAnsi="Times New Roman" w:cs="Times New Roman"/>
          <w:b/>
          <w:color w:val="FF0000"/>
          <w:sz w:val="24"/>
          <w:szCs w:val="24"/>
          <w:lang w:eastAsia="el-GR"/>
        </w:rPr>
      </w:pPr>
      <w:r w:rsidRPr="00C64AF4">
        <w:rPr>
          <w:rFonts w:ascii="Times New Roman" w:hAnsi="Times New Roman"/>
          <w:b/>
          <w:color w:val="FF0000"/>
        </w:rPr>
        <w:t xml:space="preserve">β. Ποια σημεία του κειμένου δείχνουν ότι ο </w:t>
      </w:r>
      <w:proofErr w:type="spellStart"/>
      <w:r w:rsidRPr="00C64AF4">
        <w:rPr>
          <w:rFonts w:ascii="Times New Roman" w:hAnsi="Times New Roman"/>
          <w:b/>
          <w:color w:val="FF0000"/>
        </w:rPr>
        <w:t>Κωλέττης</w:t>
      </w:r>
      <w:proofErr w:type="spellEnd"/>
      <w:r w:rsidRPr="00C64AF4">
        <w:rPr>
          <w:rFonts w:ascii="Times New Roman" w:hAnsi="Times New Roman"/>
          <w:b/>
          <w:color w:val="FF0000"/>
        </w:rPr>
        <w:t xml:space="preserve"> αναφέρεται στην εδαφική επέκταση της Ελλάδας;</w:t>
      </w:r>
    </w:p>
    <w:p w:rsidR="004174D8" w:rsidRPr="00C64AF4" w:rsidRDefault="004174D8" w:rsidP="004174D8">
      <w:pPr>
        <w:rPr>
          <w:rFonts w:ascii="Times New Roman" w:hAnsi="Times New Roman"/>
        </w:rPr>
      </w:pPr>
      <w:r w:rsidRPr="00C64AF4">
        <w:rPr>
          <w:rFonts w:ascii="Times New Roman" w:hAnsi="Times New Roman"/>
        </w:rPr>
        <w:t xml:space="preserve">Υπάρχουν αρκετά σημεία που αποκαλύπτουν ότι ο </w:t>
      </w:r>
      <w:proofErr w:type="spellStart"/>
      <w:r w:rsidRPr="00C64AF4">
        <w:rPr>
          <w:rFonts w:ascii="Times New Roman" w:hAnsi="Times New Roman"/>
        </w:rPr>
        <w:t>Κωλέττης</w:t>
      </w:r>
      <w:proofErr w:type="spellEnd"/>
      <w:r w:rsidRPr="00C64AF4">
        <w:rPr>
          <w:rFonts w:ascii="Times New Roman" w:hAnsi="Times New Roman"/>
        </w:rPr>
        <w:t xml:space="preserve"> υπονοεί την εδαφική επέκταση της Ελλάδας και την ένωση όλων των Ελλήνων:</w:t>
      </w:r>
    </w:p>
    <w:p w:rsidR="00C64AF4" w:rsidRPr="00C64AF4" w:rsidRDefault="004174D8" w:rsidP="004174D8">
      <w:pPr>
        <w:rPr>
          <w:rFonts w:ascii="Times New Roman" w:hAnsi="Times New Roman"/>
        </w:rPr>
      </w:pPr>
      <w:r w:rsidRPr="00C64AF4">
        <w:rPr>
          <w:rFonts w:ascii="Times New Roman" w:hAnsi="Times New Roman"/>
          <w:color w:val="FF0000"/>
        </w:rPr>
        <w:t xml:space="preserve">«της ελληνικής φυλής» </w:t>
      </w:r>
      <w:r w:rsidRPr="00C64AF4">
        <w:rPr>
          <w:rFonts w:ascii="Times New Roman" w:hAnsi="Times New Roman"/>
        </w:rPr>
        <w:t xml:space="preserve">– Εδώ, ο </w:t>
      </w:r>
      <w:proofErr w:type="spellStart"/>
      <w:r w:rsidRPr="00C64AF4">
        <w:rPr>
          <w:rFonts w:ascii="Times New Roman" w:hAnsi="Times New Roman"/>
        </w:rPr>
        <w:t>Κωλέττης</w:t>
      </w:r>
      <w:proofErr w:type="spellEnd"/>
      <w:r w:rsidRPr="00C64AF4">
        <w:rPr>
          <w:rFonts w:ascii="Times New Roman" w:hAnsi="Times New Roman"/>
        </w:rPr>
        <w:t xml:space="preserve"> δηλώνει ότι το ζήτημα δεν αφορά μόνο το ελληνικό κράτος αλλά όλους τους Έλληνες, συμπεριλαμβανομένων αυτών που ζούσαν εκτός των συνόρων του νεοσύστατου κράτους.</w:t>
      </w:r>
    </w:p>
    <w:p w:rsidR="004174D8" w:rsidRPr="00C64AF4" w:rsidRDefault="004174D8" w:rsidP="004174D8">
      <w:pPr>
        <w:rPr>
          <w:rFonts w:ascii="Times New Roman" w:hAnsi="Times New Roman"/>
        </w:rPr>
      </w:pPr>
      <w:r w:rsidRPr="00C64AF4">
        <w:rPr>
          <w:rFonts w:ascii="Times New Roman" w:hAnsi="Times New Roman"/>
          <w:color w:val="FF0000"/>
        </w:rPr>
        <w:t>«</w:t>
      </w:r>
      <w:proofErr w:type="spellStart"/>
      <w:r w:rsidRPr="00C64AF4">
        <w:rPr>
          <w:rFonts w:ascii="Times New Roman" w:hAnsi="Times New Roman"/>
          <w:color w:val="FF0000"/>
        </w:rPr>
        <w:t>εμακρύνθημεν</w:t>
      </w:r>
      <w:proofErr w:type="spellEnd"/>
      <w:r w:rsidRPr="00C64AF4">
        <w:rPr>
          <w:rFonts w:ascii="Times New Roman" w:hAnsi="Times New Roman"/>
          <w:color w:val="FF0000"/>
        </w:rPr>
        <w:t xml:space="preserve"> της μεγάλης εκείνης της πατρίδος ιδέας» </w:t>
      </w:r>
      <w:r w:rsidRPr="00C64AF4">
        <w:rPr>
          <w:rFonts w:ascii="Times New Roman" w:hAnsi="Times New Roman"/>
        </w:rPr>
        <w:t>– Αναφέρεται στη «Μεγάλη Ιδέα», δηλαδή στη φιλοδοξία επέκτασης του ελληνικού κράτους ώστε να συμπεριλάβει όλους τους Έλληνες.</w:t>
      </w:r>
    </w:p>
    <w:p w:rsidR="004174D8" w:rsidRPr="00C64AF4" w:rsidRDefault="004174D8" w:rsidP="004174D8">
      <w:pPr>
        <w:rPr>
          <w:rFonts w:ascii="Times New Roman" w:hAnsi="Times New Roman"/>
        </w:rPr>
      </w:pPr>
    </w:p>
    <w:p w:rsidR="004174D8" w:rsidRPr="00C64AF4" w:rsidRDefault="004174D8" w:rsidP="004174D8">
      <w:pPr>
        <w:rPr>
          <w:rFonts w:ascii="Times New Roman" w:hAnsi="Times New Roman"/>
        </w:rPr>
      </w:pPr>
      <w:r w:rsidRPr="00C64AF4">
        <w:rPr>
          <w:rFonts w:ascii="Times New Roman" w:hAnsi="Times New Roman"/>
          <w:color w:val="FF0000"/>
        </w:rPr>
        <w:t xml:space="preserve">«εν </w:t>
      </w:r>
      <w:proofErr w:type="spellStart"/>
      <w:r w:rsidRPr="00C64AF4">
        <w:rPr>
          <w:rFonts w:ascii="Times New Roman" w:hAnsi="Times New Roman"/>
          <w:color w:val="FF0000"/>
        </w:rPr>
        <w:t>ενί</w:t>
      </w:r>
      <w:proofErr w:type="spellEnd"/>
      <w:r w:rsidRPr="00C64AF4">
        <w:rPr>
          <w:rFonts w:ascii="Times New Roman" w:hAnsi="Times New Roman"/>
          <w:color w:val="FF0000"/>
        </w:rPr>
        <w:t xml:space="preserve"> </w:t>
      </w:r>
      <w:proofErr w:type="spellStart"/>
      <w:r w:rsidRPr="00C64AF4">
        <w:rPr>
          <w:rFonts w:ascii="Times New Roman" w:hAnsi="Times New Roman"/>
          <w:color w:val="FF0000"/>
        </w:rPr>
        <w:t>πνεύματι</w:t>
      </w:r>
      <w:proofErr w:type="spellEnd"/>
      <w:r w:rsidRPr="00C64AF4">
        <w:rPr>
          <w:rFonts w:ascii="Times New Roman" w:hAnsi="Times New Roman"/>
          <w:color w:val="FF0000"/>
        </w:rPr>
        <w:t xml:space="preserve"> τότε ηνωμένοι, όσοι </w:t>
      </w:r>
      <w:proofErr w:type="spellStart"/>
      <w:r w:rsidRPr="00C64AF4">
        <w:rPr>
          <w:rFonts w:ascii="Times New Roman" w:hAnsi="Times New Roman"/>
          <w:color w:val="FF0000"/>
        </w:rPr>
        <w:t>είχομεν</w:t>
      </w:r>
      <w:proofErr w:type="spellEnd"/>
      <w:r w:rsidRPr="00C64AF4">
        <w:rPr>
          <w:rFonts w:ascii="Times New Roman" w:hAnsi="Times New Roman"/>
          <w:color w:val="FF0000"/>
        </w:rPr>
        <w:t xml:space="preserve"> το </w:t>
      </w:r>
      <w:proofErr w:type="spellStart"/>
      <w:r w:rsidRPr="00C64AF4">
        <w:rPr>
          <w:rFonts w:ascii="Times New Roman" w:hAnsi="Times New Roman"/>
          <w:color w:val="FF0000"/>
        </w:rPr>
        <w:t>επώνυμον</w:t>
      </w:r>
      <w:proofErr w:type="spellEnd"/>
      <w:r w:rsidRPr="00C64AF4">
        <w:rPr>
          <w:rFonts w:ascii="Times New Roman" w:hAnsi="Times New Roman"/>
          <w:color w:val="FF0000"/>
        </w:rPr>
        <w:t xml:space="preserve"> Έλληνες, </w:t>
      </w:r>
      <w:proofErr w:type="spellStart"/>
      <w:r w:rsidRPr="00C64AF4">
        <w:rPr>
          <w:rFonts w:ascii="Times New Roman" w:hAnsi="Times New Roman"/>
          <w:color w:val="FF0000"/>
        </w:rPr>
        <w:t>εκερδίσαμεν</w:t>
      </w:r>
      <w:proofErr w:type="spellEnd"/>
      <w:r w:rsidRPr="00C64AF4">
        <w:rPr>
          <w:rFonts w:ascii="Times New Roman" w:hAnsi="Times New Roman"/>
          <w:color w:val="FF0000"/>
        </w:rPr>
        <w:t xml:space="preserve"> μέρος του όλου σκοπού» </w:t>
      </w:r>
      <w:r w:rsidRPr="00C64AF4">
        <w:rPr>
          <w:rFonts w:ascii="Times New Roman" w:hAnsi="Times New Roman"/>
        </w:rPr>
        <w:t>– Η φράση «μέρος του όλου σκοπού» δείχνει ότι η απελευθέρωση που επιτεύχθηκε μέχρι τότε (μετά την Επανάσταση του 1821) ήταν μόνο ένα πρώτο βήμα, αφήνοντας να εννοηθεί ότι ο τελικός στόχος παραμένει η απελευθέρωση όλων των ελληνικών εδαφών.</w:t>
      </w:r>
    </w:p>
    <w:p w:rsidR="004174D8" w:rsidRPr="00C64AF4" w:rsidRDefault="004174D8" w:rsidP="004174D8">
      <w:pPr>
        <w:rPr>
          <w:rFonts w:ascii="Times New Roman" w:hAnsi="Times New Roman"/>
        </w:rPr>
      </w:pPr>
    </w:p>
    <w:p w:rsidR="00754AAC" w:rsidRPr="00C64AF4" w:rsidRDefault="004174D8" w:rsidP="004174D8">
      <w:pPr>
        <w:rPr>
          <w:rFonts w:ascii="Times New Roman" w:hAnsi="Times New Roman"/>
        </w:rPr>
      </w:pPr>
      <w:r w:rsidRPr="00C64AF4">
        <w:rPr>
          <w:rFonts w:ascii="Times New Roman" w:hAnsi="Times New Roman"/>
        </w:rPr>
        <w:t xml:space="preserve">Αυτά τα σημεία υποδηλώνουν σαφώς ότι ο </w:t>
      </w:r>
      <w:proofErr w:type="spellStart"/>
      <w:r w:rsidRPr="00C64AF4">
        <w:rPr>
          <w:rFonts w:ascii="Times New Roman" w:hAnsi="Times New Roman"/>
        </w:rPr>
        <w:t>Κωλέττης</w:t>
      </w:r>
      <w:proofErr w:type="spellEnd"/>
      <w:r w:rsidRPr="00C64AF4">
        <w:rPr>
          <w:rFonts w:ascii="Times New Roman" w:hAnsi="Times New Roman"/>
        </w:rPr>
        <w:t xml:space="preserve"> δεν βλέπει την Ελλάδα ως ένα στατικό κράτος, αλλά ως μια χώρα που πρέπει να επεκταθεί, ώστε να συμπεριλάβει όλους τους Έλληνες, κάτι που αποτέλεσε κεντρική ιδέα της ελληνικής πολιτικής για δεκαετίες.</w:t>
      </w:r>
    </w:p>
    <w:p w:rsidR="004174D8" w:rsidRPr="00C64AF4" w:rsidRDefault="004174D8" w:rsidP="004174D8">
      <w:pPr>
        <w:rPr>
          <w:rFonts w:ascii="Times New Roman" w:hAnsi="Times New Roman"/>
        </w:rPr>
      </w:pPr>
    </w:p>
    <w:p w:rsidR="004174D8" w:rsidRPr="00C64AF4" w:rsidRDefault="004174D8" w:rsidP="004174D8">
      <w:pPr>
        <w:rPr>
          <w:rFonts w:ascii="Times New Roman" w:hAnsi="Times New Roman"/>
        </w:rPr>
      </w:pPr>
    </w:p>
    <w:p w:rsidR="004174D8" w:rsidRPr="00C64AF4" w:rsidRDefault="004174D8" w:rsidP="004174D8">
      <w:pPr>
        <w:rPr>
          <w:rFonts w:ascii="Times New Roman" w:hAnsi="Times New Roman"/>
        </w:rPr>
      </w:pPr>
    </w:p>
    <w:p w:rsidR="004174D8" w:rsidRPr="00C64AF4" w:rsidRDefault="004174D8" w:rsidP="004174D8">
      <w:pPr>
        <w:rPr>
          <w:rFonts w:ascii="Times New Roman" w:hAnsi="Times New Roman"/>
        </w:rPr>
      </w:pPr>
    </w:p>
    <w:p w:rsidR="004174D8" w:rsidRPr="00C64AF4" w:rsidRDefault="004174D8" w:rsidP="004174D8">
      <w:pPr>
        <w:rPr>
          <w:rFonts w:ascii="Times New Roman" w:hAnsi="Times New Roman"/>
          <w:color w:val="FF0000"/>
        </w:rPr>
      </w:pPr>
    </w:p>
    <w:p w:rsidR="004174D8" w:rsidRPr="00C64AF4" w:rsidRDefault="00C64AF4" w:rsidP="00C64AF4">
      <w:pPr>
        <w:shd w:val="clear" w:color="auto" w:fill="FFFFFF"/>
        <w:spacing w:before="100" w:beforeAutospacing="1" w:after="100" w:afterAutospacing="1" w:line="240" w:lineRule="auto"/>
        <w:ind w:left="360"/>
        <w:jc w:val="both"/>
        <w:rPr>
          <w:rFonts w:ascii="Times New Roman" w:eastAsia="Times New Roman" w:hAnsi="Times New Roman" w:cs="Arial"/>
          <w:b/>
          <w:color w:val="FF0000"/>
          <w:sz w:val="24"/>
          <w:szCs w:val="24"/>
          <w:lang w:eastAsia="el-GR"/>
        </w:rPr>
      </w:pPr>
      <w:r w:rsidRPr="00C64AF4">
        <w:rPr>
          <w:rFonts w:ascii="Times New Roman" w:eastAsia="Times New Roman" w:hAnsi="Times New Roman" w:cs="Arial"/>
          <w:b/>
          <w:color w:val="FF0000"/>
          <w:sz w:val="24"/>
          <w:szCs w:val="24"/>
          <w:lang w:eastAsia="el-GR"/>
        </w:rPr>
        <w:t xml:space="preserve">3)Να μελετήσετε την πηγή 1. Ποια είναι, κατά τον Χ. Τρικούπη, τα αίτια της πολιτικής κακοδαιμονίας που επικρατεί στην Ελλάδα; Ποιοι φέρουν την ευθύνη; Ποια λύση προτείνει; </w:t>
      </w:r>
      <w:r w:rsidR="009C750F" w:rsidRPr="00C64AF4">
        <w:rPr>
          <w:rFonts w:ascii="Times New Roman" w:eastAsia="Times New Roman" w:hAnsi="Times New Roman" w:cs="Times New Roman"/>
          <w:b/>
          <w:bCs/>
          <w:color w:val="FF0000"/>
          <w:sz w:val="27"/>
          <w:szCs w:val="27"/>
          <w:lang w:eastAsia="el-GR"/>
        </w:rPr>
        <w:t>(πηγή  1,σελ.61)</w:t>
      </w:r>
    </w:p>
    <w:p w:rsidR="004174D8" w:rsidRPr="00C64AF4" w:rsidRDefault="004174D8" w:rsidP="004174D8">
      <w:pPr>
        <w:spacing w:before="100" w:beforeAutospacing="1" w:after="100" w:afterAutospacing="1" w:line="240" w:lineRule="auto"/>
        <w:rPr>
          <w:rFonts w:ascii="Times New Roman" w:eastAsia="Times New Roman" w:hAnsi="Times New Roman" w:cs="Times New Roman"/>
          <w:sz w:val="24"/>
          <w:szCs w:val="24"/>
          <w:lang w:eastAsia="el-GR"/>
        </w:rPr>
      </w:pPr>
      <w:r w:rsidRPr="00C64AF4">
        <w:rPr>
          <w:rFonts w:ascii="Times New Roman" w:eastAsia="Times New Roman" w:hAnsi="Times New Roman" w:cs="Times New Roman"/>
          <w:sz w:val="24"/>
          <w:szCs w:val="24"/>
          <w:lang w:eastAsia="el-GR"/>
        </w:rPr>
        <w:lastRenderedPageBreak/>
        <w:t>Ο Χαρίλαος Τρικούπης, στην πηγή 1</w:t>
      </w:r>
      <w:r w:rsidR="009C750F" w:rsidRPr="00C64AF4">
        <w:rPr>
          <w:rFonts w:ascii="Times New Roman" w:eastAsia="Times New Roman" w:hAnsi="Times New Roman" w:cs="Times New Roman"/>
          <w:b/>
          <w:sz w:val="24"/>
          <w:szCs w:val="24"/>
          <w:lang w:eastAsia="el-GR"/>
        </w:rPr>
        <w:t>(πρωτογενής  πηγή  μέσα  σε  δευτερογενή)</w:t>
      </w:r>
      <w:r w:rsidRPr="00C64AF4">
        <w:rPr>
          <w:rFonts w:ascii="Times New Roman" w:eastAsia="Times New Roman" w:hAnsi="Times New Roman" w:cs="Times New Roman"/>
          <w:b/>
          <w:sz w:val="24"/>
          <w:szCs w:val="24"/>
          <w:lang w:eastAsia="el-GR"/>
        </w:rPr>
        <w:t>,</w:t>
      </w:r>
      <w:r w:rsidRPr="00C64AF4">
        <w:rPr>
          <w:rFonts w:ascii="Times New Roman" w:eastAsia="Times New Roman" w:hAnsi="Times New Roman" w:cs="Times New Roman"/>
          <w:sz w:val="24"/>
          <w:szCs w:val="24"/>
          <w:lang w:eastAsia="el-GR"/>
        </w:rPr>
        <w:t xml:space="preserve"> καταγγέλλει τη λειτουργία του ελληνικού πολιτεύματος και τα αίτια της πολιτικής κακοδαιμονίας στην Ελλάδα της εποχής του. Τα βασικά αίτια που εντοπίζει είναι τα εξής:</w:t>
      </w:r>
    </w:p>
    <w:p w:rsidR="004174D8" w:rsidRPr="00C64AF4" w:rsidRDefault="004174D8" w:rsidP="004174D8">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C64AF4">
        <w:rPr>
          <w:rFonts w:ascii="Times New Roman" w:eastAsia="Times New Roman" w:hAnsi="Times New Roman" w:cs="Times New Roman"/>
          <w:b/>
          <w:bCs/>
          <w:sz w:val="24"/>
          <w:szCs w:val="24"/>
          <w:lang w:eastAsia="el-GR"/>
        </w:rPr>
        <w:t>Η νοθεία και η διαφθορά του πολιτικού συστήματος</w:t>
      </w:r>
    </w:p>
    <w:p w:rsidR="004174D8" w:rsidRPr="00C64AF4" w:rsidRDefault="004174D8" w:rsidP="004174D8">
      <w:pPr>
        <w:numPr>
          <w:ilvl w:val="1"/>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C64AF4">
        <w:rPr>
          <w:rFonts w:ascii="Times New Roman" w:eastAsia="Times New Roman" w:hAnsi="Times New Roman" w:cs="Times New Roman"/>
          <w:sz w:val="24"/>
          <w:szCs w:val="24"/>
          <w:lang w:eastAsia="el-GR"/>
        </w:rPr>
        <w:t>Ο Τρικούπης τονίζει ότι οι κυβερνήσεις που αναλαμβάνουν την εξουσία στην Ελλάδα δεν εκφράζουν τη θέληση της πλειοψηφίας του λαού. Υποστηρίζει ότι οι εκλογές νοθεύονται και η διάλυση της Βουλής και η εκλογική νοθεία είναι κοινές πρακτικές, οι οποίες αλλοιώνουν την πραγματική λαϊκή βούληση.</w:t>
      </w:r>
    </w:p>
    <w:p w:rsidR="004174D8" w:rsidRPr="00C64AF4" w:rsidRDefault="004174D8" w:rsidP="004174D8">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C64AF4">
        <w:rPr>
          <w:rFonts w:ascii="Times New Roman" w:eastAsia="Times New Roman" w:hAnsi="Times New Roman" w:cs="Times New Roman"/>
          <w:b/>
          <w:bCs/>
          <w:sz w:val="24"/>
          <w:szCs w:val="24"/>
          <w:lang w:eastAsia="el-GR"/>
        </w:rPr>
        <w:t>Η εξουσία λειτουργεί ως μοναρχία απόλυτος</w:t>
      </w:r>
    </w:p>
    <w:p w:rsidR="004174D8" w:rsidRPr="00C64AF4" w:rsidRDefault="004174D8" w:rsidP="004174D8">
      <w:pPr>
        <w:numPr>
          <w:ilvl w:val="1"/>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C64AF4">
        <w:rPr>
          <w:rFonts w:ascii="Times New Roman" w:eastAsia="Times New Roman" w:hAnsi="Times New Roman" w:cs="Times New Roman"/>
          <w:sz w:val="24"/>
          <w:szCs w:val="24"/>
          <w:lang w:eastAsia="el-GR"/>
        </w:rPr>
        <w:t xml:space="preserve">Ο Τρικούπης κατηγορεί το πολιτικό σύστημα ότι, παρά την ύπαρξη Συντάγματος και Βουλής, η Ελλάδα κυβερνάται ουσιαστικά </w:t>
      </w:r>
      <w:r w:rsidRPr="00C64AF4">
        <w:rPr>
          <w:rFonts w:ascii="Times New Roman" w:eastAsia="Times New Roman" w:hAnsi="Times New Roman" w:cs="Times New Roman"/>
          <w:b/>
          <w:bCs/>
          <w:sz w:val="24"/>
          <w:szCs w:val="24"/>
          <w:lang w:eastAsia="el-GR"/>
        </w:rPr>
        <w:t>ως απόλυτη μοναρχία</w:t>
      </w:r>
      <w:r w:rsidRPr="00C64AF4">
        <w:rPr>
          <w:rFonts w:ascii="Times New Roman" w:eastAsia="Times New Roman" w:hAnsi="Times New Roman" w:cs="Times New Roman"/>
          <w:sz w:val="24"/>
          <w:szCs w:val="24"/>
          <w:lang w:eastAsia="el-GR"/>
        </w:rPr>
        <w:t>. Το γεγονός αυτό έχει ως αποτέλεσμα οι πολιτικοί να διαπλάθονται μέσα σε ένα διαστρεβλωμένο καθεστώς, το οποίο τους οδηγεί σε ανομία και διαφθορά.</w:t>
      </w:r>
    </w:p>
    <w:p w:rsidR="004174D8" w:rsidRPr="00C64AF4" w:rsidRDefault="004174D8" w:rsidP="004174D8">
      <w:pPr>
        <w:numPr>
          <w:ilvl w:val="1"/>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C64AF4">
        <w:rPr>
          <w:rFonts w:ascii="Times New Roman" w:eastAsia="Times New Roman" w:hAnsi="Times New Roman" w:cs="Times New Roman"/>
          <w:sz w:val="24"/>
          <w:szCs w:val="24"/>
          <w:lang w:eastAsia="el-GR"/>
        </w:rPr>
        <w:t>Στην πραγματικότητα, το καθεστώς λειτουργεί με πρακτικές αυταρχισμού, οι οποίες υπονομεύουν την πραγματική δημοκρατία.</w:t>
      </w:r>
    </w:p>
    <w:p w:rsidR="004174D8" w:rsidRPr="00C64AF4" w:rsidRDefault="004174D8" w:rsidP="004174D8">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C64AF4">
        <w:rPr>
          <w:rFonts w:ascii="Times New Roman" w:eastAsia="Times New Roman" w:hAnsi="Times New Roman" w:cs="Times New Roman"/>
          <w:b/>
          <w:bCs/>
          <w:sz w:val="27"/>
          <w:szCs w:val="27"/>
          <w:lang w:eastAsia="el-GR"/>
        </w:rPr>
        <w:t>Ποιοι φέρουν την ευθύνη;</w:t>
      </w:r>
    </w:p>
    <w:p w:rsidR="004174D8" w:rsidRPr="00C64AF4" w:rsidRDefault="004174D8" w:rsidP="004174D8">
      <w:pPr>
        <w:spacing w:before="100" w:beforeAutospacing="1" w:after="100" w:afterAutospacing="1" w:line="240" w:lineRule="auto"/>
        <w:rPr>
          <w:rFonts w:ascii="Times New Roman" w:eastAsia="Times New Roman" w:hAnsi="Times New Roman" w:cs="Times New Roman"/>
          <w:sz w:val="24"/>
          <w:szCs w:val="24"/>
          <w:lang w:eastAsia="el-GR"/>
        </w:rPr>
      </w:pPr>
      <w:r w:rsidRPr="00C64AF4">
        <w:rPr>
          <w:rFonts w:ascii="Times New Roman" w:eastAsia="Times New Roman" w:hAnsi="Times New Roman" w:cs="Times New Roman"/>
          <w:sz w:val="24"/>
          <w:szCs w:val="24"/>
          <w:lang w:eastAsia="el-GR"/>
        </w:rPr>
        <w:t xml:space="preserve">Ο Τρικούπης καταλογίζει την ευθύνη για την πολιτική κακοδαιμονία τόσο στους </w:t>
      </w:r>
      <w:r w:rsidRPr="00C64AF4">
        <w:rPr>
          <w:rFonts w:ascii="Times New Roman" w:eastAsia="Times New Roman" w:hAnsi="Times New Roman" w:cs="Times New Roman"/>
          <w:b/>
          <w:bCs/>
          <w:sz w:val="24"/>
          <w:szCs w:val="24"/>
          <w:lang w:eastAsia="el-GR"/>
        </w:rPr>
        <w:t>πολιτευόμενους</w:t>
      </w:r>
      <w:r w:rsidRPr="00C64AF4">
        <w:rPr>
          <w:rFonts w:ascii="Times New Roman" w:eastAsia="Times New Roman" w:hAnsi="Times New Roman" w:cs="Times New Roman"/>
          <w:sz w:val="24"/>
          <w:szCs w:val="24"/>
          <w:lang w:eastAsia="el-GR"/>
        </w:rPr>
        <w:t xml:space="preserve"> όσο και στο </w:t>
      </w:r>
      <w:r w:rsidRPr="00C64AF4">
        <w:rPr>
          <w:rFonts w:ascii="Times New Roman" w:eastAsia="Times New Roman" w:hAnsi="Times New Roman" w:cs="Times New Roman"/>
          <w:b/>
          <w:bCs/>
          <w:sz w:val="24"/>
          <w:szCs w:val="24"/>
          <w:lang w:eastAsia="el-GR"/>
        </w:rPr>
        <w:t>ίδιο το σύστημα</w:t>
      </w:r>
      <w:r w:rsidRPr="00C64AF4">
        <w:rPr>
          <w:rFonts w:ascii="Times New Roman" w:eastAsia="Times New Roman" w:hAnsi="Times New Roman" w:cs="Times New Roman"/>
          <w:sz w:val="24"/>
          <w:szCs w:val="24"/>
          <w:lang w:eastAsia="el-GR"/>
        </w:rPr>
        <w:t>:</w:t>
      </w:r>
    </w:p>
    <w:p w:rsidR="004174D8" w:rsidRPr="00C64AF4" w:rsidRDefault="004174D8" w:rsidP="004174D8">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C64AF4">
        <w:rPr>
          <w:rFonts w:ascii="Times New Roman" w:eastAsia="Times New Roman" w:hAnsi="Times New Roman" w:cs="Times New Roman"/>
          <w:b/>
          <w:bCs/>
          <w:sz w:val="24"/>
          <w:szCs w:val="24"/>
          <w:lang w:eastAsia="el-GR"/>
        </w:rPr>
        <w:t>Οι πολιτευόμενοι</w:t>
      </w:r>
      <w:r w:rsidRPr="00C64AF4">
        <w:rPr>
          <w:rFonts w:ascii="Times New Roman" w:eastAsia="Times New Roman" w:hAnsi="Times New Roman" w:cs="Times New Roman"/>
          <w:sz w:val="24"/>
          <w:szCs w:val="24"/>
          <w:lang w:eastAsia="el-GR"/>
        </w:rPr>
        <w:t>: Υποστηρίζει ότι η πολιτική ηγεσία φέρει την ευθύνη για τη διαφθορά, αφού οι ίδιοι διαπλάθονται μέσα σε ένα καθεστώς που δεν λειτουργεί δημοκρατικά και το οποίο τους οδηγεί σε ανέντιμες πρακτικές.</w:t>
      </w:r>
    </w:p>
    <w:p w:rsidR="004174D8" w:rsidRPr="00C64AF4" w:rsidRDefault="004174D8" w:rsidP="004174D8">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C64AF4">
        <w:rPr>
          <w:rFonts w:ascii="Times New Roman" w:eastAsia="Times New Roman" w:hAnsi="Times New Roman" w:cs="Times New Roman"/>
          <w:b/>
          <w:bCs/>
          <w:sz w:val="24"/>
          <w:szCs w:val="24"/>
          <w:lang w:eastAsia="el-GR"/>
        </w:rPr>
        <w:t>Το πολιτικό σύστημα</w:t>
      </w:r>
      <w:r w:rsidRPr="00C64AF4">
        <w:rPr>
          <w:rFonts w:ascii="Times New Roman" w:eastAsia="Times New Roman" w:hAnsi="Times New Roman" w:cs="Times New Roman"/>
          <w:sz w:val="24"/>
          <w:szCs w:val="24"/>
          <w:lang w:eastAsia="el-GR"/>
        </w:rPr>
        <w:t>: Κατηγορεί το καθεστώς ως υπεύθυνο για την παρακμή, καθώς το σύστημα κυβερνάται ουσιαστικά ως μοναρχία απόλυτη, κάτι που αποδυναμώνει τις δημοκρατικές διαδικασίες και τις θεσμικές εγγυήσεις.</w:t>
      </w:r>
    </w:p>
    <w:p w:rsidR="004174D8" w:rsidRPr="00C64AF4" w:rsidRDefault="004174D8" w:rsidP="004174D8">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C64AF4">
        <w:rPr>
          <w:rFonts w:ascii="Times New Roman" w:eastAsia="Times New Roman" w:hAnsi="Times New Roman" w:cs="Times New Roman"/>
          <w:b/>
          <w:bCs/>
          <w:sz w:val="27"/>
          <w:szCs w:val="27"/>
          <w:lang w:eastAsia="el-GR"/>
        </w:rPr>
        <w:t>Ποια λύση προτείνει ο Τρικούπης;</w:t>
      </w:r>
    </w:p>
    <w:p w:rsidR="004174D8" w:rsidRPr="00C64AF4" w:rsidRDefault="004174D8" w:rsidP="004174D8">
      <w:pPr>
        <w:spacing w:before="100" w:beforeAutospacing="1" w:after="100" w:afterAutospacing="1" w:line="240" w:lineRule="auto"/>
        <w:rPr>
          <w:rFonts w:ascii="Times New Roman" w:eastAsia="Times New Roman" w:hAnsi="Times New Roman" w:cs="Times New Roman"/>
          <w:sz w:val="24"/>
          <w:szCs w:val="24"/>
          <w:lang w:eastAsia="el-GR"/>
        </w:rPr>
      </w:pPr>
      <w:r w:rsidRPr="00C64AF4">
        <w:rPr>
          <w:rFonts w:ascii="Times New Roman" w:eastAsia="Times New Roman" w:hAnsi="Times New Roman" w:cs="Times New Roman"/>
          <w:sz w:val="24"/>
          <w:szCs w:val="24"/>
          <w:lang w:eastAsia="el-GR"/>
        </w:rPr>
        <w:t>Η λύση που προτείνει ο Τρικούπης για την εξάλειψη της πολιτικής κακοδαιμονίας είναι:</w:t>
      </w:r>
    </w:p>
    <w:p w:rsidR="004174D8" w:rsidRPr="00C64AF4" w:rsidRDefault="004174D8" w:rsidP="004174D8">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C64AF4">
        <w:rPr>
          <w:rFonts w:ascii="Times New Roman" w:eastAsia="Times New Roman" w:hAnsi="Times New Roman" w:cs="Times New Roman"/>
          <w:b/>
          <w:bCs/>
          <w:sz w:val="24"/>
          <w:szCs w:val="24"/>
          <w:lang w:eastAsia="el-GR"/>
        </w:rPr>
        <w:t>Η αναδόμηση</w:t>
      </w:r>
      <w:r w:rsidRPr="00C64AF4">
        <w:rPr>
          <w:rFonts w:ascii="Times New Roman" w:eastAsia="Times New Roman" w:hAnsi="Times New Roman" w:cs="Times New Roman"/>
          <w:sz w:val="24"/>
          <w:szCs w:val="24"/>
          <w:lang w:eastAsia="el-GR"/>
        </w:rPr>
        <w:t xml:space="preserve"> του πολιτεύματος με την αποκατάσταση της δημοκρατικής λειτουργίας.</w:t>
      </w:r>
    </w:p>
    <w:p w:rsidR="004174D8" w:rsidRPr="00C64AF4" w:rsidRDefault="004174D8" w:rsidP="004174D8">
      <w:pPr>
        <w:numPr>
          <w:ilvl w:val="1"/>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C64AF4">
        <w:rPr>
          <w:rFonts w:ascii="Times New Roman" w:eastAsia="Times New Roman" w:hAnsi="Times New Roman" w:cs="Times New Roman"/>
          <w:sz w:val="24"/>
          <w:szCs w:val="24"/>
          <w:lang w:eastAsia="el-GR"/>
        </w:rPr>
        <w:t xml:space="preserve">Προτείνει την ανάγκη να αποκατασταθούν οι </w:t>
      </w:r>
      <w:r w:rsidRPr="00C64AF4">
        <w:rPr>
          <w:rFonts w:ascii="Times New Roman" w:eastAsia="Times New Roman" w:hAnsi="Times New Roman" w:cs="Times New Roman"/>
          <w:b/>
          <w:bCs/>
          <w:sz w:val="24"/>
          <w:szCs w:val="24"/>
          <w:lang w:eastAsia="el-GR"/>
        </w:rPr>
        <w:t>δημοκρατικοί θεσμοί</w:t>
      </w:r>
      <w:r w:rsidRPr="00C64AF4">
        <w:rPr>
          <w:rFonts w:ascii="Times New Roman" w:eastAsia="Times New Roman" w:hAnsi="Times New Roman" w:cs="Times New Roman"/>
          <w:sz w:val="24"/>
          <w:szCs w:val="24"/>
          <w:lang w:eastAsia="el-GR"/>
        </w:rPr>
        <w:t xml:space="preserve"> και να λειτουργήσει η εξουσία με βάση το Σύνταγμα, ώστε να αποτραπεί η αυθαιρεσία και να αποδοθεί δικαιοσύνη στην πολιτική ζωή.</w:t>
      </w:r>
    </w:p>
    <w:p w:rsidR="004174D8" w:rsidRPr="00C64AF4" w:rsidRDefault="004174D8" w:rsidP="004174D8">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C64AF4">
        <w:rPr>
          <w:rFonts w:ascii="Times New Roman" w:eastAsia="Times New Roman" w:hAnsi="Times New Roman" w:cs="Times New Roman"/>
          <w:b/>
          <w:bCs/>
          <w:sz w:val="24"/>
          <w:szCs w:val="24"/>
          <w:lang w:eastAsia="el-GR"/>
        </w:rPr>
        <w:t>Η εκπαίδευση του λαού και η υπεύθυνη πολιτική ηγεσία</w:t>
      </w:r>
      <w:r w:rsidRPr="00C64AF4">
        <w:rPr>
          <w:rFonts w:ascii="Times New Roman" w:eastAsia="Times New Roman" w:hAnsi="Times New Roman" w:cs="Times New Roman"/>
          <w:sz w:val="24"/>
          <w:szCs w:val="24"/>
          <w:lang w:eastAsia="el-GR"/>
        </w:rPr>
        <w:t>:</w:t>
      </w:r>
    </w:p>
    <w:p w:rsidR="004174D8" w:rsidRPr="00C64AF4" w:rsidRDefault="004174D8" w:rsidP="004174D8">
      <w:pPr>
        <w:numPr>
          <w:ilvl w:val="1"/>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C64AF4">
        <w:rPr>
          <w:rFonts w:ascii="Times New Roman" w:eastAsia="Times New Roman" w:hAnsi="Times New Roman" w:cs="Times New Roman"/>
          <w:sz w:val="24"/>
          <w:szCs w:val="24"/>
          <w:lang w:eastAsia="el-GR"/>
        </w:rPr>
        <w:t>Πιστεύει ότι, αν ο λαός και οι πολιτικοί αναλάβουν τις ευθύνες τους, μπορούν να ανατρέψουν την κατάσταση. Ο λαός πρέπει να επιλέξει υπεύθυνους ηγέτες, οι οποίοι να ακολουθούν τις αρχές της δημοκρατίας και της νομιμότητας.</w:t>
      </w:r>
    </w:p>
    <w:p w:rsidR="004174D8" w:rsidRPr="00C64AF4" w:rsidRDefault="004174D8" w:rsidP="004174D8">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C64AF4">
        <w:rPr>
          <w:rFonts w:ascii="Times New Roman" w:eastAsia="Times New Roman" w:hAnsi="Times New Roman" w:cs="Times New Roman"/>
          <w:b/>
          <w:bCs/>
          <w:sz w:val="24"/>
          <w:szCs w:val="24"/>
          <w:lang w:eastAsia="el-GR"/>
        </w:rPr>
        <w:t>Η πρόληψη της επανάστασης</w:t>
      </w:r>
      <w:r w:rsidRPr="00C64AF4">
        <w:rPr>
          <w:rFonts w:ascii="Times New Roman" w:eastAsia="Times New Roman" w:hAnsi="Times New Roman" w:cs="Times New Roman"/>
          <w:sz w:val="24"/>
          <w:szCs w:val="24"/>
          <w:lang w:eastAsia="el-GR"/>
        </w:rPr>
        <w:t>:</w:t>
      </w:r>
    </w:p>
    <w:p w:rsidR="004174D8" w:rsidRPr="00C64AF4" w:rsidRDefault="004174D8" w:rsidP="004174D8">
      <w:pPr>
        <w:numPr>
          <w:ilvl w:val="1"/>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C64AF4">
        <w:rPr>
          <w:rFonts w:ascii="Times New Roman" w:eastAsia="Times New Roman" w:hAnsi="Times New Roman" w:cs="Times New Roman"/>
          <w:sz w:val="24"/>
          <w:szCs w:val="24"/>
          <w:lang w:eastAsia="el-GR"/>
        </w:rPr>
        <w:t xml:space="preserve">Ο Τρικούπης αναφέρει ότι η </w:t>
      </w:r>
      <w:r w:rsidRPr="00C64AF4">
        <w:rPr>
          <w:rFonts w:ascii="Times New Roman" w:eastAsia="Times New Roman" w:hAnsi="Times New Roman" w:cs="Times New Roman"/>
          <w:b/>
          <w:bCs/>
          <w:sz w:val="24"/>
          <w:szCs w:val="24"/>
          <w:lang w:eastAsia="el-GR"/>
        </w:rPr>
        <w:t>επανάσταση</w:t>
      </w:r>
      <w:r w:rsidRPr="00C64AF4">
        <w:rPr>
          <w:rFonts w:ascii="Times New Roman" w:eastAsia="Times New Roman" w:hAnsi="Times New Roman" w:cs="Times New Roman"/>
          <w:sz w:val="24"/>
          <w:szCs w:val="24"/>
          <w:lang w:eastAsia="el-GR"/>
        </w:rPr>
        <w:t xml:space="preserve"> δεν πρέπει να θεωρείται ως το μόνο μέσο αντίδρασης. Πριν από οποιαδήποτε επανάσταση, πρέπει να εξαντληθούν όλα τα προληπτικά μέσα για την αποκατάσταση της δημοκρατικής τάξης.</w:t>
      </w:r>
    </w:p>
    <w:p w:rsidR="004174D8" w:rsidRPr="004174D8" w:rsidRDefault="004174D8" w:rsidP="004174D8"/>
    <w:sectPr w:rsidR="004174D8" w:rsidRPr="004174D8" w:rsidSect="00C64AF4">
      <w:pgSz w:w="11906" w:h="16838"/>
      <w:pgMar w:top="510" w:right="964" w:bottom="51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A52"/>
    <w:multiLevelType w:val="multilevel"/>
    <w:tmpl w:val="E6A85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9A5CB4"/>
    <w:multiLevelType w:val="multilevel"/>
    <w:tmpl w:val="568A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71302"/>
    <w:multiLevelType w:val="hybridMultilevel"/>
    <w:tmpl w:val="C35A0798"/>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23A81900"/>
    <w:multiLevelType w:val="multilevel"/>
    <w:tmpl w:val="AAA88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F45E02"/>
    <w:multiLevelType w:val="multilevel"/>
    <w:tmpl w:val="6116E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FD35B0"/>
    <w:multiLevelType w:val="multilevel"/>
    <w:tmpl w:val="D03059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5D3FDC"/>
    <w:multiLevelType w:val="multilevel"/>
    <w:tmpl w:val="333AA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B97FB6"/>
    <w:multiLevelType w:val="multilevel"/>
    <w:tmpl w:val="9182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5F6304"/>
    <w:multiLevelType w:val="hybridMultilevel"/>
    <w:tmpl w:val="8C1456B6"/>
    <w:lvl w:ilvl="0" w:tplc="04080011">
      <w:start w:val="2"/>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5DB33D5"/>
    <w:multiLevelType w:val="multilevel"/>
    <w:tmpl w:val="84F884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A26E87"/>
    <w:multiLevelType w:val="multilevel"/>
    <w:tmpl w:val="1B76CA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9"/>
  </w:num>
  <w:num w:numId="4">
    <w:abstractNumId w:val="1"/>
  </w:num>
  <w:num w:numId="5">
    <w:abstractNumId w:val="10"/>
  </w:num>
  <w:num w:numId="6">
    <w:abstractNumId w:val="2"/>
  </w:num>
  <w:num w:numId="7">
    <w:abstractNumId w:val="8"/>
  </w:num>
  <w:num w:numId="8">
    <w:abstractNumId w:val="3"/>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D8"/>
    <w:rsid w:val="004174D8"/>
    <w:rsid w:val="00754AAC"/>
    <w:rsid w:val="009C750F"/>
    <w:rsid w:val="00A26A23"/>
    <w:rsid w:val="00C64A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174D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174D8"/>
    <w:rPr>
      <w:b/>
      <w:bCs/>
    </w:rPr>
  </w:style>
  <w:style w:type="character" w:styleId="a4">
    <w:name w:val="Emphasis"/>
    <w:basedOn w:val="a0"/>
    <w:uiPriority w:val="20"/>
    <w:qFormat/>
    <w:rsid w:val="004174D8"/>
    <w:rPr>
      <w:i/>
      <w:iCs/>
    </w:rPr>
  </w:style>
  <w:style w:type="paragraph" w:styleId="a5">
    <w:name w:val="List Paragraph"/>
    <w:basedOn w:val="a"/>
    <w:uiPriority w:val="34"/>
    <w:qFormat/>
    <w:rsid w:val="009C75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174D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174D8"/>
    <w:rPr>
      <w:b/>
      <w:bCs/>
    </w:rPr>
  </w:style>
  <w:style w:type="character" w:styleId="a4">
    <w:name w:val="Emphasis"/>
    <w:basedOn w:val="a0"/>
    <w:uiPriority w:val="20"/>
    <w:qFormat/>
    <w:rsid w:val="004174D8"/>
    <w:rPr>
      <w:i/>
      <w:iCs/>
    </w:rPr>
  </w:style>
  <w:style w:type="paragraph" w:styleId="a5">
    <w:name w:val="List Paragraph"/>
    <w:basedOn w:val="a"/>
    <w:uiPriority w:val="34"/>
    <w:qFormat/>
    <w:rsid w:val="009C7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32148">
      <w:bodyDiv w:val="1"/>
      <w:marLeft w:val="0"/>
      <w:marRight w:val="0"/>
      <w:marTop w:val="0"/>
      <w:marBottom w:val="0"/>
      <w:divBdr>
        <w:top w:val="none" w:sz="0" w:space="0" w:color="auto"/>
        <w:left w:val="none" w:sz="0" w:space="0" w:color="auto"/>
        <w:bottom w:val="none" w:sz="0" w:space="0" w:color="auto"/>
        <w:right w:val="none" w:sz="0" w:space="0" w:color="auto"/>
      </w:divBdr>
    </w:div>
    <w:div w:id="911547238">
      <w:bodyDiv w:val="1"/>
      <w:marLeft w:val="0"/>
      <w:marRight w:val="0"/>
      <w:marTop w:val="0"/>
      <w:marBottom w:val="0"/>
      <w:divBdr>
        <w:top w:val="none" w:sz="0" w:space="0" w:color="auto"/>
        <w:left w:val="none" w:sz="0" w:space="0" w:color="auto"/>
        <w:bottom w:val="none" w:sz="0" w:space="0" w:color="auto"/>
        <w:right w:val="none" w:sz="0" w:space="0" w:color="auto"/>
      </w:divBdr>
    </w:div>
    <w:div w:id="1871912305">
      <w:bodyDiv w:val="1"/>
      <w:marLeft w:val="0"/>
      <w:marRight w:val="0"/>
      <w:marTop w:val="0"/>
      <w:marBottom w:val="0"/>
      <w:divBdr>
        <w:top w:val="none" w:sz="0" w:space="0" w:color="auto"/>
        <w:left w:val="none" w:sz="0" w:space="0" w:color="auto"/>
        <w:bottom w:val="none" w:sz="0" w:space="0" w:color="auto"/>
        <w:right w:val="none" w:sz="0" w:space="0" w:color="auto"/>
      </w:divBdr>
    </w:div>
    <w:div w:id="1882091519">
      <w:bodyDiv w:val="1"/>
      <w:marLeft w:val="0"/>
      <w:marRight w:val="0"/>
      <w:marTop w:val="0"/>
      <w:marBottom w:val="0"/>
      <w:divBdr>
        <w:top w:val="none" w:sz="0" w:space="0" w:color="auto"/>
        <w:left w:val="none" w:sz="0" w:space="0" w:color="auto"/>
        <w:bottom w:val="none" w:sz="0" w:space="0" w:color="auto"/>
        <w:right w:val="none" w:sz="0" w:space="0" w:color="auto"/>
      </w:divBdr>
    </w:div>
    <w:div w:id="2033532500">
      <w:bodyDiv w:val="1"/>
      <w:marLeft w:val="0"/>
      <w:marRight w:val="0"/>
      <w:marTop w:val="0"/>
      <w:marBottom w:val="0"/>
      <w:divBdr>
        <w:top w:val="none" w:sz="0" w:space="0" w:color="auto"/>
        <w:left w:val="none" w:sz="0" w:space="0" w:color="auto"/>
        <w:bottom w:val="none" w:sz="0" w:space="0" w:color="auto"/>
        <w:right w:val="none" w:sz="0" w:space="0" w:color="auto"/>
      </w:divBdr>
      <w:divsChild>
        <w:div w:id="1300116028">
          <w:marLeft w:val="0"/>
          <w:marRight w:val="0"/>
          <w:marTop w:val="0"/>
          <w:marBottom w:val="0"/>
          <w:divBdr>
            <w:top w:val="none" w:sz="0" w:space="0" w:color="auto"/>
            <w:left w:val="none" w:sz="0" w:space="0" w:color="auto"/>
            <w:bottom w:val="none" w:sz="0" w:space="0" w:color="auto"/>
            <w:right w:val="none" w:sz="0" w:space="0" w:color="auto"/>
          </w:divBdr>
          <w:divsChild>
            <w:div w:id="1440484989">
              <w:marLeft w:val="0"/>
              <w:marRight w:val="0"/>
              <w:marTop w:val="0"/>
              <w:marBottom w:val="0"/>
              <w:divBdr>
                <w:top w:val="none" w:sz="0" w:space="0" w:color="auto"/>
                <w:left w:val="none" w:sz="0" w:space="0" w:color="auto"/>
                <w:bottom w:val="none" w:sz="0" w:space="0" w:color="auto"/>
                <w:right w:val="none" w:sz="0" w:space="0" w:color="auto"/>
              </w:divBdr>
              <w:divsChild>
                <w:div w:id="2066679133">
                  <w:marLeft w:val="0"/>
                  <w:marRight w:val="0"/>
                  <w:marTop w:val="0"/>
                  <w:marBottom w:val="0"/>
                  <w:divBdr>
                    <w:top w:val="none" w:sz="0" w:space="0" w:color="auto"/>
                    <w:left w:val="none" w:sz="0" w:space="0" w:color="auto"/>
                    <w:bottom w:val="none" w:sz="0" w:space="0" w:color="auto"/>
                    <w:right w:val="none" w:sz="0" w:space="0" w:color="auto"/>
                  </w:divBdr>
                  <w:divsChild>
                    <w:div w:id="949817882">
                      <w:marLeft w:val="0"/>
                      <w:marRight w:val="0"/>
                      <w:marTop w:val="0"/>
                      <w:marBottom w:val="0"/>
                      <w:divBdr>
                        <w:top w:val="none" w:sz="0" w:space="0" w:color="auto"/>
                        <w:left w:val="none" w:sz="0" w:space="0" w:color="auto"/>
                        <w:bottom w:val="none" w:sz="0" w:space="0" w:color="auto"/>
                        <w:right w:val="none" w:sz="0" w:space="0" w:color="auto"/>
                      </w:divBdr>
                      <w:divsChild>
                        <w:div w:id="1833058086">
                          <w:marLeft w:val="0"/>
                          <w:marRight w:val="0"/>
                          <w:marTop w:val="0"/>
                          <w:marBottom w:val="0"/>
                          <w:divBdr>
                            <w:top w:val="none" w:sz="0" w:space="0" w:color="auto"/>
                            <w:left w:val="none" w:sz="0" w:space="0" w:color="auto"/>
                            <w:bottom w:val="none" w:sz="0" w:space="0" w:color="auto"/>
                            <w:right w:val="none" w:sz="0" w:space="0" w:color="auto"/>
                          </w:divBdr>
                          <w:divsChild>
                            <w:div w:id="1546061704">
                              <w:marLeft w:val="0"/>
                              <w:marRight w:val="0"/>
                              <w:marTop w:val="0"/>
                              <w:marBottom w:val="0"/>
                              <w:divBdr>
                                <w:top w:val="none" w:sz="0" w:space="0" w:color="auto"/>
                                <w:left w:val="none" w:sz="0" w:space="0" w:color="auto"/>
                                <w:bottom w:val="none" w:sz="0" w:space="0" w:color="auto"/>
                                <w:right w:val="none" w:sz="0" w:space="0" w:color="auto"/>
                              </w:divBdr>
                              <w:divsChild>
                                <w:div w:id="712192403">
                                  <w:marLeft w:val="0"/>
                                  <w:marRight w:val="0"/>
                                  <w:marTop w:val="0"/>
                                  <w:marBottom w:val="0"/>
                                  <w:divBdr>
                                    <w:top w:val="none" w:sz="0" w:space="0" w:color="auto"/>
                                    <w:left w:val="none" w:sz="0" w:space="0" w:color="auto"/>
                                    <w:bottom w:val="none" w:sz="0" w:space="0" w:color="auto"/>
                                    <w:right w:val="none" w:sz="0" w:space="0" w:color="auto"/>
                                  </w:divBdr>
                                  <w:divsChild>
                                    <w:div w:id="465974553">
                                      <w:marLeft w:val="0"/>
                                      <w:marRight w:val="0"/>
                                      <w:marTop w:val="0"/>
                                      <w:marBottom w:val="0"/>
                                      <w:divBdr>
                                        <w:top w:val="none" w:sz="0" w:space="0" w:color="auto"/>
                                        <w:left w:val="none" w:sz="0" w:space="0" w:color="auto"/>
                                        <w:bottom w:val="none" w:sz="0" w:space="0" w:color="auto"/>
                                        <w:right w:val="none" w:sz="0" w:space="0" w:color="auto"/>
                                      </w:divBdr>
                                      <w:divsChild>
                                        <w:div w:id="1340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188228">
          <w:marLeft w:val="0"/>
          <w:marRight w:val="0"/>
          <w:marTop w:val="0"/>
          <w:marBottom w:val="0"/>
          <w:divBdr>
            <w:top w:val="none" w:sz="0" w:space="0" w:color="auto"/>
            <w:left w:val="none" w:sz="0" w:space="0" w:color="auto"/>
            <w:bottom w:val="none" w:sz="0" w:space="0" w:color="auto"/>
            <w:right w:val="none" w:sz="0" w:space="0" w:color="auto"/>
          </w:divBdr>
          <w:divsChild>
            <w:div w:id="409473648">
              <w:marLeft w:val="0"/>
              <w:marRight w:val="0"/>
              <w:marTop w:val="0"/>
              <w:marBottom w:val="0"/>
              <w:divBdr>
                <w:top w:val="none" w:sz="0" w:space="0" w:color="auto"/>
                <w:left w:val="none" w:sz="0" w:space="0" w:color="auto"/>
                <w:bottom w:val="none" w:sz="0" w:space="0" w:color="auto"/>
                <w:right w:val="none" w:sz="0" w:space="0" w:color="auto"/>
              </w:divBdr>
              <w:divsChild>
                <w:div w:id="1746486264">
                  <w:marLeft w:val="0"/>
                  <w:marRight w:val="0"/>
                  <w:marTop w:val="0"/>
                  <w:marBottom w:val="0"/>
                  <w:divBdr>
                    <w:top w:val="none" w:sz="0" w:space="0" w:color="auto"/>
                    <w:left w:val="none" w:sz="0" w:space="0" w:color="auto"/>
                    <w:bottom w:val="none" w:sz="0" w:space="0" w:color="auto"/>
                    <w:right w:val="none" w:sz="0" w:space="0" w:color="auto"/>
                  </w:divBdr>
                  <w:divsChild>
                    <w:div w:id="662316678">
                      <w:marLeft w:val="0"/>
                      <w:marRight w:val="0"/>
                      <w:marTop w:val="0"/>
                      <w:marBottom w:val="0"/>
                      <w:divBdr>
                        <w:top w:val="none" w:sz="0" w:space="0" w:color="auto"/>
                        <w:left w:val="none" w:sz="0" w:space="0" w:color="auto"/>
                        <w:bottom w:val="none" w:sz="0" w:space="0" w:color="auto"/>
                        <w:right w:val="none" w:sz="0" w:space="0" w:color="auto"/>
                      </w:divBdr>
                      <w:divsChild>
                        <w:div w:id="1850100399">
                          <w:marLeft w:val="0"/>
                          <w:marRight w:val="0"/>
                          <w:marTop w:val="0"/>
                          <w:marBottom w:val="0"/>
                          <w:divBdr>
                            <w:top w:val="none" w:sz="0" w:space="0" w:color="auto"/>
                            <w:left w:val="none" w:sz="0" w:space="0" w:color="auto"/>
                            <w:bottom w:val="none" w:sz="0" w:space="0" w:color="auto"/>
                            <w:right w:val="none" w:sz="0" w:space="0" w:color="auto"/>
                          </w:divBdr>
                          <w:divsChild>
                            <w:div w:id="400249384">
                              <w:marLeft w:val="0"/>
                              <w:marRight w:val="0"/>
                              <w:marTop w:val="0"/>
                              <w:marBottom w:val="0"/>
                              <w:divBdr>
                                <w:top w:val="none" w:sz="0" w:space="0" w:color="auto"/>
                                <w:left w:val="none" w:sz="0" w:space="0" w:color="auto"/>
                                <w:bottom w:val="none" w:sz="0" w:space="0" w:color="auto"/>
                                <w:right w:val="none" w:sz="0" w:space="0" w:color="auto"/>
                              </w:divBdr>
                              <w:divsChild>
                                <w:div w:id="949626136">
                                  <w:marLeft w:val="0"/>
                                  <w:marRight w:val="0"/>
                                  <w:marTop w:val="0"/>
                                  <w:marBottom w:val="0"/>
                                  <w:divBdr>
                                    <w:top w:val="none" w:sz="0" w:space="0" w:color="auto"/>
                                    <w:left w:val="none" w:sz="0" w:space="0" w:color="auto"/>
                                    <w:bottom w:val="none" w:sz="0" w:space="0" w:color="auto"/>
                                    <w:right w:val="none" w:sz="0" w:space="0" w:color="auto"/>
                                  </w:divBdr>
                                  <w:divsChild>
                                    <w:div w:id="13376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0036373">
      <w:bodyDiv w:val="1"/>
      <w:marLeft w:val="0"/>
      <w:marRight w:val="0"/>
      <w:marTop w:val="0"/>
      <w:marBottom w:val="0"/>
      <w:divBdr>
        <w:top w:val="none" w:sz="0" w:space="0" w:color="auto"/>
        <w:left w:val="none" w:sz="0" w:space="0" w:color="auto"/>
        <w:bottom w:val="none" w:sz="0" w:space="0" w:color="auto"/>
        <w:right w:val="none" w:sz="0" w:space="0" w:color="auto"/>
      </w:divBdr>
    </w:div>
    <w:div w:id="211697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1166</Words>
  <Characters>6297</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2025-02-13T16:24:00Z</dcterms:created>
  <dcterms:modified xsi:type="dcterms:W3CDTF">2025-02-16T06:17:00Z</dcterms:modified>
</cp:coreProperties>
</file>