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0A" w:rsidRPr="00AD7886" w:rsidRDefault="00AD7886" w:rsidP="002E7A0A">
      <w:pPr>
        <w:pStyle w:val="Web"/>
        <w:rPr>
          <w:b/>
          <w:color w:val="FF0000"/>
          <w:sz w:val="28"/>
          <w:szCs w:val="28"/>
        </w:rPr>
      </w:pPr>
      <w:r w:rsidRPr="00AD7886">
        <w:rPr>
          <w:b/>
          <w:color w:val="FF0000"/>
          <w:sz w:val="28"/>
          <w:szCs w:val="28"/>
        </w:rPr>
        <w:t>ΕΝΟΤΗΤΑ  17</w:t>
      </w:r>
    </w:p>
    <w:p w:rsidR="002E7A0A" w:rsidRPr="00AD06FB" w:rsidRDefault="002E7A0A" w:rsidP="00861356"/>
    <w:p w:rsidR="002E421A" w:rsidRPr="002E421A" w:rsidRDefault="002E421A" w:rsidP="002E421A">
      <w:pPr>
        <w:spacing w:after="0"/>
        <w:contextualSpacing/>
        <w:jc w:val="center"/>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ΕΡΩΤΗΣΕΙΣ</w:t>
      </w:r>
    </w:p>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Να επιλέξετε Σ (=ΣΩΣΤΟ), αν αυτό που λέει η πρόταση αληθεύει, και Λ (=ΛΑΘΟΣ), αν δεν αληθεύει, ή να επιλέξετε τις σωστές απαντήσεις από τις πολλές που δίνονται:</w:t>
      </w:r>
    </w:p>
    <w:p w:rsidR="002E421A" w:rsidRPr="002E421A" w:rsidRDefault="002E421A" w:rsidP="002E421A">
      <w:pPr>
        <w:spacing w:after="0"/>
        <w:contextualSpacing/>
        <w:rPr>
          <w:rFonts w:ascii="Times New Roman" w:eastAsia="Times New Roman" w:hAnsi="Times New Roman" w:cs="Times New Roman"/>
          <w:sz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7580"/>
        <w:gridCol w:w="430"/>
      </w:tblGrid>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Ο Ι. Καποδίστριας εκλέχτηκε κυβερνήτης της Ελλάδας από την Γ΄ Εθνοσυνέλευση της </w:t>
            </w:r>
            <w:proofErr w:type="spellStart"/>
            <w:r w:rsidRPr="002E421A">
              <w:rPr>
                <w:rFonts w:ascii="Times New Roman" w:eastAsia="Times New Roman" w:hAnsi="Times New Roman" w:cs="Times New Roman"/>
                <w:sz w:val="24"/>
                <w:lang w:eastAsia="el-GR"/>
              </w:rPr>
              <w:t>Τροιζήνας</w:t>
            </w:r>
            <w:proofErr w:type="spellEnd"/>
            <w:r w:rsidRPr="002E421A">
              <w:rPr>
                <w:rFonts w:ascii="Times New Roman" w:eastAsia="Times New Roman" w:hAnsi="Times New Roman" w:cs="Times New Roman"/>
                <w:sz w:val="24"/>
                <w:lang w:eastAsia="el-GR"/>
              </w:rPr>
              <w:t xml:space="preserve"> (1827).</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2</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Όταν έφτασε ο  Καποδίστριας στην Ελλάδα είχε τελειώσει ο πόλεμος και τα πράγματα είχαν ήδη αρχίσει να πηγαίνουν καλύτερα.</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3</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Ο αιγυπτιακός και ο τουρκικός στρατός είχαν φύγει από την Ελλάδα, όταν έφτασε ο Καποδίστριας.</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4</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Ο Καποδίστριας, όταν έφτασε στην Ελλάδα, ζήτησε να ψηφιστεί νέο σύνταγμα.</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5</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Ο Καποδίστριας συγκέντρωσε όλες τις εξουσίες στα χέρια του.</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6</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Η Δ΄ Εθνοσυνέλευση (Άργος, καλοκαίρι 1829) συμφώνησε με τη συγκέντρωση όλων των εξουσιών στα χέρια του Καποδίστρια.</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7</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Η ληστεία και η πειρατεία ήταν δύο από τα προβλήματα που είχε να επιλύσει ο Καποδίστριας. </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8</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Ο Καποδίστριας δεν φρόντισε να δημιουργηθεί τακτικός στρατός, γιατί δεν ήταν απαραίτητος.</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9</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Ο Καποδίστριας φρόντισε για τα οικονομικά του κράτους συγκροτώντας ένα κρατικό ταμείο (με εισφορές Ελλήνων του εξωτερικού και φιλελλήνων) και ιδρύοντας μια τράπεζα.</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10</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Ο Καποδίστριας έκοψε ένα νέο ελληνικό νόμισμα, τη δραχμή.</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11</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Ο Καποδίστριας προσπάθησε να εκσυγχρονίσει τη γεωργία εισάγοντας νέες καλλιέργειες και νέες καλλιεργητικές μεθόδους (σιδερένιο άροτρο).</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12</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Στο πλαίσιο της εκπαιδευτικής πολιτικής του ο Καποδίστριας ίδρυσε: (3 σωστές απαντήσεις)</w:t>
            </w:r>
          </w:p>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Α) επαγγελματικά σχολεία.</w:t>
            </w:r>
          </w:p>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Β) πανεπιστήμιο</w:t>
            </w:r>
          </w:p>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Γ) γεωργική σχολή</w:t>
            </w:r>
          </w:p>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Δ) πολυτεχνείο</w:t>
            </w:r>
          </w:p>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Ε) σχολή για την εκπαίδευση των δασκάλων </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13</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Η τελευταία μάχη με τους Τούρκους δόθηκε στην Πέτρα της Βοιωτίας στις 12 </w:t>
            </w:r>
            <w:proofErr w:type="spellStart"/>
            <w:r w:rsidRPr="002E421A">
              <w:rPr>
                <w:rFonts w:ascii="Times New Roman" w:eastAsia="Times New Roman" w:hAnsi="Times New Roman" w:cs="Times New Roman"/>
                <w:sz w:val="24"/>
                <w:lang w:eastAsia="el-GR"/>
              </w:rPr>
              <w:t>Σεπτ</w:t>
            </w:r>
            <w:proofErr w:type="spellEnd"/>
            <w:r w:rsidRPr="002E421A">
              <w:rPr>
                <w:rFonts w:ascii="Times New Roman" w:eastAsia="Times New Roman" w:hAnsi="Times New Roman" w:cs="Times New Roman"/>
                <w:sz w:val="24"/>
                <w:lang w:eastAsia="el-GR"/>
              </w:rPr>
              <w:t>. 1829.</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14</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Με ενέργειες του Καποδίστρια η Ελλάδα αναγνωρίστηκε ως ανεξάρτητο κράτος με το Πρωτόκολλο της Ανεξαρτησίας (1830).</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15</w:t>
            </w:r>
          </w:p>
        </w:tc>
        <w:tc>
          <w:tcPr>
            <w:tcW w:w="7580" w:type="dxa"/>
          </w:tcPr>
          <w:p w:rsidR="002E421A" w:rsidRDefault="002E421A" w:rsidP="002E421A">
            <w:r>
              <w:t xml:space="preserve"> Ο Καποδίστριας ευτύχησε τουλάχιστον να δει τα σύνορα του ελληνικού κράτους να φθάνουν ως την γραμμή</w:t>
            </w:r>
            <w:r w:rsidRPr="00861356">
              <w:t xml:space="preserve"> </w:t>
            </w:r>
            <w:r>
              <w:t>Αμβρακικού – Παγασητικού κόλπου.</w:t>
            </w:r>
          </w:p>
          <w:p w:rsidR="002E421A" w:rsidRPr="002E421A" w:rsidRDefault="002E421A" w:rsidP="002E421A">
            <w:pPr>
              <w:spacing w:after="0"/>
              <w:contextualSpacing/>
              <w:rPr>
                <w:rFonts w:ascii="Times New Roman" w:eastAsia="Times New Roman" w:hAnsi="Times New Roman" w:cs="Times New Roman"/>
                <w:sz w:val="24"/>
                <w:lang w:eastAsia="el-GR"/>
              </w:rPr>
            </w:pP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lastRenderedPageBreak/>
              <w:t>16</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Με τη συνθήκη της Κωνσταντινούπολης (1832) το νέο ελληνικό κράτος περιλάμβανε: τη Στερεά Ελλάδα, την Πελοπόννησο, τα νησιά του Αργοσαρωνικού, την Εύβοια, τις Κυκλάδες, </w:t>
            </w:r>
            <w:r>
              <w:rPr>
                <w:rFonts w:ascii="Times New Roman" w:eastAsia="Times New Roman" w:hAnsi="Times New Roman" w:cs="Times New Roman"/>
                <w:sz w:val="24"/>
                <w:lang w:eastAsia="el-GR"/>
              </w:rPr>
              <w:t>τη  Θεσσαλία</w:t>
            </w:r>
            <w:r w:rsidRPr="002E421A">
              <w:rPr>
                <w:rFonts w:ascii="Times New Roman" w:eastAsia="Times New Roman" w:hAnsi="Times New Roman" w:cs="Times New Roman"/>
                <w:sz w:val="24"/>
                <w:lang w:eastAsia="el-GR"/>
              </w:rPr>
              <w:t xml:space="preserve"> και τις Σποράδες.</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17</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Η άσκηση συγκεντρωτικής εξουσίας από τον Καποδίστρια έβρισκε σύμφωνα τα πιο πλούσια στρώματα της κοινωνίας (πρόκριτους, πλοιοκτήτες, </w:t>
            </w:r>
            <w:proofErr w:type="spellStart"/>
            <w:r w:rsidRPr="002E421A">
              <w:rPr>
                <w:rFonts w:ascii="Times New Roman" w:eastAsia="Times New Roman" w:hAnsi="Times New Roman" w:cs="Times New Roman"/>
                <w:sz w:val="24"/>
                <w:lang w:eastAsia="el-GR"/>
              </w:rPr>
              <w:t>Φαναριώτες</w:t>
            </w:r>
            <w:proofErr w:type="spellEnd"/>
            <w:r w:rsidRPr="002E421A">
              <w:rPr>
                <w:rFonts w:ascii="Times New Roman" w:eastAsia="Times New Roman" w:hAnsi="Times New Roman" w:cs="Times New Roman"/>
                <w:sz w:val="24"/>
                <w:lang w:eastAsia="el-GR"/>
              </w:rPr>
              <w:t>)</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18</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Στον τρόπο άσκησης εξουσίας από τον Καποδίστρια αντιδρούσαν οι φιλελεύθεροι διανοούμενοι (όπως ο Κοραής).</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19</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Οι φιλελεύθεροι διανοούμενοι ζητούσαν από τον Καποδίστρια συνταγματικές ελευθερίες.</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20</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Η Αγγλία και η Γαλλία θεωρούσαν τον Καποδίστρια όργανο της Πρωσίας στην Ελλάδα.</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24</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Ο Καποδίστριας θεωρούσε τον </w:t>
            </w:r>
            <w:proofErr w:type="spellStart"/>
            <w:r w:rsidRPr="002E421A">
              <w:rPr>
                <w:rFonts w:ascii="Times New Roman" w:eastAsia="Times New Roman" w:hAnsi="Times New Roman" w:cs="Times New Roman"/>
                <w:sz w:val="24"/>
                <w:lang w:eastAsia="el-GR"/>
              </w:rPr>
              <w:t>Πετρόμπεη</w:t>
            </w:r>
            <w:proofErr w:type="spellEnd"/>
            <w:r w:rsidRPr="002E421A">
              <w:rPr>
                <w:rFonts w:ascii="Times New Roman" w:eastAsia="Times New Roman" w:hAnsi="Times New Roman" w:cs="Times New Roman"/>
                <w:sz w:val="24"/>
                <w:lang w:eastAsia="el-GR"/>
              </w:rPr>
              <w:t xml:space="preserve"> Μαυρομιχάλη (πρόκριτο της Μάνης) υπεύθυνο για αντικυβερνητικές εκδηλώσεις.</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2E421A">
        <w:tc>
          <w:tcPr>
            <w:tcW w:w="512"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25</w:t>
            </w:r>
          </w:p>
        </w:tc>
        <w:tc>
          <w:tcPr>
            <w:tcW w:w="7580" w:type="dxa"/>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Τον Καποδίστρια σκότωσε ο </w:t>
            </w:r>
            <w:proofErr w:type="spellStart"/>
            <w:r w:rsidRPr="002E421A">
              <w:rPr>
                <w:rFonts w:ascii="Times New Roman" w:eastAsia="Times New Roman" w:hAnsi="Times New Roman" w:cs="Times New Roman"/>
                <w:sz w:val="24"/>
                <w:lang w:eastAsia="el-GR"/>
              </w:rPr>
              <w:t>Πετρόμπεης</w:t>
            </w:r>
            <w:proofErr w:type="spellEnd"/>
            <w:r w:rsidRPr="002E421A">
              <w:rPr>
                <w:rFonts w:ascii="Times New Roman" w:eastAsia="Times New Roman" w:hAnsi="Times New Roman" w:cs="Times New Roman"/>
                <w:sz w:val="24"/>
                <w:lang w:eastAsia="el-GR"/>
              </w:rPr>
              <w:t xml:space="preserve"> Μαυρομιχάλης στο Ναύπλιο στις 27 </w:t>
            </w:r>
            <w:proofErr w:type="spellStart"/>
            <w:r w:rsidRPr="002E421A">
              <w:rPr>
                <w:rFonts w:ascii="Times New Roman" w:eastAsia="Times New Roman" w:hAnsi="Times New Roman" w:cs="Times New Roman"/>
                <w:sz w:val="24"/>
                <w:lang w:eastAsia="el-GR"/>
              </w:rPr>
              <w:t>Σεπτ</w:t>
            </w:r>
            <w:proofErr w:type="spellEnd"/>
            <w:r w:rsidRPr="002E421A">
              <w:rPr>
                <w:rFonts w:ascii="Times New Roman" w:eastAsia="Times New Roman" w:hAnsi="Times New Roman" w:cs="Times New Roman"/>
                <w:sz w:val="24"/>
                <w:lang w:eastAsia="el-GR"/>
              </w:rPr>
              <w:t>. 1831.</w:t>
            </w:r>
          </w:p>
        </w:tc>
        <w:tc>
          <w:tcPr>
            <w:tcW w:w="430" w:type="dxa"/>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bl>
    <w:p w:rsidR="0060609A" w:rsidRPr="002E421A" w:rsidRDefault="0060609A" w:rsidP="00861356"/>
    <w:p w:rsidR="00861356" w:rsidRPr="00DC3B56" w:rsidRDefault="00861356" w:rsidP="00861356"/>
    <w:p w:rsidR="00861356" w:rsidRPr="00861356" w:rsidRDefault="00861356" w:rsidP="00861356">
      <w:r w:rsidRPr="00861356">
        <w:t>6) Συμπληρώστε τα κενά και μάθετε καλά το ολοκληρωμένο παρακάτω κείμενο.</w:t>
      </w:r>
    </w:p>
    <w:p w:rsidR="002E7A0A" w:rsidRPr="00861356" w:rsidRDefault="002E7A0A" w:rsidP="00861356">
      <w:r>
        <w:t>ΕΚΠΑΙΔΕΥΣΗ</w:t>
      </w:r>
    </w:p>
    <w:p w:rsidR="00861356" w:rsidRPr="00861356" w:rsidRDefault="00861356" w:rsidP="00861356">
      <w:r w:rsidRPr="00861356">
        <w:t xml:space="preserve"> Κύρια προτεραιότητα του Κυβερνήτη υπήρξε οπωσδήποτε η οργάνωση</w:t>
      </w:r>
      <w:r>
        <w:t xml:space="preserve"> της ................ Ίδρυσε το</w:t>
      </w:r>
      <w:r w:rsidRPr="00861356">
        <w:t>................ της Αίγινας, στο οποίο λειτουργούσαν τρία ...................., (.................), τρία ........</w:t>
      </w:r>
      <w:r>
        <w:t>............. (..............),</w:t>
      </w:r>
      <w:r w:rsidRPr="00861356">
        <w:t xml:space="preserve">αρκετά................... (.......................) καθώς και το ............ </w:t>
      </w:r>
      <w:proofErr w:type="spellStart"/>
      <w:r w:rsidRPr="00861356">
        <w:t>Σχολείον</w:t>
      </w:r>
      <w:proofErr w:type="spellEnd"/>
      <w:r w:rsidRPr="00861356">
        <w:t xml:space="preserve"> , στο οποίο φοιτούσαν </w:t>
      </w:r>
      <w:r>
        <w:t>όσοι προορίζονταν για</w:t>
      </w:r>
      <w:r w:rsidRPr="00861356">
        <w:t xml:space="preserve">.................... Επίσης ιδρύθηκε το ............... </w:t>
      </w:r>
      <w:proofErr w:type="spellStart"/>
      <w:r w:rsidRPr="00861356">
        <w:t>Σχολείον</w:t>
      </w:r>
      <w:proofErr w:type="spellEnd"/>
      <w:r w:rsidRPr="00861356">
        <w:t xml:space="preserve"> , για όσους προορίζονταν για ............................... Στην Τίρυνθα</w:t>
      </w:r>
    </w:p>
    <w:p w:rsidR="00861356" w:rsidRDefault="00861356" w:rsidP="00861356">
      <w:r w:rsidRPr="00861356">
        <w:t xml:space="preserve">δημιουργήθηκε το ....................................(........................). Ίδρυσε ακόμη και </w:t>
      </w:r>
      <w:r>
        <w:t>το πρώτο Α.....................</w:t>
      </w:r>
      <w:r w:rsidRPr="00861356">
        <w:t>Μ................... Κατηγορήθηκε όμως γιατί δεν ίδρυσε .......................... Αυτός όμως πίστευε</w:t>
      </w:r>
      <w:r>
        <w:t xml:space="preserve"> στην προτεραιότητα της  </w:t>
      </w:r>
      <w:r w:rsidRPr="00861356">
        <w:t xml:space="preserve">  β............... και τ............ εκπαίδευσης.</w:t>
      </w:r>
    </w:p>
    <w:p w:rsidR="00DC3B56" w:rsidRDefault="00DC3B56" w:rsidP="00861356"/>
    <w:p w:rsidR="00DC3B56" w:rsidRPr="00AD7886" w:rsidRDefault="002E421A" w:rsidP="00861356">
      <w:pPr>
        <w:rPr>
          <w:b/>
          <w:color w:val="FF0000"/>
          <w:sz w:val="28"/>
          <w:szCs w:val="28"/>
        </w:rPr>
      </w:pPr>
      <w:r w:rsidRPr="00AD7886">
        <w:rPr>
          <w:b/>
          <w:color w:val="FF0000"/>
          <w:sz w:val="28"/>
          <w:szCs w:val="28"/>
        </w:rPr>
        <w:t>ΕΝΟΤΗΤΑ  18</w:t>
      </w:r>
    </w:p>
    <w:p w:rsidR="002E421A" w:rsidRPr="002E421A" w:rsidRDefault="002E421A" w:rsidP="002E421A">
      <w:pPr>
        <w:spacing w:after="0"/>
        <w:contextualSpacing/>
        <w:jc w:val="center"/>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ΕΡΩΤΗΣΕΙΣ</w:t>
      </w:r>
    </w:p>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Να επιλέξετε Σ (=ΣΩΣΤΟ), αν αυτό που λέει η πρόταση αληθεύει, και Λ (=ΛΑΘΟΣ):</w:t>
      </w:r>
    </w:p>
    <w:p w:rsidR="002E421A" w:rsidRPr="002E421A" w:rsidRDefault="002E421A" w:rsidP="002E421A">
      <w:pPr>
        <w:spacing w:after="0"/>
        <w:contextualSpacing/>
        <w:rPr>
          <w:rFonts w:ascii="Times New Roman" w:eastAsia="Times New Roman" w:hAnsi="Times New Roman" w:cs="Times New Roman"/>
          <w:sz w:val="24"/>
          <w:lang w:eastAsia="el-G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395"/>
        <w:gridCol w:w="421"/>
      </w:tblGrid>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1</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Μετά τον θάνατο του Καποδίστρια ξέσπασε στην Ελλάδα εμφύλιος πόλεμος.</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2</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Η Δ΄ εθνοσυνέλευση του Άργους επέλεξε ως βασιλιά της Ελλάδας τον </w:t>
            </w:r>
            <w:proofErr w:type="spellStart"/>
            <w:r w:rsidRPr="002E421A">
              <w:rPr>
                <w:rFonts w:ascii="Times New Roman" w:eastAsia="Times New Roman" w:hAnsi="Times New Roman" w:cs="Times New Roman"/>
                <w:sz w:val="24"/>
                <w:lang w:eastAsia="el-GR"/>
              </w:rPr>
              <w:t>Όθωνα</w:t>
            </w:r>
            <w:proofErr w:type="spellEnd"/>
            <w:r w:rsidRPr="002E421A">
              <w:rPr>
                <w:rFonts w:ascii="Times New Roman" w:eastAsia="Times New Roman" w:hAnsi="Times New Roman" w:cs="Times New Roman"/>
                <w:sz w:val="24"/>
                <w:lang w:eastAsia="el-GR"/>
              </w:rPr>
              <w:t>.</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3</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Το πολίτευμα για την Ελλάδα ορίστηκε από τις Δυνάμεις να είναι η </w:t>
            </w:r>
            <w:r w:rsidRPr="002E421A">
              <w:rPr>
                <w:rFonts w:ascii="Times New Roman" w:eastAsia="Times New Roman" w:hAnsi="Times New Roman" w:cs="Times New Roman"/>
                <w:sz w:val="24"/>
                <w:lang w:eastAsia="el-GR"/>
              </w:rPr>
              <w:lastRenderedPageBreak/>
              <w:t>συνταγματική μοναρχία.</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lastRenderedPageBreak/>
              <w:t>4</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Την επιτροπή, η οποία θα ασκούσε την εξουσία μέχρι την ενηλικίωση του </w:t>
            </w:r>
            <w:proofErr w:type="spellStart"/>
            <w:r w:rsidRPr="002E421A">
              <w:rPr>
                <w:rFonts w:ascii="Times New Roman" w:eastAsia="Times New Roman" w:hAnsi="Times New Roman" w:cs="Times New Roman"/>
                <w:sz w:val="24"/>
                <w:lang w:eastAsia="el-GR"/>
              </w:rPr>
              <w:t>Όθωνα</w:t>
            </w:r>
            <w:proofErr w:type="spellEnd"/>
            <w:r w:rsidRPr="002E421A">
              <w:rPr>
                <w:rFonts w:ascii="Times New Roman" w:eastAsia="Times New Roman" w:hAnsi="Times New Roman" w:cs="Times New Roman"/>
                <w:sz w:val="24"/>
                <w:lang w:eastAsia="el-GR"/>
              </w:rPr>
              <w:t xml:space="preserve"> (δηλαδή την Αντιβασιλεία) την όρισε ο πατέρας του </w:t>
            </w:r>
            <w:proofErr w:type="spellStart"/>
            <w:r w:rsidRPr="002E421A">
              <w:rPr>
                <w:rFonts w:ascii="Times New Roman" w:eastAsia="Times New Roman" w:hAnsi="Times New Roman" w:cs="Times New Roman"/>
                <w:sz w:val="24"/>
                <w:lang w:eastAsia="el-GR"/>
              </w:rPr>
              <w:t>Όθωνα</w:t>
            </w:r>
            <w:proofErr w:type="spellEnd"/>
            <w:r w:rsidRPr="002E421A">
              <w:rPr>
                <w:rFonts w:ascii="Times New Roman" w:eastAsia="Times New Roman" w:hAnsi="Times New Roman" w:cs="Times New Roman"/>
                <w:sz w:val="24"/>
                <w:lang w:eastAsia="el-GR"/>
              </w:rPr>
              <w:t>, Λουδοβίκος Α΄, βασιλιάς της Βαυαρίας.</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C33F8F" w:rsidP="002E421A">
            <w:pPr>
              <w:spacing w:after="0"/>
              <w:contextualSpacing/>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5</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Το τρίπτυχο των επιδιώξεων της Αντιβασιλείας ήταν: εθνική ανεξαρτησία, βασιλική απολυταρχία και συγκεντρωτικό σύστημα διακυβέρνησης.</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C33F8F" w:rsidP="002E421A">
            <w:pPr>
              <w:spacing w:after="0"/>
              <w:contextualSpacing/>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6</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Την εποχή της Αντιβασιλείας (1833) η πρωτεύουσα του ελληνικού κράτους μεταφέρθηκε από το Ναύπλιο στην Αθήνα.</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C33F8F" w:rsidP="002E421A">
            <w:pPr>
              <w:spacing w:after="0"/>
              <w:contextualSpacing/>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7</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Οι Έλληνες ήταν αρχικά δύσπιστοι και στη συνέχεια εχθρικοί απέναντι στην Αντιβασιλεία.</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C33F8F" w:rsidP="002E421A">
            <w:pPr>
              <w:spacing w:after="0"/>
              <w:contextualSpacing/>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8</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Όταν ο </w:t>
            </w:r>
            <w:proofErr w:type="spellStart"/>
            <w:r w:rsidRPr="002E421A">
              <w:rPr>
                <w:rFonts w:ascii="Times New Roman" w:eastAsia="Times New Roman" w:hAnsi="Times New Roman" w:cs="Times New Roman"/>
                <w:sz w:val="24"/>
                <w:lang w:eastAsia="el-GR"/>
              </w:rPr>
              <w:t>Όθωνας</w:t>
            </w:r>
            <w:proofErr w:type="spellEnd"/>
            <w:r w:rsidRPr="002E421A">
              <w:rPr>
                <w:rFonts w:ascii="Times New Roman" w:eastAsia="Times New Roman" w:hAnsi="Times New Roman" w:cs="Times New Roman"/>
                <w:sz w:val="24"/>
                <w:lang w:eastAsia="el-GR"/>
              </w:rPr>
              <w:t xml:space="preserve"> ανέλαβε την εξουσία (1835) παραχώρησε σύνταγμα στους Έλληνες.</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C33F8F" w:rsidP="002E421A">
            <w:pPr>
              <w:spacing w:after="0"/>
              <w:contextualSpacing/>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12</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Κατά τα πρώτα χρόνια της βασιλείας του </w:t>
            </w:r>
            <w:proofErr w:type="spellStart"/>
            <w:r w:rsidRPr="002E421A">
              <w:rPr>
                <w:rFonts w:ascii="Times New Roman" w:eastAsia="Times New Roman" w:hAnsi="Times New Roman" w:cs="Times New Roman"/>
                <w:sz w:val="24"/>
                <w:lang w:eastAsia="el-GR"/>
              </w:rPr>
              <w:t>Όθωνα</w:t>
            </w:r>
            <w:proofErr w:type="spellEnd"/>
            <w:r w:rsidRPr="002E421A">
              <w:rPr>
                <w:rFonts w:ascii="Times New Roman" w:eastAsia="Times New Roman" w:hAnsi="Times New Roman" w:cs="Times New Roman"/>
                <w:sz w:val="24"/>
                <w:lang w:eastAsia="el-GR"/>
              </w:rPr>
              <w:t xml:space="preserve"> τα προβλήματα στην ελληνική κοινωνία και στην οικονομία ήταν πολλά.</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C33F8F" w:rsidP="002E421A">
            <w:pPr>
              <w:spacing w:after="0"/>
              <w:contextualSpacing/>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13</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Οι δυνάμεις επέβαλαν διεθνή οικονομικό έλεγχο και περικοπή δαπανών στην Ελλάδα, γιατί δεν μπορούσε να πληρώσει τα δάνειά της. </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C33F8F" w:rsidP="002E421A">
            <w:pPr>
              <w:spacing w:after="0"/>
              <w:contextualSpacing/>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14</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Οι Έλληνες πολιτικοί αρχηγοί των κομμάτων (αγγλικού, γαλλικού, ρωσικού) πίστευαν ότι η παραχώρηση συντάγματος θα απάλλασσε τη χώρα από τους Βαυαρούς και θα την ανακούφιζε από την κοινωνική και οικονομική κρίση.</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C33F8F" w:rsidP="002E421A">
            <w:pPr>
              <w:spacing w:after="0"/>
              <w:contextualSpacing/>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15</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Ο </w:t>
            </w:r>
            <w:proofErr w:type="spellStart"/>
            <w:r w:rsidRPr="002E421A">
              <w:rPr>
                <w:rFonts w:ascii="Times New Roman" w:eastAsia="Times New Roman" w:hAnsi="Times New Roman" w:cs="Times New Roman"/>
                <w:sz w:val="24"/>
                <w:lang w:eastAsia="el-GR"/>
              </w:rPr>
              <w:t>Όθωνας</w:t>
            </w:r>
            <w:proofErr w:type="spellEnd"/>
            <w:r w:rsidRPr="002E421A">
              <w:rPr>
                <w:rFonts w:ascii="Times New Roman" w:eastAsia="Times New Roman" w:hAnsi="Times New Roman" w:cs="Times New Roman"/>
                <w:sz w:val="24"/>
                <w:lang w:eastAsia="el-GR"/>
              </w:rPr>
              <w:t xml:space="preserve"> παραχώρησε σύνταγμα στους Έλληνες χωρίς καν να το ζητήσουν.</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C33F8F" w:rsidP="002E421A">
            <w:pPr>
              <w:spacing w:after="0"/>
              <w:contextualSpacing/>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16</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Ο </w:t>
            </w:r>
            <w:proofErr w:type="spellStart"/>
            <w:r w:rsidRPr="002E421A">
              <w:rPr>
                <w:rFonts w:ascii="Times New Roman" w:eastAsia="Times New Roman" w:hAnsi="Times New Roman" w:cs="Times New Roman"/>
                <w:sz w:val="24"/>
                <w:lang w:eastAsia="el-GR"/>
              </w:rPr>
              <w:t>Δημ</w:t>
            </w:r>
            <w:proofErr w:type="spellEnd"/>
            <w:r w:rsidRPr="002E421A">
              <w:rPr>
                <w:rFonts w:ascii="Times New Roman" w:eastAsia="Times New Roman" w:hAnsi="Times New Roman" w:cs="Times New Roman"/>
                <w:sz w:val="24"/>
                <w:lang w:eastAsia="el-GR"/>
              </w:rPr>
              <w:t xml:space="preserve">. Καλλέργης και ο στρατηγός Μακρυγιάννης ήταν επικεφαλής πολιτών και στρατιωτικών που ζητούσαν σύνταγμα από τον </w:t>
            </w:r>
            <w:proofErr w:type="spellStart"/>
            <w:r w:rsidRPr="002E421A">
              <w:rPr>
                <w:rFonts w:ascii="Times New Roman" w:eastAsia="Times New Roman" w:hAnsi="Times New Roman" w:cs="Times New Roman"/>
                <w:sz w:val="24"/>
                <w:lang w:eastAsia="el-GR"/>
              </w:rPr>
              <w:t>Όθωνα</w:t>
            </w:r>
            <w:proofErr w:type="spellEnd"/>
            <w:r w:rsidRPr="002E421A">
              <w:rPr>
                <w:rFonts w:ascii="Times New Roman" w:eastAsia="Times New Roman" w:hAnsi="Times New Roman" w:cs="Times New Roman"/>
                <w:sz w:val="24"/>
                <w:lang w:eastAsia="el-GR"/>
              </w:rPr>
              <w:t>.</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C33F8F" w:rsidP="002E421A">
            <w:pPr>
              <w:spacing w:after="0"/>
              <w:contextualSpacing/>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17</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 xml:space="preserve">Ο </w:t>
            </w:r>
            <w:proofErr w:type="spellStart"/>
            <w:r w:rsidRPr="002E421A">
              <w:rPr>
                <w:rFonts w:ascii="Times New Roman" w:eastAsia="Times New Roman" w:hAnsi="Times New Roman" w:cs="Times New Roman"/>
                <w:sz w:val="24"/>
                <w:lang w:eastAsia="el-GR"/>
              </w:rPr>
              <w:t>Όθωνας</w:t>
            </w:r>
            <w:proofErr w:type="spellEnd"/>
            <w:r w:rsidRPr="002E421A">
              <w:rPr>
                <w:rFonts w:ascii="Times New Roman" w:eastAsia="Times New Roman" w:hAnsi="Times New Roman" w:cs="Times New Roman"/>
                <w:sz w:val="24"/>
                <w:lang w:eastAsia="el-GR"/>
              </w:rPr>
              <w:t>, τον Σεπτέμβριο 1843, αναγκάστηκε να προκηρύξει εκλογές για την ανάδειξη Εθνοσυνέλευσης που θα ψήφιζε σύνταγμα.</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r w:rsidR="002E421A" w:rsidRPr="002E421A" w:rsidTr="00C33F8F">
        <w:tc>
          <w:tcPr>
            <w:tcW w:w="456"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31</w:t>
            </w:r>
          </w:p>
        </w:tc>
        <w:tc>
          <w:tcPr>
            <w:tcW w:w="7395" w:type="dxa"/>
            <w:tcBorders>
              <w:top w:val="single" w:sz="4" w:space="0" w:color="auto"/>
              <w:left w:val="single" w:sz="4" w:space="0" w:color="auto"/>
              <w:bottom w:val="single" w:sz="4" w:space="0" w:color="auto"/>
              <w:right w:val="single" w:sz="4" w:space="0" w:color="auto"/>
            </w:tcBorders>
            <w:hideMark/>
          </w:tcPr>
          <w:p w:rsidR="002E421A" w:rsidRPr="002E421A" w:rsidRDefault="002E421A" w:rsidP="002E421A">
            <w:pPr>
              <w:spacing w:after="0"/>
              <w:contextualSpacing/>
              <w:rPr>
                <w:rFonts w:ascii="Times New Roman" w:eastAsia="Times New Roman" w:hAnsi="Times New Roman" w:cs="Times New Roman"/>
                <w:sz w:val="24"/>
                <w:lang w:eastAsia="el-GR"/>
              </w:rPr>
            </w:pPr>
            <w:r w:rsidRPr="002E421A">
              <w:rPr>
                <w:rFonts w:ascii="Times New Roman" w:eastAsia="Times New Roman" w:hAnsi="Times New Roman" w:cs="Times New Roman"/>
                <w:sz w:val="24"/>
                <w:lang w:eastAsia="el-GR"/>
              </w:rPr>
              <w:t>Η Πλατεία Συντάγματος πήρε αυτό το όνομα γιατί εκεί ήταν η έδρα του στρατιωτικού τμήματος (συντάγματος) που φρουρούσε τα ανάκτορα (σημερινή Βουλή).</w:t>
            </w:r>
          </w:p>
        </w:tc>
        <w:tc>
          <w:tcPr>
            <w:tcW w:w="421" w:type="dxa"/>
            <w:tcBorders>
              <w:top w:val="single" w:sz="4" w:space="0" w:color="auto"/>
              <w:left w:val="single" w:sz="4" w:space="0" w:color="auto"/>
              <w:bottom w:val="single" w:sz="4" w:space="0" w:color="auto"/>
              <w:right w:val="single" w:sz="4" w:space="0" w:color="auto"/>
            </w:tcBorders>
          </w:tcPr>
          <w:p w:rsidR="002E421A" w:rsidRPr="002E421A" w:rsidRDefault="002E421A" w:rsidP="002E421A">
            <w:pPr>
              <w:spacing w:after="0"/>
              <w:contextualSpacing/>
              <w:rPr>
                <w:rFonts w:ascii="Times New Roman" w:eastAsia="Times New Roman" w:hAnsi="Times New Roman" w:cs="Times New Roman"/>
                <w:color w:val="FF0000"/>
                <w:sz w:val="24"/>
                <w:lang w:eastAsia="el-GR"/>
              </w:rPr>
            </w:pPr>
          </w:p>
        </w:tc>
      </w:tr>
    </w:tbl>
    <w:p w:rsidR="00AD7886" w:rsidRDefault="00AD7886" w:rsidP="00AD7886">
      <w:pPr>
        <w:rPr>
          <w:b/>
          <w:color w:val="FF0000"/>
          <w:sz w:val="28"/>
          <w:szCs w:val="28"/>
        </w:rPr>
      </w:pPr>
    </w:p>
    <w:p w:rsidR="00AD7886" w:rsidRDefault="00AD7886" w:rsidP="00AD7886">
      <w:pPr>
        <w:rPr>
          <w:b/>
          <w:color w:val="FF0000"/>
          <w:sz w:val="28"/>
          <w:szCs w:val="28"/>
        </w:rPr>
      </w:pPr>
    </w:p>
    <w:p w:rsidR="00AD7886" w:rsidRPr="00AD7886" w:rsidRDefault="00AD7886" w:rsidP="00AD7886">
      <w:pPr>
        <w:rPr>
          <w:b/>
          <w:color w:val="FF0000"/>
          <w:sz w:val="28"/>
          <w:szCs w:val="28"/>
        </w:rPr>
      </w:pPr>
      <w:r>
        <w:rPr>
          <w:b/>
          <w:color w:val="FF0000"/>
          <w:sz w:val="28"/>
          <w:szCs w:val="28"/>
        </w:rPr>
        <w:t>ΕΝΟΤΗΤΑ  19</w:t>
      </w:r>
    </w:p>
    <w:p w:rsidR="002E421A" w:rsidRDefault="002E421A" w:rsidP="00861356"/>
    <w:p w:rsidR="00C33F8F" w:rsidRPr="00C33F8F" w:rsidRDefault="00C33F8F" w:rsidP="00C33F8F">
      <w:pPr>
        <w:spacing w:after="0"/>
        <w:contextualSpacing/>
        <w:rPr>
          <w:rFonts w:ascii="Times New Roman" w:eastAsia="Times New Roman" w:hAnsi="Times New Roman" w:cs="Times New Roman"/>
          <w:sz w:val="24"/>
          <w:szCs w:val="24"/>
          <w:shd w:val="clear" w:color="auto" w:fill="FFFFFF"/>
          <w:lang w:eastAsia="el-GR"/>
        </w:rPr>
      </w:pPr>
      <w:r w:rsidRPr="00C33F8F">
        <w:rPr>
          <w:rFonts w:ascii="Times New Roman" w:eastAsia="Times New Roman" w:hAnsi="Times New Roman" w:cs="Times New Roman"/>
          <w:sz w:val="24"/>
          <w:szCs w:val="24"/>
          <w:shd w:val="clear" w:color="auto" w:fill="FFFFFF"/>
          <w:lang w:eastAsia="el-GR"/>
        </w:rPr>
        <w:t>Να επιλέξετε ΣΩΣΤΟ, αν αυτό που λέει η πρόταση αληθεύει, και ΛΑΘΟΣ, αν δεν αληθεύει:</w:t>
      </w:r>
    </w:p>
    <w:p w:rsidR="00C33F8F" w:rsidRPr="00C33F8F" w:rsidRDefault="00C33F8F" w:rsidP="00C33F8F">
      <w:pPr>
        <w:spacing w:after="0"/>
        <w:contextualSpacing/>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7575"/>
        <w:gridCol w:w="433"/>
      </w:tblGrid>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line="240" w:lineRule="auto"/>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Το 1844 ψηφίστηκε το πρώτο σύνταγμα του νεοελληνικού κράτους και το πολίτευμα που θέσπιζε ήταν η συνταγματική μοναρχία.</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2</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 xml:space="preserve">Σύμφωνα με το σύνταγμα του 1844 τη νομοθετική εξουσία ασκούσε η </w:t>
            </w:r>
            <w:r w:rsidRPr="00C33F8F">
              <w:rPr>
                <w:rFonts w:ascii="Times New Roman" w:eastAsia="Times New Roman" w:hAnsi="Times New Roman" w:cs="Times New Roman"/>
                <w:sz w:val="24"/>
                <w:szCs w:val="24"/>
              </w:rPr>
              <w:lastRenderedPageBreak/>
              <w:t>Βουλή της οποίας τα μέλη εκλέγονταν από τον λαό.</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lastRenderedPageBreak/>
              <w:t>3</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Σύμφωνα με το σύνταγμα του 1844 την εκτελεστική εξουσία ασκούσε ο βασιλιάς μέσω υπουργών που διόριζε ο ίδιος.</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4</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Σύμφωνα με το σύνταγμα του 1844 η δικαστική εξουσία ήταν ανεξάρτητη από τον βασιλιά.</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5</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Οι ετερόχθονες ήταν φιλέλληνες που είχαν εγκατασταθεί στην Ελλάδα.</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6</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Οι ετερόχθονες δεν μπορούσαν να διοριστούν σε θέσεις της διοίκησης (εκτός από την εκπαίδευση και τον στρατό).</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7</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 xml:space="preserve">Όπως φαίνεται από το σύνταγμα του 1844 ο </w:t>
            </w:r>
            <w:proofErr w:type="spellStart"/>
            <w:r w:rsidRPr="00C33F8F">
              <w:rPr>
                <w:rFonts w:ascii="Times New Roman" w:eastAsia="Times New Roman" w:hAnsi="Times New Roman" w:cs="Times New Roman"/>
                <w:sz w:val="24"/>
                <w:szCs w:val="24"/>
              </w:rPr>
              <w:t>Όθωνας</w:t>
            </w:r>
            <w:proofErr w:type="spellEnd"/>
            <w:r w:rsidRPr="00C33F8F">
              <w:rPr>
                <w:rFonts w:ascii="Times New Roman" w:eastAsia="Times New Roman" w:hAnsi="Times New Roman" w:cs="Times New Roman"/>
                <w:sz w:val="24"/>
                <w:szCs w:val="24"/>
              </w:rPr>
              <w:t xml:space="preserve"> ως βασιλιάς διέθετε υπερεξουσίες.</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8</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 xml:space="preserve">Ο Ιωάννης </w:t>
            </w:r>
            <w:proofErr w:type="spellStart"/>
            <w:r w:rsidRPr="00C33F8F">
              <w:rPr>
                <w:rFonts w:ascii="Times New Roman" w:eastAsia="Times New Roman" w:hAnsi="Times New Roman" w:cs="Times New Roman"/>
                <w:sz w:val="24"/>
                <w:szCs w:val="24"/>
              </w:rPr>
              <w:t>Κωλέττης</w:t>
            </w:r>
            <w:proofErr w:type="spellEnd"/>
            <w:r w:rsidRPr="00C33F8F">
              <w:rPr>
                <w:rFonts w:ascii="Times New Roman" w:eastAsia="Times New Roman" w:hAnsi="Times New Roman" w:cs="Times New Roman"/>
                <w:sz w:val="24"/>
                <w:szCs w:val="24"/>
              </w:rPr>
              <w:t xml:space="preserve"> διετέλεσε πρωθυπουργός στο διάστημα 1844-1847 και πολλές φορές παραβίασε (σε συνεργασία με τον </w:t>
            </w:r>
            <w:proofErr w:type="spellStart"/>
            <w:r w:rsidRPr="00C33F8F">
              <w:rPr>
                <w:rFonts w:ascii="Times New Roman" w:eastAsia="Times New Roman" w:hAnsi="Times New Roman" w:cs="Times New Roman"/>
                <w:sz w:val="24"/>
                <w:szCs w:val="24"/>
              </w:rPr>
              <w:t>Όθωνα</w:t>
            </w:r>
            <w:proofErr w:type="spellEnd"/>
            <w:r w:rsidRPr="00C33F8F">
              <w:rPr>
                <w:rFonts w:ascii="Times New Roman" w:eastAsia="Times New Roman" w:hAnsi="Times New Roman" w:cs="Times New Roman"/>
                <w:sz w:val="24"/>
                <w:szCs w:val="24"/>
              </w:rPr>
              <w:t>) το σύνταγμα προς όφελος των ψηφοφόρων του.</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9</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Σύμφωνα με τη «Μεγάλη Ιδέα», οι Έλληνες έπρεπε πρώτα να αναπτυχθούν οικονομικά και στη συνέχεια να διεκδικήσουν την ένταξη των Ελλήνων και των εδαφών, στα οποία αυτοί κατοικούσαν, στην επικράτεια του ελληνικού κράτους.</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10</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 xml:space="preserve">Ο </w:t>
            </w:r>
            <w:proofErr w:type="spellStart"/>
            <w:r w:rsidRPr="00C33F8F">
              <w:rPr>
                <w:rFonts w:ascii="Times New Roman" w:eastAsia="Times New Roman" w:hAnsi="Times New Roman" w:cs="Times New Roman"/>
                <w:sz w:val="24"/>
                <w:szCs w:val="24"/>
              </w:rPr>
              <w:t>Κωλέττης</w:t>
            </w:r>
            <w:proofErr w:type="spellEnd"/>
            <w:r w:rsidRPr="00C33F8F">
              <w:rPr>
                <w:rFonts w:ascii="Times New Roman" w:eastAsia="Times New Roman" w:hAnsi="Times New Roman" w:cs="Times New Roman"/>
                <w:sz w:val="24"/>
                <w:szCs w:val="24"/>
              </w:rPr>
              <w:t xml:space="preserve"> υποστήριζε ότι, για να αναπτυχθεί η χώρα, θα έπρεπε να επεκταθούν τα σύνορα του ελληνικού κράτους και να περιλάβουν τις περιοχές στις οποίες κατοικούσαν Έλληνες.</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11</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Η ελληνική κοινωνία υιοθέτησε (αποδέχτηκε) τη «Μεγάλη Ιδέα» και την ανέδειξε σε επίσημη κρατική πολιτική.</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12</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Ο Αλέξ. Μαυροκορδάτος υποστήριζε ότι πρώτα η Ελλάδα θα έπρεπε να αναπτυχθεί οικονομικά και μετά να διεκδικήσει την εδαφική επέκτασή της.</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13</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Στον Κριμαϊκό πόλεμο (1854-1856) αντίπαλοι ήταν η Αγγλία και η Τουρκία.</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14</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Οι Έλληνες είδαν τον Κριμαϊκό πόλεμο ως μία καλή ευκαιρία για την επέκταση των συνόρων της χώρας τους.</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15</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Κατά τη διάρκεια του Κριμαϊκού πολέμου οι Έλληνες τάχθηκαν στο πλευρό της Αγγλίας.</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16</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Τα αγγλικά και γαλλικά στρατεύματα που κατέλαβαν τον Πειραιά (1854-1857) ζητούσαν από τους Έλληνες να παραμείνουν ουδέτεροι στον Κριμαϊκό πόλεμο.</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17</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Στον Κριμαϊκό πόλεμο (1854-1856) νικήτρια ήταν η Τουρκία.</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18</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 xml:space="preserve">Με το διάταγμα </w:t>
            </w:r>
            <w:proofErr w:type="spellStart"/>
            <w:r w:rsidRPr="00C33F8F">
              <w:rPr>
                <w:rFonts w:ascii="Times New Roman" w:eastAsia="Times New Roman" w:hAnsi="Times New Roman" w:cs="Times New Roman"/>
                <w:sz w:val="24"/>
                <w:szCs w:val="24"/>
              </w:rPr>
              <w:t>Χάτι</w:t>
            </w:r>
            <w:proofErr w:type="spellEnd"/>
            <w:r w:rsidRPr="00C33F8F">
              <w:rPr>
                <w:rFonts w:ascii="Times New Roman" w:eastAsia="Times New Roman" w:hAnsi="Times New Roman" w:cs="Times New Roman"/>
                <w:sz w:val="24"/>
                <w:szCs w:val="24"/>
              </w:rPr>
              <w:t xml:space="preserve"> </w:t>
            </w:r>
            <w:proofErr w:type="spellStart"/>
            <w:r w:rsidRPr="00C33F8F">
              <w:rPr>
                <w:rFonts w:ascii="Times New Roman" w:eastAsia="Times New Roman" w:hAnsi="Times New Roman" w:cs="Times New Roman"/>
                <w:sz w:val="24"/>
                <w:szCs w:val="24"/>
              </w:rPr>
              <w:t>Χουμαγιούν</w:t>
            </w:r>
            <w:proofErr w:type="spellEnd"/>
            <w:r w:rsidRPr="00C33F8F">
              <w:rPr>
                <w:rFonts w:ascii="Times New Roman" w:eastAsia="Times New Roman" w:hAnsi="Times New Roman" w:cs="Times New Roman"/>
                <w:sz w:val="24"/>
                <w:szCs w:val="24"/>
              </w:rPr>
              <w:t xml:space="preserve"> (του σουλτάνου </w:t>
            </w:r>
            <w:proofErr w:type="spellStart"/>
            <w:r w:rsidRPr="00C33F8F">
              <w:rPr>
                <w:rFonts w:ascii="Times New Roman" w:eastAsia="Times New Roman" w:hAnsi="Times New Roman" w:cs="Times New Roman"/>
                <w:sz w:val="24"/>
                <w:szCs w:val="24"/>
              </w:rPr>
              <w:t>Αμπντούλ</w:t>
            </w:r>
            <w:proofErr w:type="spellEnd"/>
            <w:r w:rsidRPr="00C33F8F">
              <w:rPr>
                <w:rFonts w:ascii="Times New Roman" w:eastAsia="Times New Roman" w:hAnsi="Times New Roman" w:cs="Times New Roman"/>
                <w:sz w:val="24"/>
                <w:szCs w:val="24"/>
              </w:rPr>
              <w:t xml:space="preserve"> </w:t>
            </w:r>
            <w:proofErr w:type="spellStart"/>
            <w:r w:rsidRPr="00C33F8F">
              <w:rPr>
                <w:rFonts w:ascii="Times New Roman" w:eastAsia="Times New Roman" w:hAnsi="Times New Roman" w:cs="Times New Roman"/>
                <w:sz w:val="24"/>
                <w:szCs w:val="24"/>
              </w:rPr>
              <w:t>Μετζίτ</w:t>
            </w:r>
            <w:proofErr w:type="spellEnd"/>
            <w:r w:rsidRPr="00C33F8F">
              <w:rPr>
                <w:rFonts w:ascii="Times New Roman" w:eastAsia="Times New Roman" w:hAnsi="Times New Roman" w:cs="Times New Roman"/>
                <w:sz w:val="24"/>
                <w:szCs w:val="24"/>
              </w:rPr>
              <w:t>, 1856) διασφαλιζόταν η ισότητα όλων των υπηκόων της Οθωμανικής αυτοκρατορίας, ανεξάρτητα από φυλή, καταγωγή και θρησκεία.</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19</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 xml:space="preserve">Το </w:t>
            </w:r>
            <w:proofErr w:type="spellStart"/>
            <w:r w:rsidRPr="00C33F8F">
              <w:rPr>
                <w:rFonts w:ascii="Times New Roman" w:eastAsia="Times New Roman" w:hAnsi="Times New Roman" w:cs="Times New Roman"/>
                <w:sz w:val="24"/>
                <w:szCs w:val="24"/>
              </w:rPr>
              <w:t>Χάτι</w:t>
            </w:r>
            <w:proofErr w:type="spellEnd"/>
            <w:r w:rsidRPr="00C33F8F">
              <w:rPr>
                <w:rFonts w:ascii="Times New Roman" w:eastAsia="Times New Roman" w:hAnsi="Times New Roman" w:cs="Times New Roman"/>
                <w:sz w:val="24"/>
                <w:szCs w:val="24"/>
              </w:rPr>
              <w:t xml:space="preserve"> </w:t>
            </w:r>
            <w:proofErr w:type="spellStart"/>
            <w:r w:rsidRPr="00C33F8F">
              <w:rPr>
                <w:rFonts w:ascii="Times New Roman" w:eastAsia="Times New Roman" w:hAnsi="Times New Roman" w:cs="Times New Roman"/>
                <w:sz w:val="24"/>
                <w:szCs w:val="24"/>
              </w:rPr>
              <w:t>Χουμαγιούν</w:t>
            </w:r>
            <w:proofErr w:type="spellEnd"/>
            <w:r w:rsidRPr="00C33F8F">
              <w:rPr>
                <w:rFonts w:ascii="Times New Roman" w:eastAsia="Times New Roman" w:hAnsi="Times New Roman" w:cs="Times New Roman"/>
                <w:sz w:val="24"/>
                <w:szCs w:val="24"/>
              </w:rPr>
              <w:t xml:space="preserve"> (1856) δεν ευνόησε τους Έλληνες και οδηγήθηκαν σε παρακμή μέσα στην Οθωμανική αυτοκρατορία.</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20</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Τα ξενικά πολιτικά κόμματα έπαψαν να υπάρχουν μετά τον Κριμαϊκό πόλεμο, γιατί οι Έλληνες έχασαν την εμπιστοσύνη τους στις μεγάλες δυνάμεις.</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21</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 xml:space="preserve">Η νέα γενιά πολιτικών στη δεκαετία του 1850 υποστήριζε την πολιτική που </w:t>
            </w:r>
            <w:r w:rsidRPr="00C33F8F">
              <w:rPr>
                <w:rFonts w:ascii="Times New Roman" w:eastAsia="Times New Roman" w:hAnsi="Times New Roman" w:cs="Times New Roman"/>
                <w:sz w:val="24"/>
                <w:szCs w:val="24"/>
              </w:rPr>
              <w:lastRenderedPageBreak/>
              <w:t xml:space="preserve">εφάρμοζε ο </w:t>
            </w:r>
            <w:proofErr w:type="spellStart"/>
            <w:r w:rsidRPr="00C33F8F">
              <w:rPr>
                <w:rFonts w:ascii="Times New Roman" w:eastAsia="Times New Roman" w:hAnsi="Times New Roman" w:cs="Times New Roman"/>
                <w:sz w:val="24"/>
                <w:szCs w:val="24"/>
              </w:rPr>
              <w:t>Όθωνας</w:t>
            </w:r>
            <w:proofErr w:type="spellEnd"/>
            <w:r w:rsidRPr="00C33F8F">
              <w:rPr>
                <w:rFonts w:ascii="Times New Roman" w:eastAsia="Times New Roman" w:hAnsi="Times New Roman" w:cs="Times New Roman"/>
                <w:sz w:val="24"/>
                <w:szCs w:val="24"/>
              </w:rPr>
              <w:t>.</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lastRenderedPageBreak/>
              <w:t>22</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 xml:space="preserve">Το Ναύπλιο ήταν το κέντρο των εκδηλώσεων κατά του </w:t>
            </w:r>
            <w:proofErr w:type="spellStart"/>
            <w:r w:rsidRPr="00C33F8F">
              <w:rPr>
                <w:rFonts w:ascii="Times New Roman" w:eastAsia="Times New Roman" w:hAnsi="Times New Roman" w:cs="Times New Roman"/>
                <w:sz w:val="24"/>
                <w:szCs w:val="24"/>
              </w:rPr>
              <w:t>Όθωνα</w:t>
            </w:r>
            <w:proofErr w:type="spellEnd"/>
            <w:r w:rsidRPr="00C33F8F">
              <w:rPr>
                <w:rFonts w:ascii="Times New Roman" w:eastAsia="Times New Roman" w:hAnsi="Times New Roman" w:cs="Times New Roman"/>
                <w:sz w:val="24"/>
                <w:szCs w:val="24"/>
              </w:rPr>
              <w:t>.</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23</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 xml:space="preserve">Ο </w:t>
            </w:r>
            <w:proofErr w:type="spellStart"/>
            <w:r w:rsidRPr="00C33F8F">
              <w:rPr>
                <w:rFonts w:ascii="Times New Roman" w:eastAsia="Times New Roman" w:hAnsi="Times New Roman" w:cs="Times New Roman"/>
                <w:sz w:val="24"/>
                <w:szCs w:val="24"/>
              </w:rPr>
              <w:t>Όθωνας</w:t>
            </w:r>
            <w:proofErr w:type="spellEnd"/>
            <w:r w:rsidRPr="00C33F8F">
              <w:rPr>
                <w:rFonts w:ascii="Times New Roman" w:eastAsia="Times New Roman" w:hAnsi="Times New Roman" w:cs="Times New Roman"/>
                <w:sz w:val="24"/>
                <w:szCs w:val="24"/>
              </w:rPr>
              <w:t xml:space="preserve"> εγκατέλειψε την Ελλάδα, μετά από εξεγέρσεις εναντίον του, το 1862.</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r w:rsidR="00C33F8F" w:rsidRPr="00C33F8F" w:rsidTr="00AD06FB">
        <w:tc>
          <w:tcPr>
            <w:tcW w:w="514"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pacing w:after="0" w:line="240" w:lineRule="auto"/>
              <w:contextualSpacing/>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24</w:t>
            </w:r>
          </w:p>
        </w:tc>
        <w:tc>
          <w:tcPr>
            <w:tcW w:w="7575" w:type="dxa"/>
            <w:tcBorders>
              <w:top w:val="single" w:sz="4" w:space="0" w:color="auto"/>
              <w:left w:val="single" w:sz="4" w:space="0" w:color="auto"/>
              <w:bottom w:val="single" w:sz="4" w:space="0" w:color="auto"/>
              <w:right w:val="single" w:sz="4" w:space="0" w:color="auto"/>
            </w:tcBorders>
            <w:hideMark/>
          </w:tcPr>
          <w:p w:rsidR="00C33F8F" w:rsidRPr="00C33F8F" w:rsidRDefault="00C33F8F" w:rsidP="00C33F8F">
            <w:pPr>
              <w:shd w:val="clear" w:color="auto" w:fill="FFFFFF"/>
              <w:spacing w:after="0"/>
              <w:contextualSpacing/>
              <w:outlineLvl w:val="3"/>
              <w:rPr>
                <w:rFonts w:ascii="Times New Roman" w:eastAsia="Times New Roman" w:hAnsi="Times New Roman" w:cs="Times New Roman"/>
                <w:sz w:val="24"/>
                <w:szCs w:val="24"/>
              </w:rPr>
            </w:pPr>
            <w:r w:rsidRPr="00C33F8F">
              <w:rPr>
                <w:rFonts w:ascii="Times New Roman" w:eastAsia="Times New Roman" w:hAnsi="Times New Roman" w:cs="Times New Roman"/>
                <w:sz w:val="24"/>
                <w:szCs w:val="24"/>
              </w:rPr>
              <w:t xml:space="preserve">Ο όρος «Μεγάλη Ιδέα» αναφέρθηκε πρώτα από τον Ιωάννη </w:t>
            </w:r>
            <w:proofErr w:type="spellStart"/>
            <w:r w:rsidRPr="00C33F8F">
              <w:rPr>
                <w:rFonts w:ascii="Times New Roman" w:eastAsia="Times New Roman" w:hAnsi="Times New Roman" w:cs="Times New Roman"/>
                <w:sz w:val="24"/>
                <w:szCs w:val="24"/>
              </w:rPr>
              <w:t>Κωλέττη</w:t>
            </w:r>
            <w:proofErr w:type="spellEnd"/>
            <w:r w:rsidRPr="00C33F8F">
              <w:rPr>
                <w:rFonts w:ascii="Times New Roman" w:eastAsia="Times New Roman" w:hAnsi="Times New Roman" w:cs="Times New Roman"/>
                <w:sz w:val="24"/>
                <w:szCs w:val="24"/>
              </w:rPr>
              <w:t xml:space="preserve"> σε ομιλία του στην Εθνοσυνέλευση στις 14 Ιαν. 1844. (Βλ. </w:t>
            </w:r>
            <w:r w:rsidRPr="00C33F8F">
              <w:rPr>
                <w:rFonts w:ascii="Times New Roman" w:eastAsia="Times New Roman" w:hAnsi="Times New Roman" w:cs="Times New Roman"/>
                <w:b/>
                <w:sz w:val="24"/>
                <w:szCs w:val="24"/>
              </w:rPr>
              <w:t>Παράθεμα</w:t>
            </w:r>
            <w:r w:rsidRPr="00C33F8F">
              <w:rPr>
                <w:rFonts w:ascii="Times New Roman" w:eastAsia="Times New Roman" w:hAnsi="Times New Roman" w:cs="Times New Roman"/>
                <w:sz w:val="24"/>
                <w:szCs w:val="24"/>
              </w:rPr>
              <w:t>, σελ. 60)</w:t>
            </w:r>
          </w:p>
        </w:tc>
        <w:tc>
          <w:tcPr>
            <w:tcW w:w="433" w:type="dxa"/>
            <w:tcBorders>
              <w:top w:val="single" w:sz="4" w:space="0" w:color="auto"/>
              <w:left w:val="single" w:sz="4" w:space="0" w:color="auto"/>
              <w:bottom w:val="single" w:sz="4" w:space="0" w:color="auto"/>
              <w:right w:val="single" w:sz="4" w:space="0" w:color="auto"/>
            </w:tcBorders>
          </w:tcPr>
          <w:p w:rsidR="00C33F8F" w:rsidRPr="00C33F8F" w:rsidRDefault="00C33F8F" w:rsidP="00C33F8F">
            <w:pPr>
              <w:spacing w:after="0" w:line="240" w:lineRule="auto"/>
              <w:contextualSpacing/>
              <w:rPr>
                <w:rFonts w:ascii="Times New Roman" w:eastAsia="Times New Roman" w:hAnsi="Times New Roman" w:cs="Times New Roman"/>
                <w:color w:val="FF0000"/>
                <w:sz w:val="24"/>
                <w:szCs w:val="24"/>
              </w:rPr>
            </w:pPr>
          </w:p>
        </w:tc>
      </w:tr>
    </w:tbl>
    <w:p w:rsidR="00AD7886" w:rsidRDefault="00AD7886" w:rsidP="00175DC4">
      <w:pPr>
        <w:rPr>
          <w:lang w:val="en-US"/>
        </w:rPr>
      </w:pPr>
      <w:bookmarkStart w:id="0" w:name="_GoBack"/>
      <w:bookmarkEnd w:id="0"/>
    </w:p>
    <w:p w:rsidR="00AD7886" w:rsidRPr="00AD7886" w:rsidRDefault="00AD7886" w:rsidP="00AD7886">
      <w:pPr>
        <w:spacing w:after="0"/>
        <w:contextualSpacing/>
        <w:jc w:val="center"/>
        <w:rPr>
          <w:rFonts w:ascii="Times New Roman" w:eastAsia="Times New Roman" w:hAnsi="Times New Roman" w:cs="Times New Roman"/>
          <w:b/>
          <w:color w:val="FF0000"/>
          <w:sz w:val="28"/>
          <w:szCs w:val="28"/>
          <w:lang w:eastAsia="el-GR"/>
        </w:rPr>
      </w:pPr>
      <w:r w:rsidRPr="00AD7886">
        <w:rPr>
          <w:rFonts w:ascii="Times New Roman" w:eastAsia="Times New Roman" w:hAnsi="Times New Roman" w:cs="Times New Roman"/>
          <w:b/>
          <w:color w:val="FF0000"/>
          <w:sz w:val="28"/>
          <w:szCs w:val="28"/>
          <w:lang w:eastAsia="el-GR"/>
        </w:rPr>
        <w:t>ΕΝΟΤΗΤΑ 20</w:t>
      </w:r>
    </w:p>
    <w:p w:rsidR="00AD7886" w:rsidRPr="00AD7886" w:rsidRDefault="00AD7886" w:rsidP="00AD7886">
      <w:pPr>
        <w:spacing w:after="0"/>
        <w:contextualSpacing/>
        <w:jc w:val="center"/>
        <w:rPr>
          <w:rFonts w:ascii="Times New Roman" w:eastAsia="Times New Roman" w:hAnsi="Times New Roman" w:cs="Times New Roman"/>
          <w:b/>
          <w:sz w:val="28"/>
          <w:lang w:eastAsia="el-GR"/>
        </w:rPr>
      </w:pPr>
      <w:r w:rsidRPr="00AD7886">
        <w:rPr>
          <w:rFonts w:ascii="Times New Roman" w:eastAsia="Times New Roman" w:hAnsi="Times New Roman" w:cs="Times New Roman"/>
          <w:b/>
          <w:sz w:val="28"/>
          <w:lang w:eastAsia="el-GR"/>
        </w:rPr>
        <w:t xml:space="preserve">Από την έξωση του </w:t>
      </w:r>
      <w:proofErr w:type="spellStart"/>
      <w:r w:rsidRPr="00AD7886">
        <w:rPr>
          <w:rFonts w:ascii="Times New Roman" w:eastAsia="Times New Roman" w:hAnsi="Times New Roman" w:cs="Times New Roman"/>
          <w:b/>
          <w:sz w:val="28"/>
          <w:lang w:eastAsia="el-GR"/>
        </w:rPr>
        <w:t>Όθωνα</w:t>
      </w:r>
      <w:proofErr w:type="spellEnd"/>
      <w:r w:rsidRPr="00AD7886">
        <w:rPr>
          <w:rFonts w:ascii="Times New Roman" w:eastAsia="Times New Roman" w:hAnsi="Times New Roman" w:cs="Times New Roman"/>
          <w:b/>
          <w:sz w:val="28"/>
          <w:lang w:eastAsia="el-GR"/>
        </w:rPr>
        <w:t xml:space="preserve"> (1862) έως το κίνημα στο Γουδί (1909)</w:t>
      </w:r>
    </w:p>
    <w:p w:rsidR="00AD7886" w:rsidRPr="00AD7886" w:rsidRDefault="00AD7886" w:rsidP="00AD7886">
      <w:pPr>
        <w:spacing w:after="0"/>
        <w:contextualSpacing/>
        <w:jc w:val="center"/>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ΕΡΩΤΗΣΕΙΣ</w:t>
      </w:r>
    </w:p>
    <w:p w:rsidR="00AD7886" w:rsidRPr="00AD7886" w:rsidRDefault="00AD7886" w:rsidP="00AD7886">
      <w:pPr>
        <w:spacing w:after="0"/>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Να επιλέξετε Σ (=ΣΩΣΤΟ), αν αυτό που λέει η πρόταση αληθεύει, και Λ (=ΛΑΘΟΣ), αν δεν αληθεύει, ή να επιλέξετε τις σωστές απαντήσεις από τις πολλές που δίνονται: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7579"/>
        <w:gridCol w:w="431"/>
      </w:tblGrid>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1</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 xml:space="preserve">Μετά τον </w:t>
            </w:r>
            <w:proofErr w:type="spellStart"/>
            <w:r w:rsidRPr="00AD7886">
              <w:rPr>
                <w:rFonts w:ascii="Times New Roman" w:eastAsia="Times New Roman" w:hAnsi="Times New Roman" w:cs="Times New Roman"/>
                <w:sz w:val="24"/>
                <w:lang w:eastAsia="el-GR"/>
              </w:rPr>
              <w:t>Όθωνα</w:t>
            </w:r>
            <w:proofErr w:type="spellEnd"/>
            <w:r w:rsidRPr="00AD7886">
              <w:rPr>
                <w:rFonts w:ascii="Times New Roman" w:eastAsia="Times New Roman" w:hAnsi="Times New Roman" w:cs="Times New Roman"/>
                <w:sz w:val="24"/>
                <w:lang w:eastAsia="el-GR"/>
              </w:rPr>
              <w:t xml:space="preserve"> ως βασιλιάς επιλέχθηκε από τις Δυνάμεις ο Γεώργιος-Γουλιέλμος Γκλύξμπουργκ από τη Δανία (ως Γεώργιος Α΄).</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Η Αγγλία πιέστηκε από τους Επτανησίους, για να παραχωρήσει τα Επτάνησα στην Ελλάδα.</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3</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Τα Επτάνησα ενσωματώθηκαν στην Ελλάδα το 1832.</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4</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Το σύνταγμα του 1864 αναγνώριζε τον λαό ως κυρίαρχο παράγοντα του πολιτεύματος.</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5</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Το σύνταγμα του 1864 είχε ως βάση του τη δημοκρατική αρχή.</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6</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Το πολίτευμα που καθιέρωνε το σύνταγμα του 1864 ήταν η συνταγματική μοναρχία.</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7</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Σύμφωνα με το σύνταγμα του 1864 τη νομοθετική εξουσία ασκούσε η Γερουσία.</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8</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Σύμφωνα με το σύνταγμα του 1864 δικαίωμα ψήφου είχαν οι άνδρες και οι γυναίκες που ήταν πάνω από 21 χρόνων.</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9</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Σύμφωνα με το σύνταγμα του 1864 την εκτελεστική εξουσία ασκούσε το κόμμα που στις εκλογές είχε τις περισσότερες ψήφους.</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10</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Σύμφωνα με το σύνταγμα του 1864 η δικαστική εξουσία ήταν ανεξάρτητη.</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11</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Ο Αλέξανδρος Κουμουνδούρος (3 σωστές απαντήσεις):</w:t>
            </w:r>
          </w:p>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Α) Μοίρασε εθνικά κτήματα.</w:t>
            </w:r>
          </w:p>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Β) Έφτιαξε τη διώρυγα της Κορίνθου.</w:t>
            </w:r>
          </w:p>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Γ) Καθιέρωσε την αρχή της δεδηλωμένης.</w:t>
            </w:r>
          </w:p>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Δ) Επιδίωξε την επέκταση των συνόρων της Ελλάδας.</w:t>
            </w:r>
          </w:p>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Ε) Πέτυχε την ειρηνική προσάρτηση της Θεσσαλίας και μέρους της Ηπείρου.</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12</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Οι δημόσιοι υπάλληλοι κατά την περίοδο του κοινοβουλευτισμού δεν ήταν μόνιμοι και απολύονταν όταν άλλαζε η κυβέρνηση. Η νέα κυβέρνηση προσλάμβανε τους οπαδούς της.</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13</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Η Πλατεία Κλαυθμώνος ονομάστηκε έτσι γιατί εκεί συγκεντρώνονταν οι απολυμένοι δημόσιοι υπάλληλοι και διαμαρτύρονταν (έκλαιγαν). [κλαυθμός = κλάμα]</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14</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Μέχρι το 1875 ο βασιλιάς όριζε πρωθυπουργό όποιον ήθελε.</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15</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 xml:space="preserve">Ο Θεόδωρος Δηλιγιάννης, με το άρθρο του «Τις </w:t>
            </w:r>
            <w:proofErr w:type="spellStart"/>
            <w:r w:rsidRPr="00AD7886">
              <w:rPr>
                <w:rFonts w:ascii="Times New Roman" w:eastAsia="Times New Roman" w:hAnsi="Times New Roman" w:cs="Times New Roman"/>
                <w:sz w:val="24"/>
                <w:lang w:eastAsia="el-GR"/>
              </w:rPr>
              <w:t>πταίει</w:t>
            </w:r>
            <w:proofErr w:type="spellEnd"/>
            <w:r w:rsidRPr="00AD7886">
              <w:rPr>
                <w:rFonts w:ascii="Times New Roman" w:eastAsia="Times New Roman" w:hAnsi="Times New Roman" w:cs="Times New Roman"/>
                <w:sz w:val="24"/>
                <w:lang w:eastAsia="el-GR"/>
              </w:rPr>
              <w:t>;» συνέβαλε στην καθιέρωση της «αρχής της δεδηλωμένης».</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lastRenderedPageBreak/>
              <w:t>16</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Ο βασιλιάς Γεώργιος δεν αποδέχθηκε και δεν εφάρμοσε ποτέ την «αρχή της δεδηλωμένης».</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17</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Σύμφωνα με την «αρχή της δεδηλωμένης» πρωθυπουργός οριζόταν από τον βασιλιά εκείνος ο πολιτικός που εξασφάλιζε τη «δεδηλωμένη» πλειοψηφία στη βουλή.</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18</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Δικομματισμός ήταν η εναλλαγή δύο κομμάτων (του Τρικούπη και του Δηλιγιάννη) στην εξουσία στην περίοδο 1885-1895.</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19</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Η κατασκευή μεγάλων έργων ήταν ένας από τους στόχους της πολιτικής του Τρικούπη.</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20</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Ο Τρικούπης προχώρησε στην κατασκευή μεγάλων έργων χωρίς τη σύναψη δανείων.</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21</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Ο Τρικούπης καθιέρωσε αντικειμενικά κριτήρια για την πρόσληψη δημοσίων υπαλλήλων.</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22</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Ο Δηλιγιάννης επέβαλε βαρύτατη φορολογία, για να πετύχει την ανάπτυξη της οικονομίας.</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23</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Ο Δηλιγιάννης συνήθιζε να διορίζει στο Δημόσιο φίλους και οπαδούς του.</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24</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Ο Τρικούπης κήρυξε πτώχευση το 1893, γιατί δεν μπορούσε να εξοφλήσει τα δάνεια.</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25</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Στις εκλογές του 1895 ο Τρικούπης ήρθε πρώτος σε ψήφους.</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26</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Ο Δηλιγιάννης έστειλε στρατό στην Κρήτη (</w:t>
            </w:r>
            <w:proofErr w:type="spellStart"/>
            <w:r w:rsidRPr="00AD7886">
              <w:rPr>
                <w:rFonts w:ascii="Times New Roman" w:eastAsia="Times New Roman" w:hAnsi="Times New Roman" w:cs="Times New Roman"/>
                <w:sz w:val="24"/>
                <w:lang w:eastAsia="el-GR"/>
              </w:rPr>
              <w:t>Φεβρ</w:t>
            </w:r>
            <w:proofErr w:type="spellEnd"/>
            <w:r w:rsidRPr="00AD7886">
              <w:rPr>
                <w:rFonts w:ascii="Times New Roman" w:eastAsia="Times New Roman" w:hAnsi="Times New Roman" w:cs="Times New Roman"/>
                <w:sz w:val="24"/>
                <w:lang w:eastAsia="el-GR"/>
              </w:rPr>
              <w:t xml:space="preserve">. 1897) για να ενισχύσει τους </w:t>
            </w:r>
            <w:proofErr w:type="spellStart"/>
            <w:r w:rsidRPr="00AD7886">
              <w:rPr>
                <w:rFonts w:ascii="Times New Roman" w:eastAsia="Times New Roman" w:hAnsi="Times New Roman" w:cs="Times New Roman"/>
                <w:sz w:val="24"/>
                <w:lang w:eastAsia="el-GR"/>
              </w:rPr>
              <w:t>Κρήτες</w:t>
            </w:r>
            <w:proofErr w:type="spellEnd"/>
            <w:r w:rsidRPr="00AD7886">
              <w:rPr>
                <w:rFonts w:ascii="Times New Roman" w:eastAsia="Times New Roman" w:hAnsi="Times New Roman" w:cs="Times New Roman"/>
                <w:sz w:val="24"/>
                <w:lang w:eastAsia="el-GR"/>
              </w:rPr>
              <w:t xml:space="preserve"> επαναστάτες.</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27</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Στον ελληνοτουρκικό πόλεμο του 1897 νικήτρια ήταν η Ελλάδα.</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28</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Η Ελλάδα υποχρεώθηκε να πληρώσει τεράστια αποζημίωση στον σουλτάνο μετά τον πόλεμο του 1897.</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29</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Μετά τον ελληνοτουρκικό πόλεμο του 1897 η Ελλάδα υποχρεώθηκε να δεχθεί επιτροπή του Διεθνούς Οικονομικού Ελέγχου, η οποία διαχειριζόταν τα ελληνικά δημόσια έσοδα.</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r w:rsidR="00AD7886" w:rsidRPr="00AD7886" w:rsidTr="00AD7886">
        <w:tc>
          <w:tcPr>
            <w:tcW w:w="534"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sz w:val="24"/>
                <w:lang w:eastAsia="el-GR"/>
              </w:rPr>
            </w:pPr>
            <w:r w:rsidRPr="00AD7886">
              <w:rPr>
                <w:rFonts w:ascii="Times New Roman" w:eastAsia="Times New Roman" w:hAnsi="Times New Roman" w:cs="Times New Roman"/>
                <w:sz w:val="24"/>
                <w:lang w:eastAsia="el-GR"/>
              </w:rPr>
              <w:t>30</w:t>
            </w:r>
          </w:p>
        </w:tc>
        <w:tc>
          <w:tcPr>
            <w:tcW w:w="9639" w:type="dxa"/>
            <w:tcBorders>
              <w:top w:val="single" w:sz="4" w:space="0" w:color="auto"/>
              <w:left w:val="single" w:sz="4" w:space="0" w:color="auto"/>
              <w:bottom w:val="single" w:sz="4" w:space="0" w:color="auto"/>
              <w:right w:val="single" w:sz="4" w:space="0" w:color="auto"/>
            </w:tcBorders>
            <w:hideMark/>
          </w:tcPr>
          <w:p w:rsidR="00AD7886" w:rsidRPr="00AD7886" w:rsidRDefault="00AD7886" w:rsidP="00AD7886">
            <w:pPr>
              <w:spacing w:after="0" w:line="240" w:lineRule="auto"/>
              <w:contextualSpacing/>
              <w:rPr>
                <w:rFonts w:ascii="Times New Roman" w:eastAsia="Times New Roman" w:hAnsi="Times New Roman" w:cs="Times New Roman"/>
                <w:lang w:eastAsia="el-GR"/>
              </w:rPr>
            </w:pPr>
            <w:r w:rsidRPr="00AD7886">
              <w:rPr>
                <w:rFonts w:ascii="Times New Roman" w:eastAsia="Times New Roman" w:hAnsi="Times New Roman" w:cs="Times New Roman"/>
                <w:lang w:eastAsia="el-GR"/>
              </w:rPr>
              <w:t>Μετά τον πόλεμο του 1897 επικράτησε μεγάλη δυσαρέσκεια κατά του βασιλιά και των πολιτικών.</w:t>
            </w:r>
          </w:p>
        </w:tc>
        <w:tc>
          <w:tcPr>
            <w:tcW w:w="509" w:type="dxa"/>
            <w:tcBorders>
              <w:top w:val="single" w:sz="4" w:space="0" w:color="auto"/>
              <w:left w:val="single" w:sz="4" w:space="0" w:color="auto"/>
              <w:bottom w:val="single" w:sz="4" w:space="0" w:color="auto"/>
              <w:right w:val="single" w:sz="4" w:space="0" w:color="auto"/>
            </w:tcBorders>
          </w:tcPr>
          <w:p w:rsidR="00AD7886" w:rsidRPr="00AD7886" w:rsidRDefault="00AD7886" w:rsidP="00AD7886">
            <w:pPr>
              <w:spacing w:after="0" w:line="240" w:lineRule="auto"/>
              <w:contextualSpacing/>
              <w:rPr>
                <w:rFonts w:ascii="Times New Roman" w:eastAsia="Times New Roman" w:hAnsi="Times New Roman" w:cs="Times New Roman"/>
                <w:color w:val="FF0000"/>
                <w:sz w:val="24"/>
                <w:lang w:eastAsia="el-GR"/>
              </w:rPr>
            </w:pPr>
          </w:p>
        </w:tc>
      </w:tr>
    </w:tbl>
    <w:p w:rsidR="00AD7886" w:rsidRPr="00AD7886" w:rsidRDefault="00AD7886" w:rsidP="00175DC4"/>
    <w:p w:rsidR="00AD7886" w:rsidRPr="00AD7886" w:rsidRDefault="00AD7886" w:rsidP="00175DC4"/>
    <w:p w:rsidR="00AD7886" w:rsidRPr="00AD7886" w:rsidRDefault="00AD7886" w:rsidP="00175DC4"/>
    <w:p w:rsidR="00AD7886" w:rsidRPr="00AD7886" w:rsidRDefault="00AD7886" w:rsidP="00175DC4"/>
    <w:p w:rsidR="00AD7886" w:rsidRPr="00AD7886" w:rsidRDefault="00AD7886" w:rsidP="00175DC4"/>
    <w:p w:rsidR="00AD7886" w:rsidRPr="00AD7886" w:rsidRDefault="00AD7886" w:rsidP="00175DC4"/>
    <w:sectPr w:rsidR="00AD7886" w:rsidRPr="00AD78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56"/>
    <w:rsid w:val="00175DC4"/>
    <w:rsid w:val="002E421A"/>
    <w:rsid w:val="002E7A0A"/>
    <w:rsid w:val="0060609A"/>
    <w:rsid w:val="00861356"/>
    <w:rsid w:val="00AD06FB"/>
    <w:rsid w:val="00AD7886"/>
    <w:rsid w:val="00C33F8F"/>
    <w:rsid w:val="00DC3B56"/>
    <w:rsid w:val="00ED30D2"/>
    <w:rsid w:val="00ED56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E7A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E7A0A"/>
    <w:rPr>
      <w:b/>
      <w:bCs/>
    </w:rPr>
  </w:style>
  <w:style w:type="character" w:styleId="a4">
    <w:name w:val="Emphasis"/>
    <w:basedOn w:val="a0"/>
    <w:uiPriority w:val="20"/>
    <w:qFormat/>
    <w:rsid w:val="002E7A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E7A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E7A0A"/>
    <w:rPr>
      <w:b/>
      <w:bCs/>
    </w:rPr>
  </w:style>
  <w:style w:type="character" w:styleId="a4">
    <w:name w:val="Emphasis"/>
    <w:basedOn w:val="a0"/>
    <w:uiPriority w:val="20"/>
    <w:qFormat/>
    <w:rsid w:val="002E7A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566590">
      <w:bodyDiv w:val="1"/>
      <w:marLeft w:val="0"/>
      <w:marRight w:val="0"/>
      <w:marTop w:val="0"/>
      <w:marBottom w:val="0"/>
      <w:divBdr>
        <w:top w:val="none" w:sz="0" w:space="0" w:color="auto"/>
        <w:left w:val="none" w:sz="0" w:space="0" w:color="auto"/>
        <w:bottom w:val="none" w:sz="0" w:space="0" w:color="auto"/>
        <w:right w:val="none" w:sz="0" w:space="0" w:color="auto"/>
      </w:divBdr>
    </w:div>
    <w:div w:id="1497918919">
      <w:bodyDiv w:val="1"/>
      <w:marLeft w:val="0"/>
      <w:marRight w:val="0"/>
      <w:marTop w:val="0"/>
      <w:marBottom w:val="0"/>
      <w:divBdr>
        <w:top w:val="none" w:sz="0" w:space="0" w:color="auto"/>
        <w:left w:val="none" w:sz="0" w:space="0" w:color="auto"/>
        <w:bottom w:val="none" w:sz="0" w:space="0" w:color="auto"/>
        <w:right w:val="none" w:sz="0" w:space="0" w:color="auto"/>
      </w:divBdr>
    </w:div>
    <w:div w:id="1910312504">
      <w:bodyDiv w:val="1"/>
      <w:marLeft w:val="0"/>
      <w:marRight w:val="0"/>
      <w:marTop w:val="0"/>
      <w:marBottom w:val="0"/>
      <w:divBdr>
        <w:top w:val="none" w:sz="0" w:space="0" w:color="auto"/>
        <w:left w:val="none" w:sz="0" w:space="0" w:color="auto"/>
        <w:bottom w:val="none" w:sz="0" w:space="0" w:color="auto"/>
        <w:right w:val="none" w:sz="0" w:space="0" w:color="auto"/>
      </w:divBdr>
      <w:divsChild>
        <w:div w:id="532767320">
          <w:marLeft w:val="0"/>
          <w:marRight w:val="0"/>
          <w:marTop w:val="0"/>
          <w:marBottom w:val="0"/>
          <w:divBdr>
            <w:top w:val="none" w:sz="0" w:space="0" w:color="auto"/>
            <w:left w:val="none" w:sz="0" w:space="0" w:color="auto"/>
            <w:bottom w:val="none" w:sz="0" w:space="0" w:color="auto"/>
            <w:right w:val="none" w:sz="0" w:space="0" w:color="auto"/>
          </w:divBdr>
          <w:divsChild>
            <w:div w:id="705983697">
              <w:marLeft w:val="0"/>
              <w:marRight w:val="0"/>
              <w:marTop w:val="0"/>
              <w:marBottom w:val="0"/>
              <w:divBdr>
                <w:top w:val="none" w:sz="0" w:space="0" w:color="auto"/>
                <w:left w:val="none" w:sz="0" w:space="0" w:color="auto"/>
                <w:bottom w:val="none" w:sz="0" w:space="0" w:color="auto"/>
                <w:right w:val="none" w:sz="0" w:space="0" w:color="auto"/>
              </w:divBdr>
              <w:divsChild>
                <w:div w:id="1887522586">
                  <w:marLeft w:val="0"/>
                  <w:marRight w:val="0"/>
                  <w:marTop w:val="0"/>
                  <w:marBottom w:val="0"/>
                  <w:divBdr>
                    <w:top w:val="none" w:sz="0" w:space="0" w:color="auto"/>
                    <w:left w:val="none" w:sz="0" w:space="0" w:color="auto"/>
                    <w:bottom w:val="none" w:sz="0" w:space="0" w:color="auto"/>
                    <w:right w:val="none" w:sz="0" w:space="0" w:color="auto"/>
                  </w:divBdr>
                  <w:divsChild>
                    <w:div w:id="293298296">
                      <w:marLeft w:val="0"/>
                      <w:marRight w:val="0"/>
                      <w:marTop w:val="0"/>
                      <w:marBottom w:val="0"/>
                      <w:divBdr>
                        <w:top w:val="none" w:sz="0" w:space="0" w:color="auto"/>
                        <w:left w:val="none" w:sz="0" w:space="0" w:color="auto"/>
                        <w:bottom w:val="none" w:sz="0" w:space="0" w:color="auto"/>
                        <w:right w:val="none" w:sz="0" w:space="0" w:color="auto"/>
                      </w:divBdr>
                      <w:divsChild>
                        <w:div w:id="640960471">
                          <w:marLeft w:val="0"/>
                          <w:marRight w:val="0"/>
                          <w:marTop w:val="0"/>
                          <w:marBottom w:val="0"/>
                          <w:divBdr>
                            <w:top w:val="none" w:sz="0" w:space="0" w:color="auto"/>
                            <w:left w:val="none" w:sz="0" w:space="0" w:color="auto"/>
                            <w:bottom w:val="none" w:sz="0" w:space="0" w:color="auto"/>
                            <w:right w:val="none" w:sz="0" w:space="0" w:color="auto"/>
                          </w:divBdr>
                          <w:divsChild>
                            <w:div w:id="1532571409">
                              <w:marLeft w:val="0"/>
                              <w:marRight w:val="0"/>
                              <w:marTop w:val="0"/>
                              <w:marBottom w:val="0"/>
                              <w:divBdr>
                                <w:top w:val="none" w:sz="0" w:space="0" w:color="auto"/>
                                <w:left w:val="none" w:sz="0" w:space="0" w:color="auto"/>
                                <w:bottom w:val="none" w:sz="0" w:space="0" w:color="auto"/>
                                <w:right w:val="none" w:sz="0" w:space="0" w:color="auto"/>
                              </w:divBdr>
                              <w:divsChild>
                                <w:div w:id="804007071">
                                  <w:marLeft w:val="0"/>
                                  <w:marRight w:val="0"/>
                                  <w:marTop w:val="0"/>
                                  <w:marBottom w:val="0"/>
                                  <w:divBdr>
                                    <w:top w:val="none" w:sz="0" w:space="0" w:color="auto"/>
                                    <w:left w:val="none" w:sz="0" w:space="0" w:color="auto"/>
                                    <w:bottom w:val="none" w:sz="0" w:space="0" w:color="auto"/>
                                    <w:right w:val="none" w:sz="0" w:space="0" w:color="auto"/>
                                  </w:divBdr>
                                  <w:divsChild>
                                    <w:div w:id="202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8170-6602-4830-BDB8-98FB6B77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1851</Words>
  <Characters>9997</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2025-02-04T16:50:00Z</dcterms:created>
  <dcterms:modified xsi:type="dcterms:W3CDTF">2025-02-11T05:24:00Z</dcterms:modified>
</cp:coreProperties>
</file>