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D61A">
      <w:pPr>
        <w:rPr>
          <w:rFonts w:hint="default"/>
        </w:rPr>
      </w:pPr>
    </w:p>
    <w:p w14:paraId="796B0153">
      <w:pPr>
        <w:jc w:val="center"/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1. India’s General Profile</w:t>
      </w:r>
    </w:p>
    <w:p w14:paraId="30EB7B05">
      <w:pPr>
        <w:rPr>
          <w:rFonts w:hint="default"/>
        </w:rPr>
      </w:pPr>
    </w:p>
    <w:p w14:paraId="0E56A0D1">
      <w:pPr>
        <w:rPr>
          <w:rFonts w:hint="default"/>
        </w:rPr>
      </w:pPr>
      <w:r>
        <w:rPr>
          <w:rFonts w:hint="default"/>
        </w:rPr>
        <w:t xml:space="preserve"> Geography &amp; Demographics</w:t>
      </w:r>
    </w:p>
    <w:p w14:paraId="65914572">
      <w:pPr>
        <w:rPr>
          <w:rFonts w:hint="default"/>
        </w:rPr>
      </w:pPr>
    </w:p>
    <w:p w14:paraId="2FF71B92">
      <w:pPr>
        <w:spacing w:line="360" w:lineRule="auto"/>
        <w:rPr>
          <w:rFonts w:hint="default"/>
        </w:rPr>
      </w:pPr>
      <w:r>
        <w:rPr>
          <w:rFonts w:hint="default"/>
        </w:rPr>
        <w:t>Location:South Asia — borders Pakistan, China, Nepal, Bhutan, Bangladesh, and Myanmar.</w:t>
      </w:r>
    </w:p>
    <w:p w14:paraId="485E0652">
      <w:pPr>
        <w:spacing w:line="360" w:lineRule="auto"/>
        <w:rPr>
          <w:rFonts w:hint="default"/>
        </w:rPr>
      </w:pPr>
      <w:r>
        <w:rPr>
          <w:rFonts w:hint="default"/>
        </w:rPr>
        <w:t>Population:1.4 billion (the most populous country).</w:t>
      </w:r>
    </w:p>
    <w:p w14:paraId="555F3EC2">
      <w:pPr>
        <w:spacing w:line="360" w:lineRule="auto"/>
        <w:rPr>
          <w:rFonts w:hint="default"/>
        </w:rPr>
      </w:pPr>
      <w:r>
        <w:rPr>
          <w:rFonts w:hint="default"/>
        </w:rPr>
        <w:t>Capital:</w:t>
      </w:r>
      <w:r>
        <w:rPr>
          <w:rFonts w:hint="default"/>
          <w:lang w:val="el-GR"/>
        </w:rPr>
        <w:t xml:space="preserve"> </w:t>
      </w:r>
      <w:r>
        <w:rPr>
          <w:rFonts w:hint="default"/>
        </w:rPr>
        <w:t>New Delhi.</w:t>
      </w:r>
    </w:p>
    <w:p w14:paraId="5030CCD0">
      <w:pPr>
        <w:spacing w:line="360" w:lineRule="auto"/>
        <w:rPr>
          <w:rFonts w:hint="default"/>
        </w:rPr>
      </w:pPr>
      <w:r>
        <w:rPr>
          <w:rFonts w:hint="default"/>
        </w:rPr>
        <w:t>Political System:Federal parliamentary democratic republic.</w:t>
      </w:r>
    </w:p>
    <w:p w14:paraId="3A164B6C">
      <w:pPr>
        <w:spacing w:line="360" w:lineRule="auto"/>
        <w:rPr>
          <w:rFonts w:hint="default"/>
        </w:rPr>
      </w:pPr>
      <w:r>
        <w:rPr>
          <w:rFonts w:hint="default"/>
        </w:rPr>
        <w:t>Current Prime Minister (2025):Narendra Modi.</w:t>
      </w:r>
    </w:p>
    <w:p w14:paraId="31EA33F8">
      <w:pPr>
        <w:spacing w:line="360" w:lineRule="auto"/>
        <w:rPr>
          <w:rFonts w:hint="default"/>
        </w:rPr>
      </w:pPr>
      <w:r>
        <w:rPr>
          <w:rFonts w:hint="default"/>
        </w:rPr>
        <w:t>Main International Alliances:</w:t>
      </w:r>
      <w:r>
        <w:rPr>
          <w:rFonts w:hint="default"/>
          <w:lang w:val="el-GR"/>
        </w:rPr>
        <w:t xml:space="preserve"> </w:t>
      </w:r>
      <w:r>
        <w:rPr>
          <w:rFonts w:hint="default"/>
        </w:rPr>
        <w:t>BRICS, G20, SCO, Commonwealth, and strong presence in the UN.</w:t>
      </w:r>
    </w:p>
    <w:p w14:paraId="554E08B6">
      <w:pPr>
        <w:spacing w:line="360" w:lineRule="auto"/>
        <w:rPr>
          <w:rFonts w:hint="default"/>
        </w:rPr>
      </w:pPr>
    </w:p>
    <w:p w14:paraId="128F6832">
      <w:pPr>
        <w:jc w:val="center"/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2. India’s Foreign Policy Principles</w:t>
      </w:r>
    </w:p>
    <w:p w14:paraId="10BB003A">
      <w:pPr>
        <w:rPr>
          <w:rFonts w:hint="default"/>
        </w:rPr>
      </w:pPr>
    </w:p>
    <w:p w14:paraId="32A2ADDC">
      <w:pPr>
        <w:rPr>
          <w:rFonts w:hint="default"/>
        </w:rPr>
      </w:pPr>
      <w:r>
        <w:rPr>
          <w:rFonts w:hint="default"/>
        </w:rPr>
        <w:t>India’s diplomacy is shaped by five key ideas:</w:t>
      </w:r>
    </w:p>
    <w:p w14:paraId="60F6DAAE">
      <w:pPr>
        <w:rPr>
          <w:rFonts w:hint="default"/>
        </w:rPr>
      </w:pPr>
    </w:p>
    <w:p w14:paraId="22DE026C">
      <w:pPr>
        <w:rPr>
          <w:rFonts w:hint="default"/>
        </w:rPr>
      </w:pPr>
      <w:r>
        <w:rPr>
          <w:rFonts w:hint="default"/>
        </w:rPr>
        <w:t>1. Non-alignment – India avoids strict alliances (though it has strategic partnerships).</w:t>
      </w:r>
    </w:p>
    <w:p w14:paraId="191FD775">
      <w:pPr>
        <w:rPr>
          <w:rFonts w:hint="default"/>
        </w:rPr>
      </w:pPr>
      <w:r>
        <w:rPr>
          <w:rFonts w:hint="default"/>
        </w:rPr>
        <w:t>2. Strategic Autonomy – Maintains independence in decision-making.</w:t>
      </w:r>
    </w:p>
    <w:p w14:paraId="4AADEA05">
      <w:pPr>
        <w:rPr>
          <w:rFonts w:hint="default"/>
        </w:rPr>
      </w:pPr>
      <w:r>
        <w:rPr>
          <w:rFonts w:hint="default"/>
        </w:rPr>
        <w:t>3. South-South Cooperation – Supports developing countries.</w:t>
      </w:r>
    </w:p>
    <w:p w14:paraId="2E35D996">
      <w:pPr>
        <w:rPr>
          <w:rFonts w:hint="default"/>
        </w:rPr>
      </w:pPr>
      <w:r>
        <w:rPr>
          <w:rFonts w:hint="default"/>
        </w:rPr>
        <w:t>4. Peaceful Coexistence (Panchsheel Principles):</w:t>
      </w:r>
    </w:p>
    <w:p w14:paraId="61C972FB">
      <w:pPr>
        <w:rPr>
          <w:rFonts w:hint="default"/>
        </w:rPr>
      </w:pPr>
    </w:p>
    <w:p w14:paraId="0E1E3058">
      <w:pPr>
        <w:rPr>
          <w:rFonts w:hint="default"/>
        </w:rPr>
      </w:pPr>
      <w:r>
        <w:rPr>
          <w:rFonts w:hint="default"/>
        </w:rPr>
        <w:t xml:space="preserve">   * Mutual respect for sovereignty</w:t>
      </w:r>
    </w:p>
    <w:p w14:paraId="723146F2">
      <w:pPr>
        <w:rPr>
          <w:rFonts w:hint="default"/>
        </w:rPr>
      </w:pPr>
      <w:r>
        <w:rPr>
          <w:rFonts w:hint="default"/>
        </w:rPr>
        <w:t xml:space="preserve">   * Non-aggression</w:t>
      </w:r>
    </w:p>
    <w:p w14:paraId="1DA322C5">
      <w:pPr>
        <w:rPr>
          <w:rFonts w:hint="default"/>
        </w:rPr>
      </w:pPr>
      <w:r>
        <w:rPr>
          <w:rFonts w:hint="default"/>
        </w:rPr>
        <w:t xml:space="preserve">   * Non-interference</w:t>
      </w:r>
    </w:p>
    <w:p w14:paraId="424B990B">
      <w:pPr>
        <w:rPr>
          <w:rFonts w:hint="default"/>
        </w:rPr>
      </w:pPr>
      <w:r>
        <w:rPr>
          <w:rFonts w:hint="default"/>
        </w:rPr>
        <w:t xml:space="preserve">   * Equality and mutual benefit</w:t>
      </w:r>
    </w:p>
    <w:p w14:paraId="177D8022">
      <w:pPr>
        <w:rPr>
          <w:rFonts w:hint="default"/>
        </w:rPr>
      </w:pPr>
      <w:r>
        <w:rPr>
          <w:rFonts w:hint="default"/>
        </w:rPr>
        <w:t xml:space="preserve">   * Peaceful coexistence</w:t>
      </w:r>
    </w:p>
    <w:p w14:paraId="225FE804">
      <w:pPr>
        <w:rPr>
          <w:rFonts w:hint="default"/>
        </w:rPr>
      </w:pPr>
    </w:p>
    <w:p w14:paraId="11A4D9BB">
      <w:pPr>
        <w:rPr>
          <w:rFonts w:hint="default"/>
        </w:rPr>
      </w:pPr>
      <w:r>
        <w:rPr>
          <w:rFonts w:hint="default"/>
        </w:rPr>
        <w:t>5. “Vasudhaiva Kutumbakam” – The world is one family.</w:t>
      </w:r>
    </w:p>
    <w:p w14:paraId="5EF06668">
      <w:pPr>
        <w:rPr>
          <w:rFonts w:hint="default"/>
        </w:rPr>
      </w:pPr>
    </w:p>
    <w:p w14:paraId="5A3BE572">
      <w:pPr>
        <w:jc w:val="center"/>
        <w:rPr>
          <w:rFonts w:hint="default"/>
          <w:b w:val="0"/>
          <w:bCs w:val="0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default"/>
          <w:b w:val="0"/>
          <w:bCs w:val="0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3. India’s Stance on Key Global Issues</w:t>
      </w:r>
    </w:p>
    <w:p w14:paraId="73D90B0F">
      <w:pPr>
        <w:jc w:val="center"/>
        <w:rPr>
          <w:rFonts w:hint="default"/>
          <w:b w:val="0"/>
          <w:bCs w:val="0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278F6558">
      <w:pPr>
        <w:ind w:firstLine="400" w:firstLineChars="200"/>
        <w:rPr>
          <w:rFonts w:hint="default"/>
        </w:rPr>
      </w:pPr>
      <w:r>
        <w:rPr>
          <w:rFonts w:hint="default"/>
        </w:rPr>
        <w:t xml:space="preserve">                     </w:t>
      </w:r>
      <w:r>
        <w:rPr>
          <w:rFonts w:hint="default"/>
          <w:lang w:val="el-GR"/>
        </w:rPr>
        <w:t xml:space="preserve">                       </w:t>
      </w:r>
      <w:r>
        <w:rPr>
          <w:rFonts w:hint="default"/>
        </w:rPr>
        <w:t xml:space="preserve">   </w:t>
      </w:r>
    </w:p>
    <w:p w14:paraId="0863A675">
      <w:pPr>
        <w:rPr>
          <w:rFonts w:hint="default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498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F012FD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841" w:type="dxa"/>
          </w:tcPr>
          <w:p w14:paraId="67B2DA17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India’s General Position</w:t>
            </w:r>
          </w:p>
        </w:tc>
        <w:tc>
          <w:tcPr>
            <w:tcW w:w="2841" w:type="dxa"/>
          </w:tcPr>
          <w:p w14:paraId="3ACE2D80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Notes</w:t>
            </w:r>
          </w:p>
        </w:tc>
      </w:tr>
      <w:tr w14:paraId="2B3F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BE46193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Climate Change</w:t>
            </w:r>
          </w:p>
        </w:tc>
        <w:tc>
          <w:tcPr>
            <w:tcW w:w="2841" w:type="dxa"/>
          </w:tcPr>
          <w:p w14:paraId="00E5A3B8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Supports global action but emphasizes common but differentiated responsibilities</w:t>
            </w:r>
          </w:p>
        </w:tc>
        <w:tc>
          <w:tcPr>
            <w:tcW w:w="2841" w:type="dxa"/>
          </w:tcPr>
          <w:p w14:paraId="4DE1974D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  <w:tr w14:paraId="725C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E5D0F9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841" w:type="dxa"/>
          </w:tcPr>
          <w:p w14:paraId="10884A78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India is developing and needs time to transition to clean energy.</w:t>
            </w:r>
          </w:p>
        </w:tc>
        <w:tc>
          <w:tcPr>
            <w:tcW w:w="2841" w:type="dxa"/>
          </w:tcPr>
          <w:p w14:paraId="51838CB0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  <w:tr w14:paraId="6BD3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7193E7E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Human Rights</w:t>
            </w:r>
          </w:p>
        </w:tc>
        <w:tc>
          <w:tcPr>
            <w:tcW w:w="2841" w:type="dxa"/>
          </w:tcPr>
          <w:p w14:paraId="47896E39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 xml:space="preserve">Advocates for democracy and pluralism but defends sovereignty — cautious about foreign interference.     </w:t>
            </w:r>
          </w:p>
        </w:tc>
        <w:tc>
          <w:tcPr>
            <w:tcW w:w="2841" w:type="dxa"/>
          </w:tcPr>
          <w:p w14:paraId="4CED2FF1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  <w:tr w14:paraId="2927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9BFE93">
            <w:pPr>
              <w:widowControl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Nuclear Weapons</w:t>
            </w:r>
          </w:p>
          <w:p w14:paraId="1867AF45">
            <w:pPr>
              <w:widowControl w:val="0"/>
              <w:jc w:val="both"/>
              <w:rPr>
                <w:rFonts w:hint="default"/>
              </w:rPr>
            </w:pPr>
          </w:p>
          <w:p w14:paraId="7F5D5798">
            <w:pPr>
              <w:widowControl w:val="0"/>
              <w:jc w:val="both"/>
              <w:rPr>
                <w:rFonts w:hint="default"/>
              </w:rPr>
            </w:pPr>
          </w:p>
          <w:p w14:paraId="7408407F">
            <w:pPr>
              <w:widowControl w:val="0"/>
              <w:jc w:val="both"/>
              <w:rPr>
                <w:rFonts w:hint="default"/>
              </w:rPr>
            </w:pPr>
          </w:p>
          <w:p w14:paraId="27BEC074">
            <w:pPr>
              <w:widowControl w:val="0"/>
              <w:jc w:val="both"/>
              <w:rPr>
                <w:rFonts w:hint="default"/>
              </w:rPr>
            </w:pPr>
          </w:p>
          <w:p w14:paraId="392BA6F0">
            <w:pPr>
              <w:widowControl w:val="0"/>
              <w:jc w:val="both"/>
              <w:rPr>
                <w:rFonts w:hint="default"/>
              </w:rPr>
            </w:pPr>
          </w:p>
        </w:tc>
        <w:tc>
          <w:tcPr>
            <w:tcW w:w="2841" w:type="dxa"/>
          </w:tcPr>
          <w:p w14:paraId="763363EA">
            <w:pPr>
              <w:widowControl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Has nuclear weapons; supports disarmament but refuses to sign the NPT as a non-nuclear state. Promotes “No First Use” policy. </w:t>
            </w:r>
          </w:p>
          <w:p w14:paraId="7C941C7E">
            <w:pPr>
              <w:widowControl w:val="0"/>
              <w:jc w:val="both"/>
              <w:rPr>
                <w:rFonts w:hint="default"/>
              </w:rPr>
            </w:pPr>
          </w:p>
          <w:p w14:paraId="5BE2DCFF">
            <w:pPr>
              <w:widowControl w:val="0"/>
              <w:jc w:val="both"/>
              <w:rPr>
                <w:rFonts w:hint="default"/>
              </w:rPr>
            </w:pPr>
          </w:p>
        </w:tc>
        <w:tc>
          <w:tcPr>
            <w:tcW w:w="2841" w:type="dxa"/>
          </w:tcPr>
          <w:p w14:paraId="22A03E74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  <w:tr w14:paraId="09BC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4BD644E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Terrorism</w:t>
            </w:r>
          </w:p>
        </w:tc>
        <w:tc>
          <w:tcPr>
            <w:tcW w:w="2841" w:type="dxa"/>
          </w:tcPr>
          <w:p w14:paraId="7C062F73">
            <w:pPr>
              <w:widowControl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Strongly condemns terrorism, especially cross-border terrorism (focus on Pakistan-based groups</w:t>
            </w:r>
          </w:p>
          <w:p w14:paraId="5D93EF20">
            <w:pPr>
              <w:widowControl w:val="0"/>
              <w:jc w:val="both"/>
              <w:rPr>
                <w:rFonts w:hint="default"/>
              </w:rPr>
            </w:pPr>
          </w:p>
          <w:p w14:paraId="34BE7E8E">
            <w:pPr>
              <w:widowControl w:val="0"/>
              <w:jc w:val="both"/>
              <w:rPr>
                <w:rFonts w:hint="default"/>
              </w:rPr>
            </w:pPr>
          </w:p>
        </w:tc>
        <w:tc>
          <w:tcPr>
            <w:tcW w:w="2841" w:type="dxa"/>
          </w:tcPr>
          <w:p w14:paraId="6BCCE6AE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  <w:tr w14:paraId="7D59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3F56ACF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UN Reform</w:t>
            </w:r>
          </w:p>
        </w:tc>
        <w:tc>
          <w:tcPr>
            <w:tcW w:w="2841" w:type="dxa"/>
          </w:tcPr>
          <w:p w14:paraId="6EE7E796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 xml:space="preserve"> Supports expansion of the UNSC and demands a permanent seat for itself.   </w:t>
            </w:r>
          </w:p>
        </w:tc>
        <w:tc>
          <w:tcPr>
            <w:tcW w:w="2841" w:type="dxa"/>
          </w:tcPr>
          <w:p w14:paraId="409659D6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  <w:tr w14:paraId="7A06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FF8C56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 xml:space="preserve">Trade &amp; Economy </w:t>
            </w:r>
          </w:p>
        </w:tc>
        <w:tc>
          <w:tcPr>
            <w:tcW w:w="2841" w:type="dxa"/>
          </w:tcPr>
          <w:p w14:paraId="292E0B34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Supports fair trade for developing countries, protection of domestic industries, and technology transfer</w:t>
            </w:r>
          </w:p>
        </w:tc>
        <w:tc>
          <w:tcPr>
            <w:tcW w:w="2841" w:type="dxa"/>
          </w:tcPr>
          <w:p w14:paraId="0CE8871F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  <w:tr w14:paraId="5AAE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A9FC03B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 xml:space="preserve">Global Health </w:t>
            </w:r>
          </w:p>
        </w:tc>
        <w:tc>
          <w:tcPr>
            <w:tcW w:w="2841" w:type="dxa"/>
          </w:tcPr>
          <w:p w14:paraId="2D43F1E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/>
              </w:rPr>
            </w:pPr>
            <w:r>
              <w:rPr>
                <w:rFonts w:hint="default"/>
              </w:rPr>
              <w:t xml:space="preserve"> Pandemic Response</w:t>
            </w:r>
          </w:p>
          <w:p w14:paraId="5A1610F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/>
              </w:rPr>
            </w:pPr>
            <w:r>
              <w:rPr>
                <w:rFonts w:hint="default"/>
              </w:rPr>
              <w:t>Promotes international cooperation; known for “Vaccine Maitri” (sending vaccines abroad)</w:t>
            </w:r>
          </w:p>
          <w:p w14:paraId="10467028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841" w:type="dxa"/>
          </w:tcPr>
          <w:p w14:paraId="7E61F943">
            <w:pPr>
              <w:widowControl w:val="0"/>
              <w:jc w:val="both"/>
              <w:rPr>
                <w:rFonts w:hint="default"/>
                <w:vertAlign w:val="baseline"/>
              </w:rPr>
            </w:pPr>
          </w:p>
        </w:tc>
      </w:tr>
    </w:tbl>
    <w:p w14:paraId="2CD394CC">
      <w:pPr>
        <w:rPr>
          <w:rFonts w:hint="default"/>
        </w:rPr>
      </w:pPr>
    </w:p>
    <w:p w14:paraId="7BFF6B3C">
      <w:pPr>
        <w:jc w:val="center"/>
        <w:rPr>
          <w:rFonts w:hint="default"/>
          <w:b w:val="0"/>
          <w:bCs w:val="0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5744039B">
      <w:pPr>
        <w:jc w:val="center"/>
        <w:rPr>
          <w:rFonts w:hint="default"/>
          <w:b w:val="0"/>
          <w:bCs w:val="0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default"/>
          <w:b w:val="0"/>
          <w:bCs w:val="0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4. Regional Relations</w:t>
      </w:r>
    </w:p>
    <w:p w14:paraId="53B1B551">
      <w:pPr>
        <w:rPr>
          <w:rFonts w:hint="default"/>
        </w:rPr>
      </w:pPr>
    </w:p>
    <w:p w14:paraId="0E341C0B">
      <w:pPr>
        <w:spacing w:line="360" w:lineRule="auto"/>
        <w:rPr>
          <w:rFonts w:hint="default"/>
        </w:rPr>
      </w:pPr>
      <w:r>
        <w:rPr>
          <w:rFonts w:hint="default"/>
        </w:rPr>
        <w:t>* Pakistan: Tense — mainly over Kashmir. India opposes internationalization of the issue.</w:t>
      </w:r>
    </w:p>
    <w:p w14:paraId="4D50A557">
      <w:pPr>
        <w:spacing w:line="360" w:lineRule="auto"/>
        <w:rPr>
          <w:rFonts w:hint="default"/>
        </w:rPr>
      </w:pPr>
      <w:r>
        <w:rPr>
          <w:rFonts w:hint="default"/>
        </w:rPr>
        <w:t>* China:Strategic competition; border disputes.</w:t>
      </w:r>
    </w:p>
    <w:p w14:paraId="47526041">
      <w:pPr>
        <w:spacing w:line="360" w:lineRule="auto"/>
        <w:rPr>
          <w:rFonts w:hint="default"/>
        </w:rPr>
      </w:pPr>
      <w:r>
        <w:rPr>
          <w:rFonts w:hint="default"/>
        </w:rPr>
        <w:t>* USA: Growing partnership (defense, tech, Indo-Pacific strategy).</w:t>
      </w:r>
    </w:p>
    <w:p w14:paraId="6454C7B9">
      <w:pPr>
        <w:spacing w:line="360" w:lineRule="auto"/>
        <w:rPr>
          <w:rFonts w:hint="default"/>
        </w:rPr>
      </w:pPr>
      <w:r>
        <w:rPr>
          <w:rFonts w:hint="default"/>
        </w:rPr>
        <w:t>* Russia:Traditional ally — cooperation in defense and energy.</w:t>
      </w:r>
    </w:p>
    <w:p w14:paraId="2B2EF0B2">
      <w:pPr>
        <w:spacing w:line="360" w:lineRule="auto"/>
        <w:rPr>
          <w:rFonts w:hint="default"/>
        </w:rPr>
      </w:pPr>
      <w:r>
        <w:rPr>
          <w:rFonts w:hint="default"/>
        </w:rPr>
        <w:t>* EU:Major trade partner.</w:t>
      </w:r>
    </w:p>
    <w:p w14:paraId="48E4DF9E">
      <w:pPr>
        <w:spacing w:line="360" w:lineRule="auto"/>
        <w:rPr>
          <w:rFonts w:hint="default"/>
        </w:rPr>
      </w:pPr>
      <w:r>
        <w:rPr>
          <w:rFonts w:hint="default"/>
        </w:rPr>
        <w:t>* African Nations: Increasing investment and development support.</w:t>
      </w:r>
    </w:p>
    <w:p w14:paraId="66F0D260">
      <w:pPr>
        <w:spacing w:line="360" w:lineRule="auto"/>
        <w:rPr>
          <w:rFonts w:hint="default"/>
        </w:rPr>
      </w:pPr>
    </w:p>
    <w:p w14:paraId="7849B72B">
      <w:pPr>
        <w:jc w:val="center"/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Useful Phrases:</w:t>
      </w:r>
    </w:p>
    <w:p w14:paraId="1A304430">
      <w:pPr>
        <w:rPr>
          <w:rFonts w:hint="default"/>
        </w:rPr>
      </w:pPr>
    </w:p>
    <w:p w14:paraId="5A6296E8">
      <w:pPr>
        <w:rPr>
          <w:rFonts w:hint="default"/>
        </w:rPr>
      </w:pPr>
      <w:r>
        <w:rPr>
          <w:rFonts w:hint="default"/>
        </w:rPr>
        <w:t>* “India believes that…”</w:t>
      </w:r>
    </w:p>
    <w:p w14:paraId="0C7E14E9">
      <w:pPr>
        <w:rPr>
          <w:rFonts w:hint="default"/>
        </w:rPr>
      </w:pPr>
      <w:r>
        <w:rPr>
          <w:rFonts w:hint="default"/>
        </w:rPr>
        <w:t>* “India reaffirms its commitment to…”</w:t>
      </w:r>
    </w:p>
    <w:p w14:paraId="1E92085D">
      <w:pPr>
        <w:rPr>
          <w:rFonts w:hint="default"/>
        </w:rPr>
      </w:pPr>
      <w:r>
        <w:rPr>
          <w:rFonts w:hint="default"/>
        </w:rPr>
        <w:t>* “While recognizing the importance of…, India maintains that developing nations require…”</w:t>
      </w:r>
    </w:p>
    <w:p w14:paraId="0ECFA1AC">
      <w:pPr>
        <w:rPr>
          <w:rFonts w:hint="default"/>
        </w:rPr>
      </w:pPr>
      <w:r>
        <w:rPr>
          <w:rFonts w:hint="default"/>
        </w:rPr>
        <w:t>* “India calls upon the international community to act collectively…”</w:t>
      </w:r>
    </w:p>
    <w:p w14:paraId="7D950547">
      <w:pPr>
        <w:rPr>
          <w:rFonts w:hint="default"/>
        </w:rPr>
      </w:pPr>
    </w:p>
    <w:p w14:paraId="6D618BD8">
      <w:pPr>
        <w:rPr>
          <w:rFonts w:hint="default"/>
        </w:rPr>
      </w:pPr>
    </w:p>
    <w:p w14:paraId="626BFF99">
      <w:pPr>
        <w:jc w:val="center"/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6. Research Tasks for the Delegates</w:t>
      </w:r>
    </w:p>
    <w:p w14:paraId="2E519A79">
      <w:pPr>
        <w:jc w:val="center"/>
        <w:rPr>
          <w:rFonts w:hint="default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268A466D">
      <w:pPr>
        <w:rPr>
          <w:rFonts w:hint="default"/>
        </w:rPr>
      </w:pPr>
      <w:r>
        <w:rPr>
          <w:rFonts w:hint="default"/>
        </w:rPr>
        <w:t>Each delegate should prepare:</w:t>
      </w:r>
    </w:p>
    <w:p w14:paraId="3B889106">
      <w:pPr>
        <w:rPr>
          <w:rFonts w:hint="default"/>
        </w:rPr>
      </w:pPr>
    </w:p>
    <w:p w14:paraId="2E0C881E">
      <w:pPr>
        <w:rPr>
          <w:rFonts w:hint="default"/>
        </w:rPr>
      </w:pPr>
      <w:r>
        <w:rPr>
          <w:rFonts w:hint="default"/>
        </w:rPr>
        <w:t>1. Position Paper** (1 page) – India’s stance on the committee’s topics.</w:t>
      </w:r>
    </w:p>
    <w:p w14:paraId="1C7625F0">
      <w:pPr>
        <w:rPr>
          <w:rFonts w:hint="default"/>
        </w:rPr>
      </w:pPr>
      <w:r>
        <w:rPr>
          <w:rFonts w:hint="default"/>
        </w:rPr>
        <w:t>2. Opening Speech** – 1–2 minutes introducing India’s view.</w:t>
      </w:r>
    </w:p>
    <w:p w14:paraId="5C9B451A">
      <w:pPr>
        <w:rPr>
          <w:rFonts w:hint="default"/>
        </w:rPr>
      </w:pPr>
      <w:r>
        <w:rPr>
          <w:rFonts w:hint="default"/>
        </w:rPr>
        <w:t>3. Policy Proposals** – realistic solutions aligned with India’s interests.</w:t>
      </w:r>
    </w:p>
    <w:p w14:paraId="4CF18E24">
      <w:pPr>
        <w:rPr>
          <w:rFonts w:hint="default"/>
        </w:rPr>
      </w:pPr>
      <w:r>
        <w:rPr>
          <w:rFonts w:hint="default"/>
        </w:rPr>
        <w:t>4. Bloc Strategy – Know which countries India usually cooperates with (e.g., Brazil, South Africa, Indonesia, Egypt).</w:t>
      </w:r>
    </w:p>
    <w:p w14:paraId="7DFC7333">
      <w:pPr>
        <w:rPr>
          <w:rFonts w:hint="default"/>
        </w:rPr>
      </w:pPr>
      <w:bookmarkStart w:id="0" w:name="_GoBack"/>
      <w:bookmarkEnd w:id="0"/>
    </w:p>
    <w:p w14:paraId="17F632CD">
      <w:pPr>
        <w:rPr>
          <w:rFonts w:hint="default"/>
        </w:rPr>
      </w:pPr>
    </w:p>
    <w:p w14:paraId="178F0CDF">
      <w:pPr>
        <w:rPr>
          <w:rFonts w:hint="default"/>
        </w:rPr>
      </w:pPr>
    </w:p>
    <w:p w14:paraId="4F93E8CD">
      <w:pPr>
        <w:rPr>
          <w:rFonts w:hint="default"/>
        </w:rPr>
      </w:pPr>
      <w:r>
        <w:rPr>
          <w:rFonts w:hint="default"/>
        </w:rPr>
        <w:t>7. Recommended Resources</w:t>
      </w:r>
    </w:p>
    <w:p w14:paraId="336C7F8A">
      <w:pPr>
        <w:rPr>
          <w:rFonts w:hint="default"/>
        </w:rPr>
      </w:pPr>
      <w:r>
        <w:rPr>
          <w:rFonts w:hint="default"/>
        </w:rPr>
        <w:t>* [Ministry of External Affairs, India](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"https://www.mea.gov.in/"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https://www.mea.gov.in/</w:t>
      </w:r>
      <w:r>
        <w:rPr>
          <w:rFonts w:hint="default"/>
        </w:rPr>
        <w:fldChar w:fldCharType="end"/>
      </w:r>
      <w:r>
        <w:rPr>
          <w:rFonts w:hint="default"/>
        </w:rPr>
        <w:t>)</w:t>
      </w:r>
    </w:p>
    <w:p w14:paraId="3428051F">
      <w:pPr>
        <w:rPr>
          <w:rFonts w:hint="default"/>
        </w:rPr>
      </w:pPr>
    </w:p>
    <w:p w14:paraId="5AEA6798">
      <w:pPr>
        <w:rPr>
          <w:rFonts w:hint="default"/>
        </w:rPr>
      </w:pPr>
      <w:r>
        <w:rPr>
          <w:rFonts w:hint="default"/>
        </w:rPr>
        <w:t>* [India’s UN Mission website](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"https://pminewyork.gov.in/"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https://pminewyork.gov.in/</w:t>
      </w:r>
      <w:r>
        <w:rPr>
          <w:rFonts w:hint="default"/>
        </w:rPr>
        <w:fldChar w:fldCharType="end"/>
      </w:r>
      <w:r>
        <w:rPr>
          <w:rFonts w:hint="default"/>
        </w:rPr>
        <w:t>)</w:t>
      </w:r>
    </w:p>
    <w:p w14:paraId="4ADA0424">
      <w:pPr>
        <w:rPr>
          <w:rFonts w:hint="default"/>
        </w:rPr>
      </w:pPr>
    </w:p>
    <w:p w14:paraId="71AB4BA3">
      <w:pPr>
        <w:rPr>
          <w:rFonts w:hint="default"/>
        </w:rPr>
      </w:pPr>
      <w:r>
        <w:rPr>
          <w:rFonts w:hint="default"/>
        </w:rPr>
        <w:t>* Recent UN speeches by India’s representatives.</w:t>
      </w:r>
    </w:p>
    <w:p w14:paraId="0E603CE0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F6FCF"/>
    <w:multiLevelType w:val="singleLevel"/>
    <w:tmpl w:val="3A2F6FC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B3B0D"/>
    <w:rsid w:val="0C73323F"/>
    <w:rsid w:val="78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2025-10-20T13:49:00Z</dcterms:created>
  <dc:creator>SOFIA STAMOULI</dc:creator>
  <cp:lastModifiedBy>SOFIA STAMOULI</cp:lastModifiedBy>
  <dcterms:modified xsi:type="dcterms:W3CDTF">2025-10-20T18:17:59Z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0D38C72CE65B4D47800C340B28694B44_11</vt:lpwstr>
  </property>
</Properties>
</file>