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A8" w:rsidRDefault="00F12BA8" w:rsidP="00150FCE">
      <w:pPr>
        <w:spacing w:before="100" w:beforeAutospacing="1" w:after="100" w:afterAutospacing="1" w:line="240" w:lineRule="auto"/>
        <w:rPr>
          <w:rFonts w:ascii="Times New Roman" w:eastAsia="Times New Roman" w:hAnsi="Times New Roman" w:cs="Times New Roman"/>
          <w:sz w:val="24"/>
          <w:szCs w:val="24"/>
        </w:rPr>
      </w:pPr>
    </w:p>
    <w:p w:rsidR="00F12BA8" w:rsidRDefault="00F12BA8" w:rsidP="00150FCE">
      <w:pPr>
        <w:spacing w:before="100" w:beforeAutospacing="1" w:after="100" w:afterAutospacing="1" w:line="240" w:lineRule="auto"/>
        <w:rPr>
          <w:rFonts w:ascii="Times New Roman" w:eastAsia="Times New Roman" w:hAnsi="Times New Roman" w:cs="Times New Roman"/>
          <w:sz w:val="24"/>
          <w:szCs w:val="24"/>
        </w:rPr>
      </w:pP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Γεννημένος στις </w:t>
      </w:r>
      <w:r w:rsidRPr="00150FCE">
        <w:rPr>
          <w:rFonts w:ascii="Times New Roman" w:eastAsia="Times New Roman" w:hAnsi="Times New Roman" w:cs="Times New Roman"/>
          <w:b/>
          <w:bCs/>
          <w:sz w:val="24"/>
          <w:szCs w:val="24"/>
        </w:rPr>
        <w:t>29 Απριλίου του 1863</w:t>
      </w:r>
      <w:r w:rsidRPr="00150FCE">
        <w:rPr>
          <w:rFonts w:ascii="Times New Roman" w:eastAsia="Times New Roman" w:hAnsi="Times New Roman" w:cs="Times New Roman"/>
          <w:sz w:val="24"/>
          <w:szCs w:val="24"/>
        </w:rPr>
        <w:t xml:space="preserve"> </w:t>
      </w:r>
      <w:proofErr w:type="spellStart"/>
      <w:r w:rsidRPr="00150FCE">
        <w:rPr>
          <w:rFonts w:ascii="Times New Roman" w:eastAsia="Times New Roman" w:hAnsi="Times New Roman" w:cs="Times New Roman"/>
          <w:sz w:val="24"/>
          <w:szCs w:val="24"/>
        </w:rPr>
        <w:t>στην</w:t>
      </w:r>
      <w:r w:rsidRPr="00150FCE">
        <w:rPr>
          <w:rFonts w:ascii="Times New Roman" w:eastAsia="Times New Roman" w:hAnsi="Times New Roman" w:cs="Times New Roman"/>
          <w:b/>
          <w:bCs/>
          <w:sz w:val="24"/>
          <w:szCs w:val="24"/>
        </w:rPr>
        <w:t>Αλεξάνδρεια</w:t>
      </w:r>
      <w:proofErr w:type="spellEnd"/>
      <w:r w:rsidRPr="00150FCE">
        <w:rPr>
          <w:rFonts w:ascii="Times New Roman" w:eastAsia="Times New Roman" w:hAnsi="Times New Roman" w:cs="Times New Roman"/>
          <w:b/>
          <w:bCs/>
          <w:sz w:val="24"/>
          <w:szCs w:val="24"/>
        </w:rPr>
        <w:t xml:space="preserve"> της Αιγύπτου</w:t>
      </w:r>
      <w:r w:rsidRPr="00150FCE">
        <w:rPr>
          <w:rFonts w:ascii="Times New Roman" w:eastAsia="Times New Roman" w:hAnsi="Times New Roman" w:cs="Times New Roman"/>
          <w:sz w:val="24"/>
          <w:szCs w:val="24"/>
        </w:rPr>
        <w:t xml:space="preserve">, όπου και πέθανε την ίδια ημέρα το 1933, σε ηλικία 70 ετών, ο </w:t>
      </w:r>
      <w:r w:rsidRPr="00150FCE">
        <w:rPr>
          <w:rFonts w:ascii="Times New Roman" w:eastAsia="Times New Roman" w:hAnsi="Times New Roman" w:cs="Times New Roman"/>
          <w:b/>
          <w:bCs/>
          <w:sz w:val="24"/>
          <w:szCs w:val="24"/>
        </w:rPr>
        <w:t>Κωνσταντίνος Καβάφης</w:t>
      </w:r>
      <w:r w:rsidRPr="00150FCE">
        <w:rPr>
          <w:rFonts w:ascii="Times New Roman" w:eastAsia="Times New Roman" w:hAnsi="Times New Roman" w:cs="Times New Roman"/>
          <w:sz w:val="24"/>
          <w:szCs w:val="24"/>
        </w:rPr>
        <w:t xml:space="preserve"> είναι ένας από τους πιο σπουδαίους Έλληνες ποιητές, ο οποίος παρότι ζούσε μακριά από την Ελλάδα, για περισσότερα από 50 χρόνια εμπλούτιζε τη λογοτεχνία της με ποιήματα που εξυμνούνται μέχρι και σήμερα.</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Ο Κωνσταντίνος Καβάφης, παρότι έζησε το μεγαλύτερο μέρος της ζωής του στην Αλεξάνδρεια, σε ηλικία 9 ετών, αναγκάστηκε, μετά τον θάνατο του πατέρα του, να μετακομίσει με τη μητέρα του στην Αγγλία. Εκεί έμεινε για 7 χρόνια και το 1879 επέστρεψε στην Αλεξάνδρεια, χωρίς όμως να τον περιμένει εκεί το πατρικό του και η οικογενειακή επιχείρηση του πατέρα του, η οποία είχε καταρρεύσει μετά τον θάνατό του.</w:t>
      </w:r>
    </w:p>
    <w:p w:rsidR="00150FCE" w:rsidRPr="00150FCE" w:rsidRDefault="00150FCE" w:rsidP="00150FCE">
      <w:pPr>
        <w:spacing w:after="0" w:line="240" w:lineRule="auto"/>
        <w:rPr>
          <w:rFonts w:ascii="Times New Roman" w:eastAsia="Times New Roman" w:hAnsi="Times New Roman" w:cs="Times New Roman"/>
          <w:color w:val="0000FF"/>
          <w:sz w:val="24"/>
          <w:szCs w:val="24"/>
          <w:u w:val="single"/>
        </w:rPr>
      </w:pPr>
      <w:hyperlink r:id="rId4" w:history="1"/>
    </w:p>
    <w:p w:rsidR="00150FCE" w:rsidRPr="00150FCE" w:rsidRDefault="00150FCE" w:rsidP="00150FCE">
      <w:pPr>
        <w:spacing w:after="0"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Η ποίηση του Κωνσταντίνου Καβάφη </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Πέρα από την Αλεξάνδρεια και την Αγγλία, ο ποιητής γνώρισε τη Γαλλία, την Αθήνα και την Κωνσταντινούπολη, ενώ έζησε για ένα διάστημα και εκεί. Κοσμογυρισμένος όπως ήταν, όταν ήρθε σε επαφή με τον κόσμο της ποίησης, ο Κωνσταντίνος Καβάφης κατάφερε να τον εμπλουτίσει με τεχνικές και εικόνες που μέχρι τότε κανείς άλλος δεν είχε επιδιώξει.</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b/>
          <w:bCs/>
          <w:sz w:val="24"/>
          <w:szCs w:val="24"/>
        </w:rPr>
        <w:t xml:space="preserve">Κύριο γνώρισμα </w:t>
      </w:r>
      <w:r w:rsidRPr="00150FCE">
        <w:rPr>
          <w:rFonts w:ascii="Times New Roman" w:eastAsia="Times New Roman" w:hAnsi="Times New Roman" w:cs="Times New Roman"/>
          <w:sz w:val="24"/>
          <w:szCs w:val="24"/>
        </w:rPr>
        <w:t xml:space="preserve">της ποίησης του Καβάφη είναι η πρωτοποριακή μορφή, η ιδιότυπη γλώσσα με μείγμα καθαρεύουσας, δημοτικής και ιδιωματικά στοιχεία της Κωνσταντινούπολης, ενώ ο ίδιος ο ποιητής είχε κατατάξει τα ποιήματά του σε τρεις </w:t>
      </w:r>
      <w:r w:rsidRPr="00150FCE">
        <w:rPr>
          <w:rFonts w:ascii="Times New Roman" w:eastAsia="Times New Roman" w:hAnsi="Times New Roman" w:cs="Times New Roman"/>
          <w:b/>
          <w:bCs/>
          <w:sz w:val="24"/>
          <w:szCs w:val="24"/>
        </w:rPr>
        <w:t>κατηγορίες</w:t>
      </w:r>
      <w:r w:rsidRPr="00150FCE">
        <w:rPr>
          <w:rFonts w:ascii="Times New Roman" w:eastAsia="Times New Roman" w:hAnsi="Times New Roman" w:cs="Times New Roman"/>
          <w:sz w:val="24"/>
          <w:szCs w:val="24"/>
        </w:rPr>
        <w:t>, τα ιστορικά, τα φιλοσοφικά και τα ηδονικά ή αισθησιακά.</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Ο Καβάφης χρησιμοποιούσε συχνά </w:t>
      </w:r>
      <w:r w:rsidRPr="00150FCE">
        <w:rPr>
          <w:rFonts w:ascii="Times New Roman" w:eastAsia="Times New Roman" w:hAnsi="Times New Roman" w:cs="Times New Roman"/>
          <w:b/>
          <w:sz w:val="24"/>
          <w:szCs w:val="24"/>
        </w:rPr>
        <w:t>συμβολισμούς</w:t>
      </w:r>
      <w:r w:rsidRPr="00150FCE">
        <w:rPr>
          <w:rFonts w:ascii="Times New Roman" w:eastAsia="Times New Roman" w:hAnsi="Times New Roman" w:cs="Times New Roman"/>
          <w:sz w:val="24"/>
          <w:szCs w:val="24"/>
        </w:rPr>
        <w:t xml:space="preserve"> και καταπιανόταν με φιλοσοφικά θέματα αλλά και με ήρωες βγαλμένους από την ιστορία και τη μυθολογία, ενώ δεν ήταν λίγες οι φορές που άφηνε την πένα να βουτήξει στην καρδιά του και να γράψει ποιήματα πιο ρομαντικά και ερωτικά, τα οποία βέβαια στην πλειοψηφία τους δεν αναγνώρισε ως επίσημο μέρος του έργου του.</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Μέχρι και τον θάνατό του, ο Καβάφης ολοκλήρωσε </w:t>
      </w:r>
      <w:r w:rsidRPr="00150FCE">
        <w:rPr>
          <w:rFonts w:ascii="Times New Roman" w:eastAsia="Times New Roman" w:hAnsi="Times New Roman" w:cs="Times New Roman"/>
          <w:b/>
          <w:bCs/>
          <w:sz w:val="24"/>
          <w:szCs w:val="24"/>
        </w:rPr>
        <w:t>266 ποιήματα</w:t>
      </w:r>
      <w:r w:rsidRPr="00150FCE">
        <w:rPr>
          <w:rFonts w:ascii="Times New Roman" w:eastAsia="Times New Roman" w:hAnsi="Times New Roman" w:cs="Times New Roman"/>
          <w:sz w:val="24"/>
          <w:szCs w:val="24"/>
        </w:rPr>
        <w:t xml:space="preserve">, από τα οποία τα 154 είχε αναγνωρίσει και τα 37 είχε αποκηρύξει ο ίδιος, ενώ 75 βρέθηκαν ολοκληρωμένα μετά τον θάνατό του και χαρακτηρίστηκαν </w:t>
      </w:r>
      <w:r w:rsidRPr="00150FCE">
        <w:rPr>
          <w:rFonts w:ascii="Times New Roman" w:eastAsia="Times New Roman" w:hAnsi="Times New Roman" w:cs="Times New Roman"/>
          <w:b/>
          <w:bCs/>
          <w:sz w:val="24"/>
          <w:szCs w:val="24"/>
        </w:rPr>
        <w:t>«Κρυμμένα».</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Στις </w:t>
      </w:r>
      <w:r w:rsidRPr="00150FCE">
        <w:rPr>
          <w:rFonts w:ascii="Times New Roman" w:eastAsia="Times New Roman" w:hAnsi="Times New Roman" w:cs="Times New Roman"/>
          <w:b/>
          <w:bCs/>
          <w:sz w:val="24"/>
          <w:szCs w:val="24"/>
        </w:rPr>
        <w:t>29 Απριλίου του 1933</w:t>
      </w:r>
      <w:r w:rsidRPr="00150FCE">
        <w:rPr>
          <w:rFonts w:ascii="Times New Roman" w:eastAsia="Times New Roman" w:hAnsi="Times New Roman" w:cs="Times New Roman"/>
          <w:sz w:val="24"/>
          <w:szCs w:val="24"/>
        </w:rPr>
        <w:t xml:space="preserve">, την ημέρα που έκλεινε 70 χρόνια πάνω στη Γη, ο Κωνσταντίνος Καβάφης έχασε την άνιση μάχη που για χρόνια έδινε με τον </w:t>
      </w:r>
      <w:r w:rsidRPr="00150FCE">
        <w:rPr>
          <w:rFonts w:ascii="Times New Roman" w:eastAsia="Times New Roman" w:hAnsi="Times New Roman" w:cs="Times New Roman"/>
          <w:b/>
          <w:bCs/>
          <w:sz w:val="24"/>
          <w:szCs w:val="24"/>
        </w:rPr>
        <w:t>καρκίνο του λάρυγγα</w:t>
      </w:r>
      <w:r w:rsidRPr="00150FCE">
        <w:rPr>
          <w:rFonts w:ascii="Times New Roman" w:eastAsia="Times New Roman" w:hAnsi="Times New Roman" w:cs="Times New Roman"/>
          <w:sz w:val="24"/>
          <w:szCs w:val="24"/>
        </w:rPr>
        <w:t xml:space="preserve"> και έφυγε από τη ζωή, αφήνοντας όμως πίσω του μία σπουδαία λογοτεχνική παρακαταθήκη και γράφοντας με ανεξίτηλα γράμματα πολλές σελίδες στην ιστορία της ποίησης.</w:t>
      </w:r>
    </w:p>
    <w:p w:rsidR="00150FCE" w:rsidRPr="00150FCE" w:rsidRDefault="00150FCE" w:rsidP="00150FCE">
      <w:pPr>
        <w:spacing w:after="0"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lastRenderedPageBreak/>
        <w:t xml:space="preserve">10 χαρακτηριστικοί στίχοι του μεγάλου ποιητή </w:t>
      </w:r>
      <w:r>
        <w:rPr>
          <w:rFonts w:ascii="Times New Roman" w:eastAsia="Times New Roman" w:hAnsi="Times New Roman" w:cs="Times New Roman"/>
          <w:noProof/>
          <w:sz w:val="24"/>
          <w:szCs w:val="24"/>
        </w:rPr>
        <w:drawing>
          <wp:inline distT="0" distB="0" distL="0" distR="0">
            <wp:extent cx="8607669" cy="4002499"/>
            <wp:effectExtent l="19050" t="0" r="2931" b="0"/>
            <wp:docPr id="1" name="Εικόνα 1" descr="Καβάφ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βάφη"/>
                    <pic:cNvPicPr>
                      <a:picLocks noChangeAspect="1" noChangeArrowheads="1"/>
                    </pic:cNvPicPr>
                  </pic:nvPicPr>
                  <pic:blipFill>
                    <a:blip r:embed="rId5"/>
                    <a:srcRect/>
                    <a:stretch>
                      <a:fillRect/>
                    </a:stretch>
                  </pic:blipFill>
                  <pic:spPr bwMode="auto">
                    <a:xfrm>
                      <a:off x="0" y="0"/>
                      <a:ext cx="8611208" cy="4004145"/>
                    </a:xfrm>
                    <a:prstGeom prst="rect">
                      <a:avLst/>
                    </a:prstGeom>
                    <a:noFill/>
                    <a:ln w="9525">
                      <a:noFill/>
                      <a:miter lim="800000"/>
                      <a:headEnd/>
                      <a:tailEnd/>
                    </a:ln>
                  </pic:spPr>
                </pic:pic>
              </a:graphicData>
            </a:graphic>
          </wp:inline>
        </w:drawing>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Τα πιο χαρακτηριστικά από τα ποιήματά του πολυδιαβασμένου Έλληνα ποιητή του εξωτερικού είναι τα</w:t>
      </w:r>
      <w:r w:rsidRPr="00150FCE">
        <w:rPr>
          <w:rFonts w:ascii="Times New Roman" w:eastAsia="Times New Roman" w:hAnsi="Times New Roman" w:cs="Times New Roman"/>
          <w:b/>
          <w:bCs/>
          <w:sz w:val="24"/>
          <w:szCs w:val="24"/>
        </w:rPr>
        <w:t xml:space="preserve"> «Τείχη», «Τρώες», «Περιμένοντας τους βαρβάρους», «Ιθάκη», «Θερμοπύλες», «</w:t>
      </w:r>
      <w:proofErr w:type="spellStart"/>
      <w:r w:rsidRPr="00150FCE">
        <w:rPr>
          <w:rFonts w:ascii="Times New Roman" w:eastAsia="Times New Roman" w:hAnsi="Times New Roman" w:cs="Times New Roman"/>
          <w:b/>
          <w:bCs/>
          <w:sz w:val="24"/>
          <w:szCs w:val="24"/>
        </w:rPr>
        <w:t>Απολείπειν</w:t>
      </w:r>
      <w:proofErr w:type="spellEnd"/>
      <w:r w:rsidRPr="00150FCE">
        <w:rPr>
          <w:rFonts w:ascii="Times New Roman" w:eastAsia="Times New Roman" w:hAnsi="Times New Roman" w:cs="Times New Roman"/>
          <w:b/>
          <w:bCs/>
          <w:sz w:val="24"/>
          <w:szCs w:val="24"/>
        </w:rPr>
        <w:t xml:space="preserve"> ο θεός </w:t>
      </w:r>
      <w:proofErr w:type="spellStart"/>
      <w:r w:rsidRPr="00150FCE">
        <w:rPr>
          <w:rFonts w:ascii="Times New Roman" w:eastAsia="Times New Roman" w:hAnsi="Times New Roman" w:cs="Times New Roman"/>
          <w:b/>
          <w:bCs/>
          <w:sz w:val="24"/>
          <w:szCs w:val="24"/>
        </w:rPr>
        <w:t>Αντώνιον</w:t>
      </w:r>
      <w:proofErr w:type="spellEnd"/>
      <w:r w:rsidRPr="00150FCE">
        <w:rPr>
          <w:rFonts w:ascii="Times New Roman" w:eastAsia="Times New Roman" w:hAnsi="Times New Roman" w:cs="Times New Roman"/>
          <w:b/>
          <w:bCs/>
          <w:sz w:val="24"/>
          <w:szCs w:val="24"/>
        </w:rPr>
        <w:t>», «Η Πόλις»</w:t>
      </w:r>
      <w:r w:rsidRPr="00150FCE">
        <w:rPr>
          <w:rFonts w:ascii="Times New Roman" w:eastAsia="Times New Roman" w:hAnsi="Times New Roman" w:cs="Times New Roman"/>
          <w:sz w:val="24"/>
          <w:szCs w:val="24"/>
        </w:rPr>
        <w:t xml:space="preserve"> και </w:t>
      </w:r>
      <w:r w:rsidRPr="00150FCE">
        <w:rPr>
          <w:rFonts w:ascii="Times New Roman" w:eastAsia="Times New Roman" w:hAnsi="Times New Roman" w:cs="Times New Roman"/>
          <w:b/>
          <w:bCs/>
          <w:sz w:val="24"/>
          <w:szCs w:val="24"/>
        </w:rPr>
        <w:t>«Η σατραπεία».</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sz w:val="24"/>
          <w:szCs w:val="24"/>
        </w:rPr>
        <w:t xml:space="preserve">Με αυτά τα ποιήματα ο Καβάφης κατάφερε να μάς χαρίσει δεκάδες στίχους μεγάλης λογοτεχνικής αξίας, από τους οποίους </w:t>
      </w:r>
      <w:r w:rsidRPr="00150FCE">
        <w:rPr>
          <w:rFonts w:ascii="Times New Roman" w:eastAsia="Times New Roman" w:hAnsi="Times New Roman" w:cs="Times New Roman"/>
          <w:b/>
          <w:bCs/>
          <w:sz w:val="24"/>
          <w:szCs w:val="24"/>
        </w:rPr>
        <w:t>10</w:t>
      </w:r>
      <w:r w:rsidRPr="00150FCE">
        <w:rPr>
          <w:rFonts w:ascii="Times New Roman" w:eastAsia="Times New Roman" w:hAnsi="Times New Roman" w:cs="Times New Roman"/>
          <w:sz w:val="24"/>
          <w:szCs w:val="24"/>
        </w:rPr>
        <w:t xml:space="preserve"> ξεχωρίζουν τόσο για τα μηνύματα όσο και για την </w:t>
      </w:r>
      <w:proofErr w:type="spellStart"/>
      <w:r w:rsidRPr="00150FCE">
        <w:rPr>
          <w:rFonts w:ascii="Times New Roman" w:eastAsia="Times New Roman" w:hAnsi="Times New Roman" w:cs="Times New Roman"/>
          <w:sz w:val="24"/>
          <w:szCs w:val="24"/>
        </w:rPr>
        <w:t>λυρικότητά</w:t>
      </w:r>
      <w:proofErr w:type="spellEnd"/>
      <w:r w:rsidRPr="00150FCE">
        <w:rPr>
          <w:rFonts w:ascii="Times New Roman" w:eastAsia="Times New Roman" w:hAnsi="Times New Roman" w:cs="Times New Roman"/>
          <w:sz w:val="24"/>
          <w:szCs w:val="24"/>
        </w:rPr>
        <w:t xml:space="preserve"> τους.</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 xml:space="preserve"> «Χωρίς </w:t>
      </w:r>
      <w:proofErr w:type="spellStart"/>
      <w:r w:rsidRPr="00150FCE">
        <w:rPr>
          <w:rFonts w:ascii="Times New Roman" w:eastAsia="Times New Roman" w:hAnsi="Times New Roman" w:cs="Times New Roman"/>
          <w:i/>
          <w:iCs/>
          <w:sz w:val="24"/>
          <w:szCs w:val="24"/>
        </w:rPr>
        <w:t>περίσκεψιν</w:t>
      </w:r>
      <w:proofErr w:type="spellEnd"/>
      <w:r w:rsidRPr="00150FCE">
        <w:rPr>
          <w:rFonts w:ascii="Times New Roman" w:eastAsia="Times New Roman" w:hAnsi="Times New Roman" w:cs="Times New Roman"/>
          <w:i/>
          <w:iCs/>
          <w:sz w:val="24"/>
          <w:szCs w:val="24"/>
        </w:rPr>
        <w:t xml:space="preserve">, χωρίς </w:t>
      </w:r>
      <w:proofErr w:type="spellStart"/>
      <w:r w:rsidRPr="00150FCE">
        <w:rPr>
          <w:rFonts w:ascii="Times New Roman" w:eastAsia="Times New Roman" w:hAnsi="Times New Roman" w:cs="Times New Roman"/>
          <w:i/>
          <w:iCs/>
          <w:sz w:val="24"/>
          <w:szCs w:val="24"/>
        </w:rPr>
        <w:t>λύπην</w:t>
      </w:r>
      <w:proofErr w:type="spellEnd"/>
      <w:r w:rsidRPr="00150FCE">
        <w:rPr>
          <w:rFonts w:ascii="Times New Roman" w:eastAsia="Times New Roman" w:hAnsi="Times New Roman" w:cs="Times New Roman"/>
          <w:i/>
          <w:iCs/>
          <w:sz w:val="24"/>
          <w:szCs w:val="24"/>
        </w:rPr>
        <w:t>, χωρίς αιδώ</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μεγάλα κι υψηλά τριγύρω μου έκτισαν τείχη…</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Αλλά δεν άκουσα ποτέ </w:t>
      </w:r>
      <w:proofErr w:type="spellStart"/>
      <w:r w:rsidRPr="00150FCE">
        <w:rPr>
          <w:rFonts w:ascii="Times New Roman" w:eastAsia="Times New Roman" w:hAnsi="Times New Roman" w:cs="Times New Roman"/>
          <w:i/>
          <w:iCs/>
          <w:sz w:val="24"/>
          <w:szCs w:val="24"/>
        </w:rPr>
        <w:t>κρότον</w:t>
      </w:r>
      <w:proofErr w:type="spellEnd"/>
      <w:r w:rsidRPr="00150FCE">
        <w:rPr>
          <w:rFonts w:ascii="Times New Roman" w:eastAsia="Times New Roman" w:hAnsi="Times New Roman" w:cs="Times New Roman"/>
          <w:i/>
          <w:iCs/>
          <w:sz w:val="24"/>
          <w:szCs w:val="24"/>
        </w:rPr>
        <w:t xml:space="preserve"> κτιστών ή </w:t>
      </w:r>
      <w:proofErr w:type="spellStart"/>
      <w:r w:rsidRPr="00150FCE">
        <w:rPr>
          <w:rFonts w:ascii="Times New Roman" w:eastAsia="Times New Roman" w:hAnsi="Times New Roman" w:cs="Times New Roman"/>
          <w:i/>
          <w:iCs/>
          <w:sz w:val="24"/>
          <w:szCs w:val="24"/>
        </w:rPr>
        <w:t>ήχον</w:t>
      </w:r>
      <w:proofErr w:type="spellEnd"/>
      <w:r w:rsidRPr="00150FCE">
        <w:rPr>
          <w:rFonts w:ascii="Times New Roman" w:eastAsia="Times New Roman" w:hAnsi="Times New Roman" w:cs="Times New Roman"/>
          <w:i/>
          <w:iCs/>
          <w:sz w:val="24"/>
          <w:szCs w:val="24"/>
        </w:rPr>
        <w:t>.</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Ανεπαισθήτως μ’ έκλεισαν από τον </w:t>
      </w:r>
      <w:proofErr w:type="spellStart"/>
      <w:r w:rsidRPr="00150FCE">
        <w:rPr>
          <w:rFonts w:ascii="Times New Roman" w:eastAsia="Times New Roman" w:hAnsi="Times New Roman" w:cs="Times New Roman"/>
          <w:i/>
          <w:iCs/>
          <w:sz w:val="24"/>
          <w:szCs w:val="24"/>
        </w:rPr>
        <w:t>κόσμον</w:t>
      </w:r>
      <w:proofErr w:type="spellEnd"/>
      <w:r w:rsidRPr="00150FCE">
        <w:rPr>
          <w:rFonts w:ascii="Times New Roman" w:eastAsia="Times New Roman" w:hAnsi="Times New Roman" w:cs="Times New Roman"/>
          <w:i/>
          <w:iCs/>
          <w:sz w:val="24"/>
          <w:szCs w:val="24"/>
        </w:rPr>
        <w:t xml:space="preserve"> έξω.»</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-Τείχη (1896)-</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 xml:space="preserve">«Και τώρα τι θα </w:t>
      </w:r>
      <w:proofErr w:type="spellStart"/>
      <w:r w:rsidRPr="00150FCE">
        <w:rPr>
          <w:rFonts w:ascii="Times New Roman" w:eastAsia="Times New Roman" w:hAnsi="Times New Roman" w:cs="Times New Roman"/>
          <w:i/>
          <w:iCs/>
          <w:sz w:val="24"/>
          <w:szCs w:val="24"/>
        </w:rPr>
        <w:t>γένουμε</w:t>
      </w:r>
      <w:proofErr w:type="spellEnd"/>
      <w:r w:rsidRPr="00150FCE">
        <w:rPr>
          <w:rFonts w:ascii="Times New Roman" w:eastAsia="Times New Roman" w:hAnsi="Times New Roman" w:cs="Times New Roman"/>
          <w:i/>
          <w:iCs/>
          <w:sz w:val="24"/>
          <w:szCs w:val="24"/>
        </w:rPr>
        <w:t xml:space="preserve"> χωρίς βαρβάρους;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Οι άνθρωποι αυτοί ήσαν μια κάποια λύσις.»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-Περιμένοντας τους βαρβάρους (1898)-</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«Σε μερικούς ανθρώπους έρχεται μια μέρα που πρέπει</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το μεγάλο Ναι ή το μεγάλο το Όχι να πούνε.»</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w:t>
      </w:r>
      <w:proofErr w:type="spellStart"/>
      <w:r w:rsidRPr="00150FCE">
        <w:rPr>
          <w:rFonts w:ascii="Times New Roman" w:eastAsia="Times New Roman" w:hAnsi="Times New Roman" w:cs="Times New Roman"/>
          <w:b/>
          <w:bCs/>
          <w:sz w:val="24"/>
          <w:szCs w:val="24"/>
        </w:rPr>
        <w:t>Che</w:t>
      </w:r>
      <w:proofErr w:type="spellEnd"/>
      <w:r w:rsidRPr="00150FCE">
        <w:rPr>
          <w:rFonts w:ascii="Times New Roman" w:eastAsia="Times New Roman" w:hAnsi="Times New Roman" w:cs="Times New Roman"/>
          <w:b/>
          <w:bCs/>
          <w:sz w:val="24"/>
          <w:szCs w:val="24"/>
        </w:rPr>
        <w:t xml:space="preserve"> </w:t>
      </w:r>
      <w:proofErr w:type="spellStart"/>
      <w:r w:rsidRPr="00150FCE">
        <w:rPr>
          <w:rFonts w:ascii="Times New Roman" w:eastAsia="Times New Roman" w:hAnsi="Times New Roman" w:cs="Times New Roman"/>
          <w:b/>
          <w:bCs/>
          <w:sz w:val="24"/>
          <w:szCs w:val="24"/>
        </w:rPr>
        <w:t>fece</w:t>
      </w:r>
      <w:proofErr w:type="spellEnd"/>
      <w:r w:rsidRPr="00150FCE">
        <w:rPr>
          <w:rFonts w:ascii="Times New Roman" w:eastAsia="Times New Roman" w:hAnsi="Times New Roman" w:cs="Times New Roman"/>
          <w:b/>
          <w:bCs/>
          <w:sz w:val="24"/>
          <w:szCs w:val="24"/>
        </w:rPr>
        <w:t xml:space="preserve"> . . . . </w:t>
      </w:r>
      <w:proofErr w:type="spellStart"/>
      <w:r w:rsidRPr="00150FCE">
        <w:rPr>
          <w:rFonts w:ascii="Times New Roman" w:eastAsia="Times New Roman" w:hAnsi="Times New Roman" w:cs="Times New Roman"/>
          <w:b/>
          <w:bCs/>
          <w:sz w:val="24"/>
          <w:szCs w:val="24"/>
        </w:rPr>
        <w:t>il</w:t>
      </w:r>
      <w:proofErr w:type="spellEnd"/>
      <w:r w:rsidRPr="00150FCE">
        <w:rPr>
          <w:rFonts w:ascii="Times New Roman" w:eastAsia="Times New Roman" w:hAnsi="Times New Roman" w:cs="Times New Roman"/>
          <w:b/>
          <w:bCs/>
          <w:sz w:val="24"/>
          <w:szCs w:val="24"/>
        </w:rPr>
        <w:t xml:space="preserve"> </w:t>
      </w:r>
      <w:proofErr w:type="spellStart"/>
      <w:r w:rsidRPr="00150FCE">
        <w:rPr>
          <w:rFonts w:ascii="Times New Roman" w:eastAsia="Times New Roman" w:hAnsi="Times New Roman" w:cs="Times New Roman"/>
          <w:b/>
          <w:bCs/>
          <w:sz w:val="24"/>
          <w:szCs w:val="24"/>
        </w:rPr>
        <w:t>gran</w:t>
      </w:r>
      <w:proofErr w:type="spellEnd"/>
      <w:r w:rsidRPr="00150FCE">
        <w:rPr>
          <w:rFonts w:ascii="Times New Roman" w:eastAsia="Times New Roman" w:hAnsi="Times New Roman" w:cs="Times New Roman"/>
          <w:b/>
          <w:bCs/>
          <w:sz w:val="24"/>
          <w:szCs w:val="24"/>
        </w:rPr>
        <w:t xml:space="preserve"> </w:t>
      </w:r>
      <w:proofErr w:type="spellStart"/>
      <w:r w:rsidRPr="00150FCE">
        <w:rPr>
          <w:rFonts w:ascii="Times New Roman" w:eastAsia="Times New Roman" w:hAnsi="Times New Roman" w:cs="Times New Roman"/>
          <w:b/>
          <w:bCs/>
          <w:sz w:val="24"/>
          <w:szCs w:val="24"/>
        </w:rPr>
        <w:t>rifiuto</w:t>
      </w:r>
      <w:proofErr w:type="spellEnd"/>
      <w:r w:rsidRPr="00150FCE">
        <w:rPr>
          <w:rFonts w:ascii="Times New Roman" w:eastAsia="Times New Roman" w:hAnsi="Times New Roman" w:cs="Times New Roman"/>
          <w:b/>
          <w:bCs/>
          <w:sz w:val="24"/>
          <w:szCs w:val="24"/>
        </w:rPr>
        <w:t xml:space="preserve"> (1899)-</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w:t>
      </w:r>
      <w:proofErr w:type="spellStart"/>
      <w:r w:rsidRPr="00150FCE">
        <w:rPr>
          <w:rFonts w:ascii="Times New Roman" w:eastAsia="Times New Roman" w:hAnsi="Times New Roman" w:cs="Times New Roman"/>
          <w:i/>
          <w:iCs/>
          <w:sz w:val="24"/>
          <w:szCs w:val="24"/>
        </w:rPr>
        <w:t>Είν</w:t>
      </w:r>
      <w:proofErr w:type="spellEnd"/>
      <w:r w:rsidRPr="00150FCE">
        <w:rPr>
          <w:rFonts w:ascii="Times New Roman" w:eastAsia="Times New Roman" w:hAnsi="Times New Roman" w:cs="Times New Roman"/>
          <w:i/>
          <w:iCs/>
          <w:sz w:val="24"/>
          <w:szCs w:val="24"/>
        </w:rPr>
        <w:t>’ οι προσπάθειές μας σαν των Τρώων.</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Θαρρούμε πως με απόφαση και τόλμη</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lastRenderedPageBreak/>
        <w:t>θ’ αλλάξουμε της τύχης την καταφορά,</w:t>
      </w:r>
      <w:r w:rsidRPr="00150FCE">
        <w:rPr>
          <w:rFonts w:ascii="Times New Roman" w:eastAsia="Times New Roman" w:hAnsi="Times New Roman" w:cs="Times New Roman"/>
          <w:sz w:val="24"/>
          <w:szCs w:val="24"/>
        </w:rPr>
        <w:br/>
      </w:r>
      <w:proofErr w:type="spellStart"/>
      <w:r w:rsidRPr="00150FCE">
        <w:rPr>
          <w:rFonts w:ascii="Times New Roman" w:eastAsia="Times New Roman" w:hAnsi="Times New Roman" w:cs="Times New Roman"/>
          <w:i/>
          <w:iCs/>
          <w:sz w:val="24"/>
          <w:szCs w:val="24"/>
        </w:rPr>
        <w:t>Αλλ</w:t>
      </w:r>
      <w:proofErr w:type="spellEnd"/>
      <w:r w:rsidRPr="00150FCE">
        <w:rPr>
          <w:rFonts w:ascii="Times New Roman" w:eastAsia="Times New Roman" w:hAnsi="Times New Roman" w:cs="Times New Roman"/>
          <w:i/>
          <w:iCs/>
          <w:sz w:val="24"/>
          <w:szCs w:val="24"/>
        </w:rPr>
        <w:t>’ όταν η μεγάλη κρίσις έλθει…..</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ολόγυρα απ’ τα τείχη τρέχουμε</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ζητώντας να γλιτώσουμε με την φυγή.»</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-Τρώες (1900)-</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«Τιμή σ’ εκείνους όπου στην ζωή των</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όρισαν και φυλάγουν Θερμοπύλες.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Ποτέ από το χρέος μη </w:t>
      </w:r>
      <w:proofErr w:type="spellStart"/>
      <w:r w:rsidRPr="00150FCE">
        <w:rPr>
          <w:rFonts w:ascii="Times New Roman" w:eastAsia="Times New Roman" w:hAnsi="Times New Roman" w:cs="Times New Roman"/>
          <w:i/>
          <w:iCs/>
          <w:sz w:val="24"/>
          <w:szCs w:val="24"/>
        </w:rPr>
        <w:t>κινούντες</w:t>
      </w:r>
      <w:proofErr w:type="spellEnd"/>
      <w:r w:rsidRPr="00150FCE">
        <w:rPr>
          <w:rFonts w:ascii="Times New Roman" w:eastAsia="Times New Roman" w:hAnsi="Times New Roman" w:cs="Times New Roman"/>
          <w:i/>
          <w:iCs/>
          <w:sz w:val="24"/>
          <w:szCs w:val="24"/>
        </w:rPr>
        <w:t>·</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δίκαιοι κι ίσιοι σ’ όλες των τες πράξεις,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αλλά με λύπη κιόλας κι ευσπλαχνία·»</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-Θερμοπύλες (1901)-</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«Τους Λαιστρυγόνες και τους Κύκλωπας,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τον άγριο Ποσειδώνα δεν θα συναντήσεις,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αν δεν τους </w:t>
      </w:r>
      <w:proofErr w:type="spellStart"/>
      <w:r w:rsidRPr="00150FCE">
        <w:rPr>
          <w:rFonts w:ascii="Times New Roman" w:eastAsia="Times New Roman" w:hAnsi="Times New Roman" w:cs="Times New Roman"/>
          <w:i/>
          <w:iCs/>
          <w:sz w:val="24"/>
          <w:szCs w:val="24"/>
        </w:rPr>
        <w:t>κουβανείς</w:t>
      </w:r>
      <w:proofErr w:type="spellEnd"/>
      <w:r w:rsidRPr="00150FCE">
        <w:rPr>
          <w:rFonts w:ascii="Times New Roman" w:eastAsia="Times New Roman" w:hAnsi="Times New Roman" w:cs="Times New Roman"/>
          <w:i/>
          <w:iCs/>
          <w:sz w:val="24"/>
          <w:szCs w:val="24"/>
        </w:rPr>
        <w:t xml:space="preserve"> μες στην ψυχή σου,</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Αν η ψυχή σου δεν τους στήνει εμπρός σου.»</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-Ιθάκη (1910)-</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«Σαν έτοιμος από καιρό, σα θαρραλέος,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αποχαιρέτα την Αλεξάνδρεια που φεύγει.»</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w:t>
      </w:r>
      <w:proofErr w:type="spellStart"/>
      <w:r w:rsidRPr="00150FCE">
        <w:rPr>
          <w:rFonts w:ascii="Times New Roman" w:eastAsia="Times New Roman" w:hAnsi="Times New Roman" w:cs="Times New Roman"/>
          <w:b/>
          <w:bCs/>
          <w:sz w:val="24"/>
          <w:szCs w:val="24"/>
        </w:rPr>
        <w:t>Απολείπειν</w:t>
      </w:r>
      <w:proofErr w:type="spellEnd"/>
      <w:r w:rsidRPr="00150FCE">
        <w:rPr>
          <w:rFonts w:ascii="Times New Roman" w:eastAsia="Times New Roman" w:hAnsi="Times New Roman" w:cs="Times New Roman"/>
          <w:b/>
          <w:bCs/>
          <w:sz w:val="24"/>
          <w:szCs w:val="24"/>
        </w:rPr>
        <w:t xml:space="preserve"> ο Θεός </w:t>
      </w:r>
      <w:proofErr w:type="spellStart"/>
      <w:r w:rsidRPr="00150FCE">
        <w:rPr>
          <w:rFonts w:ascii="Times New Roman" w:eastAsia="Times New Roman" w:hAnsi="Times New Roman" w:cs="Times New Roman"/>
          <w:b/>
          <w:bCs/>
          <w:sz w:val="24"/>
          <w:szCs w:val="24"/>
        </w:rPr>
        <w:t>Αντώνιον</w:t>
      </w:r>
      <w:proofErr w:type="spellEnd"/>
      <w:r w:rsidRPr="00150FCE">
        <w:rPr>
          <w:rFonts w:ascii="Times New Roman" w:eastAsia="Times New Roman" w:hAnsi="Times New Roman" w:cs="Times New Roman"/>
          <w:b/>
          <w:bCs/>
          <w:sz w:val="24"/>
          <w:szCs w:val="24"/>
        </w:rPr>
        <w:t xml:space="preserve"> (1910)-</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 xml:space="preserve">«Η πόλις θα σε ακολουθεί. </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Στους δρόμους θα γυρνάς τους ίδιους….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Δεν έχει πλοίο για σε δεν έχει οδό.</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Έτσι που τη ζωή σου ρήμαξες εδώ,</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σ’ όλη τη γη τη χάλασες.»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-Η πόλις (1910)-</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«Άλλα ζητεί η ψυχή σου, γι’ άλλα κλαίει.</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Τον έπαινο του Δήμου και των σοφιστών,</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Τα δύσκολα και τ’ ανεκτίμητα εύγε.»</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-Η Σατραπεία (1910)-</w:t>
      </w:r>
    </w:p>
    <w:p w:rsidR="00150FCE" w:rsidRPr="00150FCE" w:rsidRDefault="00150FCE" w:rsidP="00150FCE">
      <w:pPr>
        <w:spacing w:before="100" w:beforeAutospacing="1" w:after="100" w:afterAutospacing="1" w:line="240" w:lineRule="auto"/>
        <w:rPr>
          <w:rFonts w:ascii="Times New Roman" w:eastAsia="Times New Roman" w:hAnsi="Times New Roman" w:cs="Times New Roman"/>
          <w:sz w:val="24"/>
          <w:szCs w:val="24"/>
        </w:rPr>
      </w:pPr>
      <w:r w:rsidRPr="00150FCE">
        <w:rPr>
          <w:rFonts w:ascii="Times New Roman" w:eastAsia="Times New Roman" w:hAnsi="Times New Roman" w:cs="Times New Roman"/>
          <w:i/>
          <w:iCs/>
          <w:sz w:val="24"/>
          <w:szCs w:val="24"/>
        </w:rPr>
        <w:t xml:space="preserve">«Το </w:t>
      </w:r>
      <w:proofErr w:type="spellStart"/>
      <w:r w:rsidRPr="00150FCE">
        <w:rPr>
          <w:rFonts w:ascii="Times New Roman" w:eastAsia="Times New Roman" w:hAnsi="Times New Roman" w:cs="Times New Roman"/>
          <w:i/>
          <w:iCs/>
          <w:sz w:val="24"/>
          <w:szCs w:val="24"/>
        </w:rPr>
        <w:t>γήρασμα</w:t>
      </w:r>
      <w:proofErr w:type="spellEnd"/>
      <w:r w:rsidRPr="00150FCE">
        <w:rPr>
          <w:rFonts w:ascii="Times New Roman" w:eastAsia="Times New Roman" w:hAnsi="Times New Roman" w:cs="Times New Roman"/>
          <w:i/>
          <w:iCs/>
          <w:sz w:val="24"/>
          <w:szCs w:val="24"/>
        </w:rPr>
        <w:t xml:space="preserve"> του σώματος και της μορφής μου</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είναι πληγή από φρικτό μαχαίρι.</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Δεν έχω </w:t>
      </w:r>
      <w:proofErr w:type="spellStart"/>
      <w:r w:rsidRPr="00150FCE">
        <w:rPr>
          <w:rFonts w:ascii="Times New Roman" w:eastAsia="Times New Roman" w:hAnsi="Times New Roman" w:cs="Times New Roman"/>
          <w:i/>
          <w:iCs/>
          <w:sz w:val="24"/>
          <w:szCs w:val="24"/>
        </w:rPr>
        <w:t>εγκαρτέρησι</w:t>
      </w:r>
      <w:proofErr w:type="spellEnd"/>
      <w:r w:rsidRPr="00150FCE">
        <w:rPr>
          <w:rFonts w:ascii="Times New Roman" w:eastAsia="Times New Roman" w:hAnsi="Times New Roman" w:cs="Times New Roman"/>
          <w:i/>
          <w:iCs/>
          <w:sz w:val="24"/>
          <w:szCs w:val="24"/>
        </w:rPr>
        <w:t xml:space="preserve"> καμιά.</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Εις σε προστρέχω Τέχνη της Ποιήσεως,</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i/>
          <w:iCs/>
          <w:sz w:val="24"/>
          <w:szCs w:val="24"/>
        </w:rPr>
        <w:t xml:space="preserve">που κάπως ξέρεις από φάρμακα·» </w:t>
      </w:r>
      <w:r w:rsidRPr="00150FCE">
        <w:rPr>
          <w:rFonts w:ascii="Times New Roman" w:eastAsia="Times New Roman" w:hAnsi="Times New Roman" w:cs="Times New Roman"/>
          <w:sz w:val="24"/>
          <w:szCs w:val="24"/>
        </w:rPr>
        <w:br/>
      </w:r>
      <w:r w:rsidRPr="00150FCE">
        <w:rPr>
          <w:rFonts w:ascii="Times New Roman" w:eastAsia="Times New Roman" w:hAnsi="Times New Roman" w:cs="Times New Roman"/>
          <w:b/>
          <w:bCs/>
          <w:sz w:val="24"/>
          <w:szCs w:val="24"/>
        </w:rPr>
        <w:t xml:space="preserve">-Μελαγχολία του Ιάσονος </w:t>
      </w:r>
      <w:proofErr w:type="spellStart"/>
      <w:r w:rsidRPr="00150FCE">
        <w:rPr>
          <w:rFonts w:ascii="Times New Roman" w:eastAsia="Times New Roman" w:hAnsi="Times New Roman" w:cs="Times New Roman"/>
          <w:b/>
          <w:bCs/>
          <w:sz w:val="24"/>
          <w:szCs w:val="24"/>
        </w:rPr>
        <w:t>Κλεάνδρου</w:t>
      </w:r>
      <w:proofErr w:type="spellEnd"/>
      <w:r w:rsidRPr="00150FCE">
        <w:rPr>
          <w:rFonts w:ascii="Times New Roman" w:eastAsia="Times New Roman" w:hAnsi="Times New Roman" w:cs="Times New Roman"/>
          <w:b/>
          <w:bCs/>
          <w:sz w:val="24"/>
          <w:szCs w:val="24"/>
        </w:rPr>
        <w:t>·</w:t>
      </w:r>
      <w:r w:rsidRPr="00150FCE">
        <w:rPr>
          <w:rFonts w:ascii="Times New Roman" w:eastAsia="Times New Roman" w:hAnsi="Times New Roman" w:cs="Times New Roman"/>
          <w:sz w:val="24"/>
          <w:szCs w:val="24"/>
        </w:rPr>
        <w:br/>
      </w:r>
      <w:proofErr w:type="spellStart"/>
      <w:r w:rsidRPr="00150FCE">
        <w:rPr>
          <w:rFonts w:ascii="Times New Roman" w:eastAsia="Times New Roman" w:hAnsi="Times New Roman" w:cs="Times New Roman"/>
          <w:b/>
          <w:bCs/>
          <w:sz w:val="24"/>
          <w:szCs w:val="24"/>
        </w:rPr>
        <w:t>ποιητού</w:t>
      </w:r>
      <w:proofErr w:type="spellEnd"/>
      <w:r w:rsidRPr="00150FCE">
        <w:rPr>
          <w:rFonts w:ascii="Times New Roman" w:eastAsia="Times New Roman" w:hAnsi="Times New Roman" w:cs="Times New Roman"/>
          <w:b/>
          <w:bCs/>
          <w:sz w:val="24"/>
          <w:szCs w:val="24"/>
        </w:rPr>
        <w:t xml:space="preserve"> εν </w:t>
      </w:r>
      <w:proofErr w:type="spellStart"/>
      <w:r w:rsidRPr="00150FCE">
        <w:rPr>
          <w:rFonts w:ascii="Times New Roman" w:eastAsia="Times New Roman" w:hAnsi="Times New Roman" w:cs="Times New Roman"/>
          <w:b/>
          <w:bCs/>
          <w:sz w:val="24"/>
          <w:szCs w:val="24"/>
        </w:rPr>
        <w:t>Κομμαγηνή</w:t>
      </w:r>
      <w:proofErr w:type="spellEnd"/>
      <w:r w:rsidRPr="00150FCE">
        <w:rPr>
          <w:rFonts w:ascii="Times New Roman" w:eastAsia="Times New Roman" w:hAnsi="Times New Roman" w:cs="Times New Roman"/>
          <w:b/>
          <w:bCs/>
          <w:sz w:val="24"/>
          <w:szCs w:val="24"/>
        </w:rPr>
        <w:t xml:space="preserve">· 595 </w:t>
      </w:r>
      <w:proofErr w:type="spellStart"/>
      <w:r w:rsidRPr="00150FCE">
        <w:rPr>
          <w:rFonts w:ascii="Times New Roman" w:eastAsia="Times New Roman" w:hAnsi="Times New Roman" w:cs="Times New Roman"/>
          <w:b/>
          <w:bCs/>
          <w:sz w:val="24"/>
          <w:szCs w:val="24"/>
        </w:rPr>
        <w:t>μ.Χ</w:t>
      </w:r>
      <w:proofErr w:type="spellEnd"/>
      <w:r w:rsidRPr="00150FCE">
        <w:rPr>
          <w:rFonts w:ascii="Times New Roman" w:eastAsia="Times New Roman" w:hAnsi="Times New Roman" w:cs="Times New Roman"/>
          <w:b/>
          <w:bCs/>
          <w:sz w:val="24"/>
          <w:szCs w:val="24"/>
        </w:rPr>
        <w:t>. (1921)-</w:t>
      </w:r>
    </w:p>
    <w:p w:rsidR="00747169" w:rsidRDefault="00747169"/>
    <w:sectPr w:rsidR="007471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50FCE"/>
    <w:rsid w:val="00150FCE"/>
    <w:rsid w:val="00434230"/>
    <w:rsid w:val="00747169"/>
    <w:rsid w:val="00F12B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0FC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50FCE"/>
    <w:rPr>
      <w:b/>
      <w:bCs/>
    </w:rPr>
  </w:style>
  <w:style w:type="character" w:styleId="-">
    <w:name w:val="Hyperlink"/>
    <w:basedOn w:val="a0"/>
    <w:uiPriority w:val="99"/>
    <w:semiHidden/>
    <w:unhideWhenUsed/>
    <w:rsid w:val="00150FCE"/>
    <w:rPr>
      <w:color w:val="0000FF"/>
      <w:u w:val="single"/>
    </w:rPr>
  </w:style>
  <w:style w:type="character" w:customStyle="1" w:styleId="readmoreboxcat">
    <w:name w:val="readmorebox_cat"/>
    <w:basedOn w:val="a0"/>
    <w:rsid w:val="00150FCE"/>
  </w:style>
  <w:style w:type="character" w:customStyle="1" w:styleId="readmoreboxtitle">
    <w:name w:val="readmorebox_title"/>
    <w:basedOn w:val="a0"/>
    <w:rsid w:val="00150FCE"/>
  </w:style>
  <w:style w:type="character" w:customStyle="1" w:styleId="spanh4">
    <w:name w:val="spanh4"/>
    <w:basedOn w:val="a0"/>
    <w:rsid w:val="00150FCE"/>
  </w:style>
  <w:style w:type="character" w:styleId="a4">
    <w:name w:val="Emphasis"/>
    <w:basedOn w:val="a0"/>
    <w:uiPriority w:val="20"/>
    <w:qFormat/>
    <w:rsid w:val="00150FCE"/>
    <w:rPr>
      <w:i/>
      <w:iCs/>
    </w:rPr>
  </w:style>
  <w:style w:type="paragraph" w:styleId="a5">
    <w:name w:val="Balloon Text"/>
    <w:basedOn w:val="a"/>
    <w:link w:val="Char"/>
    <w:uiPriority w:val="99"/>
    <w:semiHidden/>
    <w:unhideWhenUsed/>
    <w:rsid w:val="00150FC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50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54863">
      <w:bodyDiv w:val="1"/>
      <w:marLeft w:val="0"/>
      <w:marRight w:val="0"/>
      <w:marTop w:val="0"/>
      <w:marBottom w:val="0"/>
      <w:divBdr>
        <w:top w:val="none" w:sz="0" w:space="0" w:color="auto"/>
        <w:left w:val="none" w:sz="0" w:space="0" w:color="auto"/>
        <w:bottom w:val="none" w:sz="0" w:space="0" w:color="auto"/>
        <w:right w:val="none" w:sz="0" w:space="0" w:color="auto"/>
      </w:divBdr>
      <w:divsChild>
        <w:div w:id="599340880">
          <w:marLeft w:val="0"/>
          <w:marRight w:val="0"/>
          <w:marTop w:val="0"/>
          <w:marBottom w:val="0"/>
          <w:divBdr>
            <w:top w:val="none" w:sz="0" w:space="0" w:color="auto"/>
            <w:left w:val="none" w:sz="0" w:space="0" w:color="auto"/>
            <w:bottom w:val="none" w:sz="0" w:space="0" w:color="auto"/>
            <w:right w:val="none" w:sz="0" w:space="0" w:color="auto"/>
          </w:divBdr>
        </w:div>
      </w:divsChild>
    </w:div>
    <w:div w:id="591200753">
      <w:bodyDiv w:val="1"/>
      <w:marLeft w:val="0"/>
      <w:marRight w:val="0"/>
      <w:marTop w:val="0"/>
      <w:marBottom w:val="0"/>
      <w:divBdr>
        <w:top w:val="none" w:sz="0" w:space="0" w:color="auto"/>
        <w:left w:val="none" w:sz="0" w:space="0" w:color="auto"/>
        <w:bottom w:val="none" w:sz="0" w:space="0" w:color="auto"/>
        <w:right w:val="none" w:sz="0" w:space="0" w:color="auto"/>
      </w:divBdr>
      <w:divsChild>
        <w:div w:id="1660769487">
          <w:marLeft w:val="0"/>
          <w:marRight w:val="0"/>
          <w:marTop w:val="0"/>
          <w:marBottom w:val="0"/>
          <w:divBdr>
            <w:top w:val="none" w:sz="0" w:space="0" w:color="auto"/>
            <w:left w:val="none" w:sz="0" w:space="0" w:color="auto"/>
            <w:bottom w:val="none" w:sz="0" w:space="0" w:color="auto"/>
            <w:right w:val="none" w:sz="0" w:space="0" w:color="auto"/>
          </w:divBdr>
          <w:divsChild>
            <w:div w:id="347610330">
              <w:marLeft w:val="0"/>
              <w:marRight w:val="0"/>
              <w:marTop w:val="0"/>
              <w:marBottom w:val="0"/>
              <w:divBdr>
                <w:top w:val="none" w:sz="0" w:space="0" w:color="auto"/>
                <w:left w:val="none" w:sz="0" w:space="0" w:color="auto"/>
                <w:bottom w:val="none" w:sz="0" w:space="0" w:color="auto"/>
                <w:right w:val="none" w:sz="0" w:space="0" w:color="auto"/>
              </w:divBdr>
              <w:divsChild>
                <w:div w:id="1712611102">
                  <w:marLeft w:val="0"/>
                  <w:marRight w:val="0"/>
                  <w:marTop w:val="0"/>
                  <w:marBottom w:val="0"/>
                  <w:divBdr>
                    <w:top w:val="none" w:sz="0" w:space="0" w:color="auto"/>
                    <w:left w:val="none" w:sz="0" w:space="0" w:color="auto"/>
                    <w:bottom w:val="none" w:sz="0" w:space="0" w:color="auto"/>
                    <w:right w:val="none" w:sz="0" w:space="0" w:color="auto"/>
                  </w:divBdr>
                  <w:divsChild>
                    <w:div w:id="20995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6140">
          <w:marLeft w:val="0"/>
          <w:marRight w:val="0"/>
          <w:marTop w:val="0"/>
          <w:marBottom w:val="0"/>
          <w:divBdr>
            <w:top w:val="none" w:sz="0" w:space="0" w:color="auto"/>
            <w:left w:val="none" w:sz="0" w:space="0" w:color="auto"/>
            <w:bottom w:val="none" w:sz="0" w:space="0" w:color="auto"/>
            <w:right w:val="none" w:sz="0" w:space="0" w:color="auto"/>
          </w:divBdr>
          <w:divsChild>
            <w:div w:id="1704555772">
              <w:marLeft w:val="0"/>
              <w:marRight w:val="0"/>
              <w:marTop w:val="0"/>
              <w:marBottom w:val="0"/>
              <w:divBdr>
                <w:top w:val="none" w:sz="0" w:space="0" w:color="auto"/>
                <w:left w:val="none" w:sz="0" w:space="0" w:color="auto"/>
                <w:bottom w:val="none" w:sz="0" w:space="0" w:color="auto"/>
                <w:right w:val="none" w:sz="0" w:space="0" w:color="auto"/>
              </w:divBdr>
              <w:divsChild>
                <w:div w:id="620378235">
                  <w:marLeft w:val="0"/>
                  <w:marRight w:val="0"/>
                  <w:marTop w:val="0"/>
                  <w:marBottom w:val="0"/>
                  <w:divBdr>
                    <w:top w:val="none" w:sz="0" w:space="0" w:color="auto"/>
                    <w:left w:val="none" w:sz="0" w:space="0" w:color="auto"/>
                    <w:bottom w:val="none" w:sz="0" w:space="0" w:color="auto"/>
                    <w:right w:val="none" w:sz="0" w:space="0" w:color="auto"/>
                  </w:divBdr>
                  <w:divsChild>
                    <w:div w:id="903763258">
                      <w:marLeft w:val="0"/>
                      <w:marRight w:val="0"/>
                      <w:marTop w:val="0"/>
                      <w:marBottom w:val="0"/>
                      <w:divBdr>
                        <w:top w:val="none" w:sz="0" w:space="0" w:color="auto"/>
                        <w:left w:val="none" w:sz="0" w:space="0" w:color="auto"/>
                        <w:bottom w:val="none" w:sz="0" w:space="0" w:color="auto"/>
                        <w:right w:val="none" w:sz="0" w:space="0" w:color="auto"/>
                      </w:divBdr>
                      <w:divsChild>
                        <w:div w:id="1258750724">
                          <w:marLeft w:val="0"/>
                          <w:marRight w:val="0"/>
                          <w:marTop w:val="0"/>
                          <w:marBottom w:val="0"/>
                          <w:divBdr>
                            <w:top w:val="none" w:sz="0" w:space="0" w:color="auto"/>
                            <w:left w:val="none" w:sz="0" w:space="0" w:color="auto"/>
                            <w:bottom w:val="none" w:sz="0" w:space="0" w:color="auto"/>
                            <w:right w:val="none" w:sz="0" w:space="0" w:color="auto"/>
                          </w:divBdr>
                          <w:divsChild>
                            <w:div w:id="5617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84557">
          <w:marLeft w:val="0"/>
          <w:marRight w:val="0"/>
          <w:marTop w:val="0"/>
          <w:marBottom w:val="0"/>
          <w:divBdr>
            <w:top w:val="none" w:sz="0" w:space="0" w:color="auto"/>
            <w:left w:val="none" w:sz="0" w:space="0" w:color="auto"/>
            <w:bottom w:val="none" w:sz="0" w:space="0" w:color="auto"/>
            <w:right w:val="none" w:sz="0" w:space="0" w:color="auto"/>
          </w:divBdr>
          <w:divsChild>
            <w:div w:id="1736002627">
              <w:marLeft w:val="0"/>
              <w:marRight w:val="0"/>
              <w:marTop w:val="0"/>
              <w:marBottom w:val="0"/>
              <w:divBdr>
                <w:top w:val="none" w:sz="0" w:space="0" w:color="auto"/>
                <w:left w:val="none" w:sz="0" w:space="0" w:color="auto"/>
                <w:bottom w:val="none" w:sz="0" w:space="0" w:color="auto"/>
                <w:right w:val="none" w:sz="0" w:space="0" w:color="auto"/>
              </w:divBdr>
              <w:divsChild>
                <w:div w:id="1149445639">
                  <w:marLeft w:val="0"/>
                  <w:marRight w:val="0"/>
                  <w:marTop w:val="0"/>
                  <w:marBottom w:val="0"/>
                  <w:divBdr>
                    <w:top w:val="none" w:sz="0" w:space="0" w:color="auto"/>
                    <w:left w:val="none" w:sz="0" w:space="0" w:color="auto"/>
                    <w:bottom w:val="none" w:sz="0" w:space="0" w:color="auto"/>
                    <w:right w:val="none" w:sz="0" w:space="0" w:color="auto"/>
                  </w:divBdr>
                  <w:divsChild>
                    <w:div w:id="1350982110">
                      <w:marLeft w:val="0"/>
                      <w:marRight w:val="0"/>
                      <w:marTop w:val="0"/>
                      <w:marBottom w:val="0"/>
                      <w:divBdr>
                        <w:top w:val="none" w:sz="0" w:space="0" w:color="auto"/>
                        <w:left w:val="none" w:sz="0" w:space="0" w:color="auto"/>
                        <w:bottom w:val="none" w:sz="0" w:space="0" w:color="auto"/>
                        <w:right w:val="none" w:sz="0" w:space="0" w:color="auto"/>
                      </w:divBdr>
                      <w:divsChild>
                        <w:div w:id="1942444754">
                          <w:marLeft w:val="0"/>
                          <w:marRight w:val="0"/>
                          <w:marTop w:val="0"/>
                          <w:marBottom w:val="0"/>
                          <w:divBdr>
                            <w:top w:val="none" w:sz="0" w:space="0" w:color="auto"/>
                            <w:left w:val="none" w:sz="0" w:space="0" w:color="auto"/>
                            <w:bottom w:val="none" w:sz="0" w:space="0" w:color="auto"/>
                            <w:right w:val="none" w:sz="0" w:space="0" w:color="auto"/>
                          </w:divBdr>
                          <w:divsChild>
                            <w:div w:id="2036615520">
                              <w:marLeft w:val="0"/>
                              <w:marRight w:val="0"/>
                              <w:marTop w:val="0"/>
                              <w:marBottom w:val="0"/>
                              <w:divBdr>
                                <w:top w:val="none" w:sz="0" w:space="0" w:color="auto"/>
                                <w:left w:val="none" w:sz="0" w:space="0" w:color="auto"/>
                                <w:bottom w:val="none" w:sz="0" w:space="0" w:color="auto"/>
                                <w:right w:val="none" w:sz="0" w:space="0" w:color="auto"/>
                              </w:divBdr>
                              <w:divsChild>
                                <w:div w:id="548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56997">
              <w:marLeft w:val="0"/>
              <w:marRight w:val="0"/>
              <w:marTop w:val="0"/>
              <w:marBottom w:val="0"/>
              <w:divBdr>
                <w:top w:val="none" w:sz="0" w:space="0" w:color="auto"/>
                <w:left w:val="none" w:sz="0" w:space="0" w:color="auto"/>
                <w:bottom w:val="none" w:sz="0" w:space="0" w:color="auto"/>
                <w:right w:val="none" w:sz="0" w:space="0" w:color="auto"/>
              </w:divBdr>
              <w:divsChild>
                <w:div w:id="13896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803">
          <w:marLeft w:val="0"/>
          <w:marRight w:val="0"/>
          <w:marTop w:val="0"/>
          <w:marBottom w:val="0"/>
          <w:divBdr>
            <w:top w:val="none" w:sz="0" w:space="0" w:color="auto"/>
            <w:left w:val="none" w:sz="0" w:space="0" w:color="auto"/>
            <w:bottom w:val="none" w:sz="0" w:space="0" w:color="auto"/>
            <w:right w:val="none" w:sz="0" w:space="0" w:color="auto"/>
          </w:divBdr>
          <w:divsChild>
            <w:div w:id="1895267768">
              <w:marLeft w:val="0"/>
              <w:marRight w:val="0"/>
              <w:marTop w:val="0"/>
              <w:marBottom w:val="0"/>
              <w:divBdr>
                <w:top w:val="none" w:sz="0" w:space="0" w:color="auto"/>
                <w:left w:val="none" w:sz="0" w:space="0" w:color="auto"/>
                <w:bottom w:val="none" w:sz="0" w:space="0" w:color="auto"/>
                <w:right w:val="none" w:sz="0" w:space="0" w:color="auto"/>
              </w:divBdr>
              <w:divsChild>
                <w:div w:id="1796945063">
                  <w:marLeft w:val="0"/>
                  <w:marRight w:val="0"/>
                  <w:marTop w:val="0"/>
                  <w:marBottom w:val="0"/>
                  <w:divBdr>
                    <w:top w:val="none" w:sz="0" w:space="0" w:color="auto"/>
                    <w:left w:val="none" w:sz="0" w:space="0" w:color="auto"/>
                    <w:bottom w:val="none" w:sz="0" w:space="0" w:color="auto"/>
                    <w:right w:val="none" w:sz="0" w:space="0" w:color="auto"/>
                  </w:divBdr>
                  <w:divsChild>
                    <w:div w:id="8604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onopoli.gr/2023/04/13/istories/san-simera/467151/san-simera-13-apriliou-1906-gennietai-o-samiouel-mpek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723</Words>
  <Characters>3910</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2025-03-14T19:18:00Z</dcterms:created>
  <dcterms:modified xsi:type="dcterms:W3CDTF">2025-03-14T19:23:00Z</dcterms:modified>
</cp:coreProperties>
</file>