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beforeAutospacing="0" w:before="0" w:afterAutospacing="0" w:after="0"/>
        <w:jc w:val="both"/>
        <w:rPr>
          <w:rStyle w:val="Strong"/>
          <w:color w:val="222222"/>
          <w:sz w:val="22"/>
          <w:szCs w:val="22"/>
          <w:lang w:val="el-GR"/>
        </w:rPr>
      </w:pPr>
      <w:r>
        <w:rPr>
          <w:rStyle w:val="Strong"/>
          <w:color w:val="222222"/>
          <w:sz w:val="22"/>
          <w:szCs w:val="22"/>
          <w:lang w:val="el-GR"/>
        </w:rPr>
        <w:t>Γλωσσική Διδασκαλία Α Γυμνασίου</w:t>
      </w:r>
    </w:p>
    <w:p>
      <w:pPr>
        <w:pStyle w:val="NormalWeb"/>
        <w:shd w:val="clear" w:color="auto" w:fill="FFFFFF"/>
        <w:spacing w:beforeAutospacing="0" w:before="0" w:afterAutospacing="0" w:after="0"/>
        <w:jc w:val="both"/>
        <w:rPr>
          <w:rStyle w:val="Strong"/>
          <w:color w:val="222222"/>
          <w:sz w:val="22"/>
          <w:szCs w:val="22"/>
          <w:lang w:val="el-GR"/>
        </w:rPr>
      </w:pPr>
      <w:r>
        <w:rPr>
          <w:rStyle w:val="Strong"/>
          <w:color w:val="222222"/>
          <w:sz w:val="22"/>
          <w:szCs w:val="22"/>
          <w:lang w:val="el-GR"/>
        </w:rPr>
        <w:t>Ενότητα 1 – Δομή Παραγράφου – Υποκείμενα – Αχώ</w:t>
      </w:r>
      <w:bookmarkStart w:id="0" w:name="_GoBack"/>
      <w:bookmarkEnd w:id="0"/>
      <w:r>
        <w:rPr>
          <w:rStyle w:val="Strong"/>
          <w:color w:val="222222"/>
          <w:sz w:val="22"/>
          <w:szCs w:val="22"/>
          <w:lang w:val="el-GR"/>
        </w:rPr>
        <w:t>ριστα μόρια</w:t>
      </w:r>
    </w:p>
    <w:p>
      <w:pPr>
        <w:pStyle w:val="NormalWeb"/>
        <w:shd w:val="clear" w:color="auto" w:fill="FFFFFF"/>
        <w:spacing w:beforeAutospacing="0" w:before="0" w:afterAutospacing="0" w:after="0"/>
        <w:jc w:val="both"/>
        <w:rPr>
          <w:rStyle w:val="Strong"/>
          <w:color w:val="222222"/>
          <w:sz w:val="22"/>
          <w:szCs w:val="22"/>
          <w:lang w:val="el-GR"/>
        </w:rPr>
      </w:pPr>
      <w:r>
        <w:rPr>
          <w:color w:val="222222"/>
          <w:sz w:val="22"/>
          <w:szCs w:val="22"/>
          <w:lang w:val="el-GR"/>
        </w:rPr>
      </w:r>
    </w:p>
    <w:p>
      <w:pPr>
        <w:pStyle w:val="NormalWeb"/>
        <w:shd w:val="clear" w:color="auto" w:fill="FFFFFF"/>
        <w:spacing w:beforeAutospacing="0" w:before="0" w:afterAutospacing="0" w:after="0"/>
        <w:jc w:val="both"/>
        <w:rPr>
          <w:rStyle w:val="Strong"/>
          <w:color w:val="222222"/>
          <w:sz w:val="22"/>
          <w:szCs w:val="22"/>
          <w:lang w:val="el-GR"/>
        </w:rPr>
      </w:pPr>
      <w:r>
        <w:rPr>
          <w:rStyle w:val="Strong"/>
          <w:color w:val="222222"/>
          <w:sz w:val="22"/>
          <w:szCs w:val="22"/>
          <w:lang w:val="el-GR"/>
        </w:rPr>
        <w:t>Καστοριά: Αρχοντικά, γουναράδικα και βόλτες στη λίμνη</w:t>
      </w:r>
    </w:p>
    <w:p>
      <w:pPr>
        <w:pStyle w:val="NormalWeb"/>
        <w:shd w:val="clear" w:color="auto" w:fill="FFFFFF"/>
        <w:spacing w:beforeAutospacing="0" w:before="0" w:afterAutospacing="0" w:after="0"/>
        <w:jc w:val="both"/>
        <w:rPr>
          <w:color w:val="222222"/>
          <w:sz w:val="22"/>
          <w:szCs w:val="22"/>
          <w:lang w:val="el-GR"/>
        </w:rPr>
      </w:pPr>
      <w:r>
        <w:rPr>
          <w:color w:val="222222"/>
          <w:sz w:val="22"/>
          <w:szCs w:val="22"/>
          <w:lang w:val="el-GR"/>
        </w:rPr>
      </w:r>
    </w:p>
    <w:p>
      <w:pPr>
        <w:pStyle w:val="NormalWeb"/>
        <w:shd w:val="clear" w:color="auto" w:fill="FFFFFF"/>
        <w:spacing w:beforeAutospacing="0" w:before="0" w:afterAutospacing="0" w:after="390"/>
        <w:ind w:firstLine="720"/>
        <w:jc w:val="both"/>
        <w:rPr>
          <w:color w:val="222222"/>
          <w:sz w:val="22"/>
          <w:szCs w:val="22"/>
          <w:lang w:val="el-GR"/>
        </w:rPr>
      </w:pPr>
      <w:r>
        <w:drawing>
          <wp:anchor behindDoc="1" distT="0" distB="0" distL="0" distR="0" simplePos="0" locked="0" layoutInCell="0" allowOverlap="1" relativeHeight="2">
            <wp:simplePos x="0" y="0"/>
            <wp:positionH relativeFrom="column">
              <wp:posOffset>4559300</wp:posOffset>
            </wp:positionH>
            <wp:positionV relativeFrom="paragraph">
              <wp:posOffset>3175</wp:posOffset>
            </wp:positionV>
            <wp:extent cx="1379220" cy="975995"/>
            <wp:effectExtent l="0" t="0" r="0" b="0"/>
            <wp:wrapNone/>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1379220" cy="975995"/>
                    </a:xfrm>
                    <a:prstGeom prst="rect">
                      <a:avLst/>
                    </a:prstGeom>
                  </pic:spPr>
                </pic:pic>
              </a:graphicData>
            </a:graphic>
          </wp:anchor>
        </w:drawing>
      </w:r>
      <w:r>
        <w:rPr>
          <w:color w:val="222222"/>
          <w:sz w:val="22"/>
          <w:szCs w:val="22"/>
          <w:lang w:val="el-GR"/>
        </w:rPr>
        <w:t xml:space="preserve">Η  Καστοριά δεν είναι εύκολη πόλη. Το κρύο είναι τσουχτερό, οι δρόμοι της είναι μπερδεμένοι και η λίμνη δεν σε </w:t>
      </w:r>
      <w:r>
        <w:rPr>
          <w:color w:val="222222"/>
          <w:sz w:val="22"/>
          <w:szCs w:val="22"/>
          <w:u w:val="single"/>
          <w:lang w:val="el-GR"/>
        </w:rPr>
        <w:t>βοηθάει</w:t>
      </w:r>
      <w:r>
        <w:rPr>
          <w:color w:val="222222"/>
          <w:sz w:val="22"/>
          <w:szCs w:val="22"/>
          <w:lang w:val="el-GR"/>
        </w:rPr>
        <w:t xml:space="preserve"> στον προσανατολισμό. Πόσες φορές χάθηκα στα στενά της δρομάκια! Και κάθε φορά που ανακάλυπτα τη λίμνη και πίστευα ότι είχα βρει το δρόμο μου, συνειδητοποιούσα ότι βρισκόμουν μπροστά σε ένα ακόμη κομμάτι της που δεν είχα ξαναδεί. Μια τεράστια γυάλινη επιφάνεια, παγωμένη από το κρύο, καθρέφτης όλων, ακόμη και του επίμονου ήλιου, </w:t>
      </w:r>
      <w:r>
        <w:rPr>
          <w:color w:val="222222"/>
          <w:sz w:val="22"/>
          <w:szCs w:val="22"/>
          <w:u w:val="single"/>
          <w:lang w:val="el-GR"/>
        </w:rPr>
        <w:t>βρίσκεται</w:t>
      </w:r>
      <w:r>
        <w:rPr>
          <w:color w:val="222222"/>
          <w:sz w:val="22"/>
          <w:szCs w:val="22"/>
          <w:lang w:val="el-GR"/>
        </w:rPr>
        <w:t xml:space="preserve"> σχεδόν κάθε στιγμή μπροστά μου. Σαν να κινούνται σχεδόν όλα γύρω της. Η λίμνη Ορεστιάδα </w:t>
      </w:r>
      <w:r>
        <w:rPr>
          <w:color w:val="222222"/>
          <w:sz w:val="22"/>
          <w:szCs w:val="22"/>
          <w:u w:val="none"/>
          <w:lang w:val="el-GR"/>
        </w:rPr>
        <w:t>έχει ανακηρυχθεί</w:t>
      </w:r>
      <w:r>
        <w:rPr>
          <w:color w:val="222222"/>
          <w:sz w:val="22"/>
          <w:szCs w:val="22"/>
          <w:lang w:val="el-GR"/>
        </w:rPr>
        <w:t xml:space="preserve"> από το υπουργείο Πολιτισμού μνημείο φυσικού κάλλους. Η δε Καστοριά εισβάλλει σε αυτήν, χτισμένη στο διάσελο μιας χερσονήσου, ενώ οι δύο πλευρές της λίμνης που συναντά </w:t>
      </w:r>
      <w:r>
        <w:rPr>
          <w:color w:val="222222"/>
          <w:sz w:val="22"/>
          <w:szCs w:val="22"/>
          <w:u w:val="single"/>
          <w:lang w:val="el-GR"/>
        </w:rPr>
        <w:t xml:space="preserve">συνιστούν </w:t>
      </w:r>
      <w:r>
        <w:rPr>
          <w:color w:val="222222"/>
          <w:sz w:val="22"/>
          <w:szCs w:val="22"/>
          <w:lang w:val="el-GR"/>
        </w:rPr>
        <w:t>τη νότια και τη βόρεια παραλία.</w:t>
      </w:r>
    </w:p>
    <w:p>
      <w:pPr>
        <w:pStyle w:val="NormalWeb"/>
        <w:shd w:val="clear" w:color="auto" w:fill="FFFFFF"/>
        <w:spacing w:beforeAutospacing="0" w:before="0" w:afterAutospacing="0" w:after="390"/>
        <w:ind w:firstLine="720"/>
        <w:jc w:val="both"/>
        <w:rPr>
          <w:color w:val="222222"/>
          <w:sz w:val="22"/>
          <w:szCs w:val="22"/>
          <w:lang w:val="el-GR"/>
        </w:rPr>
      </w:pPr>
      <w:r>
        <w:rPr>
          <w:color w:val="222222"/>
          <w:sz w:val="22"/>
          <w:szCs w:val="22"/>
          <w:lang w:val="el-GR"/>
        </w:rPr>
        <w:t xml:space="preserve">Η λίμνη σε προσκαλεί με διάφορους τρόπους. Αρκετοί ερασιτέχνες ψαράδες </w:t>
      </w:r>
      <w:r>
        <w:rPr>
          <w:color w:val="222222"/>
          <w:sz w:val="22"/>
          <w:szCs w:val="22"/>
          <w:u w:val="single"/>
          <w:lang w:val="el-GR"/>
        </w:rPr>
        <w:t>κάθονται</w:t>
      </w:r>
      <w:r>
        <w:rPr>
          <w:color w:val="222222"/>
          <w:sz w:val="22"/>
          <w:szCs w:val="22"/>
          <w:lang w:val="el-GR"/>
        </w:rPr>
        <w:t xml:space="preserve"> στις ακτές της με το καλάμι στο χέρι, περιμένοντας με τις ώρες κάτι να τσιμπήσει. Και κάμποσοι άλλοι </w:t>
      </w:r>
      <w:r>
        <w:rPr>
          <w:color w:val="222222"/>
          <w:sz w:val="22"/>
          <w:szCs w:val="22"/>
          <w:u w:val="single"/>
          <w:lang w:val="el-GR"/>
        </w:rPr>
        <w:t>παίρνουν</w:t>
      </w:r>
      <w:r>
        <w:rPr>
          <w:color w:val="222222"/>
          <w:sz w:val="22"/>
          <w:szCs w:val="22"/>
          <w:lang w:val="el-GR"/>
        </w:rPr>
        <w:t xml:space="preserve"> τα μικρά βαρκάκια και απομακρύνονται από τις ακτές για να ψαρέψουν. </w:t>
      </w:r>
      <w:r>
        <w:rPr>
          <w:color w:val="222222"/>
          <w:sz w:val="22"/>
          <w:szCs w:val="22"/>
          <w:u w:val="single"/>
          <w:lang w:val="el-GR"/>
        </w:rPr>
        <w:t>Είναι αλήθεια</w:t>
      </w:r>
      <w:r>
        <w:rPr>
          <w:color w:val="222222"/>
          <w:sz w:val="22"/>
          <w:szCs w:val="22"/>
          <w:lang w:val="el-GR"/>
        </w:rPr>
        <w:t xml:space="preserve"> όμως ότι  η καλύτερη βόλτα στην πόλη</w:t>
      </w:r>
      <w:r>
        <w:rPr>
          <w:color w:val="222222"/>
          <w:sz w:val="22"/>
          <w:szCs w:val="22"/>
          <w:u w:val="single"/>
          <w:lang w:val="el-GR"/>
        </w:rPr>
        <w:t xml:space="preserve"> περιλαμβάνει</w:t>
      </w:r>
      <w:r>
        <w:rPr>
          <w:color w:val="222222"/>
          <w:sz w:val="22"/>
          <w:szCs w:val="22"/>
          <w:lang w:val="el-GR"/>
        </w:rPr>
        <w:t xml:space="preserve"> περίπατο δίπλα στη λίμνη, κάτω από πλατάνια και οξιές και με το βλέμμα πάντα καρφωμένο στην υδάτινη επιφάνεια. Ο παραλίμνιος περίπατος </w:t>
      </w:r>
      <w:r>
        <w:rPr>
          <w:color w:val="222222"/>
          <w:sz w:val="22"/>
          <w:szCs w:val="22"/>
          <w:u w:val="single"/>
          <w:lang w:val="el-GR"/>
        </w:rPr>
        <w:t>φαίνεται</w:t>
      </w:r>
      <w:r>
        <w:rPr>
          <w:color w:val="222222"/>
          <w:sz w:val="22"/>
          <w:szCs w:val="22"/>
          <w:lang w:val="el-GR"/>
        </w:rPr>
        <w:t xml:space="preserve"> να είναι το… </w:t>
      </w:r>
      <w:r>
        <w:rPr>
          <w:color w:val="222222"/>
          <w:sz w:val="22"/>
          <w:szCs w:val="22"/>
        </w:rPr>
        <w:t>must</w:t>
      </w:r>
      <w:r>
        <w:rPr>
          <w:color w:val="222222"/>
          <w:sz w:val="22"/>
          <w:szCs w:val="22"/>
          <w:lang w:val="el-GR"/>
        </w:rPr>
        <w:t xml:space="preserve"> της πόλης. Κορίτσια στην εφηβεία κάνουν ποδήλατο, ηλικιωμένοι κύριοι, τυλιγμένοι στα χοντρά παλτά τους, </w:t>
      </w:r>
      <w:r>
        <w:rPr>
          <w:color w:val="222222"/>
          <w:sz w:val="22"/>
          <w:szCs w:val="22"/>
          <w:u w:val="single"/>
          <w:lang w:val="el-GR"/>
        </w:rPr>
        <w:t xml:space="preserve">σταματάνε </w:t>
      </w:r>
      <w:r>
        <w:rPr>
          <w:color w:val="222222"/>
          <w:sz w:val="22"/>
          <w:szCs w:val="22"/>
          <w:lang w:val="el-GR"/>
        </w:rPr>
        <w:t>για να ξεκουραστούν στο παγκάκι, μαμάδες κυνηγούν τα μικρά τους, φωνάζοντας να απομακρυνθούν από το νερό, μικροπωλητές πωλούν χύμα φασόλια, ενώ Ρώσοι τουρίστες βγάζουν με ενθουσιασμό φωτογραφίες, φορώντας γούνινα καπέλα.</w:t>
      </w:r>
    </w:p>
    <w:p>
      <w:pPr>
        <w:pStyle w:val="NormalWeb"/>
        <w:shd w:val="clear" w:color="auto" w:fill="FFFFFF"/>
        <w:spacing w:beforeAutospacing="0" w:before="0" w:afterAutospacing="0" w:after="390"/>
        <w:ind w:firstLine="720"/>
        <w:jc w:val="both"/>
        <w:rPr>
          <w:color w:val="222222"/>
          <w:sz w:val="22"/>
          <w:szCs w:val="22"/>
          <w:lang w:val="el-GR"/>
        </w:rPr>
      </w:pPr>
      <w:bookmarkStart w:id="1" w:name="_Hlk149511175"/>
      <w:r>
        <w:rPr>
          <w:color w:val="222222"/>
          <w:sz w:val="22"/>
          <w:szCs w:val="22"/>
          <w:lang w:val="el-GR"/>
        </w:rPr>
        <w:t xml:space="preserve">Προχωρώντας στους δρόμους της Καστοριάς </w:t>
      </w:r>
      <w:r>
        <w:rPr>
          <w:color w:val="222222"/>
          <w:sz w:val="22"/>
          <w:szCs w:val="22"/>
          <w:u w:val="single"/>
          <w:lang w:val="el-GR"/>
        </w:rPr>
        <w:t xml:space="preserve">ανακαλύπτεις </w:t>
      </w:r>
      <w:r>
        <w:rPr>
          <w:color w:val="222222"/>
          <w:sz w:val="22"/>
          <w:szCs w:val="22"/>
          <w:lang w:val="el-GR"/>
        </w:rPr>
        <w:t xml:space="preserve">την ιστορία της. </w:t>
      </w:r>
      <w:bookmarkEnd w:id="1"/>
      <w:r>
        <w:rPr>
          <w:color w:val="222222"/>
          <w:sz w:val="22"/>
          <w:szCs w:val="22"/>
          <w:lang w:val="el-GR"/>
        </w:rPr>
        <w:t xml:space="preserve">Δεκάδες αρχοντικά διαδέχονται το ένα το άλλο, άλλα ερειπωμένα και ένα βήμα πριν από την κατάρρευση και άλλα αναστηλωμένα και περήφανα. Χάρη σε αυτά τα αρχοντικά αλλά και στους περίπου 70 ναούς (βυζαντινούς και μεταβυζαντινούς), η Καστοριά αποτελεί προορισμό για ιστορικούς και ερευνητές. Ο πλούτος της πόλης σε μνημεία δεν έχει εκτιμηθεί ακόμα στο σύνολό του. Οι επιστήμονες κυκλοφορούν ανάμεσα στα χαλάσματα, κοιτώντας με επιμονή τους τοίχους και ελπίζοντας να ξύσουν το σοβά και να αποκαλύψουν μια τεράστια τοιχογραφία. </w:t>
      </w:r>
      <w:r>
        <w:rPr>
          <w:color w:val="222222"/>
          <w:sz w:val="22"/>
          <w:szCs w:val="22"/>
          <w:u w:val="single"/>
          <w:lang w:val="el-GR"/>
        </w:rPr>
        <w:t xml:space="preserve">Ονειρεύονται </w:t>
      </w:r>
      <w:r>
        <w:rPr>
          <w:color w:val="222222"/>
          <w:sz w:val="22"/>
          <w:szCs w:val="22"/>
          <w:lang w:val="el-GR"/>
        </w:rPr>
        <w:t>να ανοίξουν μια παλιά υπόγεια πέτρα και να ανακαλύψουν παλιούς θησαυρούς και οικογενειακά φυλαχτά.</w:t>
      </w:r>
    </w:p>
    <w:p>
      <w:pPr>
        <w:pStyle w:val="NormalWeb"/>
        <w:shd w:val="clear" w:color="auto" w:fill="FFFFFF"/>
        <w:spacing w:beforeAutospacing="0" w:before="0" w:afterAutospacing="0" w:after="390"/>
        <w:ind w:firstLine="720"/>
        <w:jc w:val="both"/>
        <w:rPr>
          <w:color w:val="222222"/>
          <w:sz w:val="22"/>
          <w:szCs w:val="22"/>
          <w:lang w:val="el-GR"/>
        </w:rPr>
      </w:pPr>
      <w:r>
        <w:rPr>
          <w:color w:val="222222"/>
          <w:sz w:val="22"/>
          <w:szCs w:val="22"/>
          <w:u w:val="single"/>
          <w:lang w:val="el-GR"/>
        </w:rPr>
        <w:t>Επιβάλλεται</w:t>
      </w:r>
      <w:r>
        <w:rPr>
          <w:color w:val="222222"/>
          <w:sz w:val="22"/>
          <w:szCs w:val="22"/>
          <w:lang w:val="el-GR"/>
        </w:rPr>
        <w:t xml:space="preserve"> να γίνεται η αναστήλωση των αρχοντικών με σεβασμό στην παράδοση και την ιστορία του κτιρίου. Μάλιστα, ορισμένα αρχοντικά </w:t>
      </w:r>
      <w:r>
        <w:rPr>
          <w:color w:val="222222"/>
          <w:sz w:val="22"/>
          <w:szCs w:val="22"/>
          <w:u w:val="single"/>
          <w:lang w:val="el-GR"/>
        </w:rPr>
        <w:t xml:space="preserve">έχουν μετατραπεί </w:t>
      </w:r>
      <w:r>
        <w:rPr>
          <w:color w:val="222222"/>
          <w:sz w:val="22"/>
          <w:szCs w:val="22"/>
          <w:lang w:val="el-GR"/>
        </w:rPr>
        <w:t>σε παραδοσιακούς ξενώνες.</w:t>
      </w:r>
    </w:p>
    <w:p>
      <w:pPr>
        <w:pStyle w:val="NormalWeb"/>
        <w:shd w:val="clear" w:color="auto" w:fill="FFFFFF"/>
        <w:spacing w:beforeAutospacing="0" w:before="0" w:afterAutospacing="0" w:after="390"/>
        <w:jc w:val="right"/>
        <w:rPr>
          <w:rStyle w:val="Strong"/>
          <w:color w:val="222222"/>
          <w:sz w:val="22"/>
          <w:szCs w:val="22"/>
          <w:lang w:val="el-GR"/>
        </w:rPr>
      </w:pPr>
      <w:r>
        <w:rPr>
          <w:rStyle w:val="Strong"/>
          <w:color w:val="222222"/>
          <w:sz w:val="22"/>
          <w:szCs w:val="22"/>
          <w:lang w:val="el-GR"/>
        </w:rPr>
        <w:t>Λίνα Καπετάνιου, Καθημερινή, 11/11/15 (διασκευή)</w:t>
      </w:r>
    </w:p>
    <w:p>
      <w:pPr>
        <w:pStyle w:val="NormalWeb"/>
        <w:numPr>
          <w:ilvl w:val="0"/>
          <w:numId w:val="2"/>
        </w:numPr>
        <w:shd w:val="clear" w:color="auto" w:fill="FFFFFF"/>
        <w:spacing w:beforeAutospacing="0" w:before="0" w:afterAutospacing="0" w:after="0"/>
        <w:rPr>
          <w:rStyle w:val="Strong"/>
          <w:color w:val="222222"/>
          <w:sz w:val="22"/>
          <w:szCs w:val="22"/>
          <w:lang w:val="el-GR"/>
        </w:rPr>
      </w:pPr>
      <w:r>
        <w:rPr>
          <w:rStyle w:val="Strong"/>
          <w:color w:val="222222"/>
          <w:sz w:val="22"/>
          <w:szCs w:val="22"/>
          <w:lang w:val="el-GR"/>
        </w:rPr>
        <w:t>Συμπληρώστε τους παρακάτω πίνακες με τα στοιχεία των παραγράφων</w:t>
      </w:r>
    </w:p>
    <w:p>
      <w:pPr>
        <w:pStyle w:val="NormalWeb"/>
        <w:numPr>
          <w:ilvl w:val="0"/>
          <w:numId w:val="2"/>
        </w:numPr>
        <w:shd w:val="clear" w:color="auto" w:fill="FFFFFF"/>
        <w:spacing w:beforeAutospacing="0" w:before="0" w:afterAutospacing="0" w:after="0"/>
        <w:rPr>
          <w:rStyle w:val="Strong"/>
          <w:color w:val="222222"/>
          <w:sz w:val="22"/>
          <w:szCs w:val="22"/>
          <w:lang w:val="el-GR"/>
        </w:rPr>
      </w:pPr>
      <w:r>
        <w:rPr>
          <w:rStyle w:val="Strong"/>
          <w:color w:val="222222"/>
          <w:sz w:val="22"/>
          <w:szCs w:val="22"/>
          <w:lang w:val="el-GR"/>
        </w:rPr>
        <w:t>Βρείτε τα υποκείμενα των υπογραμμισμένων ρημάτων και σημειώστε τα με χρωματιστό στυλό ή μαρκαδόρο.</w:t>
      </w:r>
    </w:p>
    <w:p>
      <w:pPr>
        <w:pStyle w:val="NormalWeb"/>
        <w:shd w:val="clear" w:color="auto" w:fill="FFFFFF"/>
        <w:spacing w:beforeAutospacing="0" w:before="0" w:afterAutospacing="0" w:after="390"/>
        <w:jc w:val="right"/>
        <w:rPr>
          <w:sz w:val="22"/>
          <w:szCs w:val="22"/>
          <w:lang w:val="el-GR"/>
        </w:rPr>
      </w:pPr>
      <w:r>
        <w:rPr>
          <w:sz w:val="22"/>
          <w:szCs w:val="22"/>
          <w:lang w:val="el-GR"/>
        </w:rPr>
      </w:r>
    </w:p>
    <w:p>
      <w:pPr>
        <w:pStyle w:val="NormalWeb"/>
        <w:shd w:val="clear" w:color="auto" w:fill="FFFFFF"/>
        <w:spacing w:beforeAutospacing="0" w:before="0" w:afterAutospacing="0" w:after="390"/>
        <w:jc w:val="right"/>
        <w:rPr>
          <w:sz w:val="22"/>
          <w:szCs w:val="22"/>
          <w:lang w:val="el-GR"/>
        </w:rPr>
      </w:pPr>
      <w:r>
        <w:rPr>
          <w:sz w:val="22"/>
          <w:szCs w:val="22"/>
          <w:lang w:val="el-GR"/>
        </w:rPr>
      </w:r>
    </w:p>
    <w:p>
      <w:pPr>
        <w:pStyle w:val="NormalWeb"/>
        <w:shd w:val="clear" w:color="auto" w:fill="FFFFFF"/>
        <w:spacing w:beforeAutospacing="0" w:before="0" w:afterAutospacing="0" w:after="390"/>
        <w:jc w:val="right"/>
        <w:rPr>
          <w:color w:val="222222"/>
          <w:sz w:val="22"/>
          <w:szCs w:val="22"/>
          <w:lang w:val="el-GR"/>
        </w:rPr>
      </w:pPr>
      <w:r>
        <w:rPr>
          <w:color w:val="222222"/>
          <w:sz w:val="22"/>
          <w:szCs w:val="22"/>
          <w:lang w:val="el-GR"/>
        </w:rPr>
      </w:r>
    </w:p>
    <w:tbl>
      <w:tblPr>
        <w:tblStyle w:val="a4"/>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5"/>
        <w:gridCol w:w="4674"/>
      </w:tblGrid>
      <w:tr>
        <w:trPr/>
        <w:tc>
          <w:tcPr>
            <w:tcW w:w="9349" w:type="dxa"/>
            <w:gridSpan w:val="2"/>
            <w:tcBorders/>
          </w:tcPr>
          <w:p>
            <w:pPr>
              <w:pStyle w:val="ListParagraph"/>
              <w:widowControl w:val="false"/>
              <w:numPr>
                <w:ilvl w:val="0"/>
                <w:numId w:val="1"/>
              </w:numPr>
              <w:suppressAutoHyphens w:val="true"/>
              <w:spacing w:lineRule="auto" w:line="240" w:before="0" w:after="0"/>
              <w:contextualSpacing/>
              <w:jc w:val="center"/>
              <w:rPr>
                <w:rFonts w:ascii="Times New Roman" w:hAnsi="Times New Roman" w:cs="Times New Roman"/>
                <w:b/>
                <w:b/>
                <w:color w:val="222222"/>
                <w:lang w:val="el-GR"/>
              </w:rPr>
            </w:pPr>
            <w:r>
              <w:rPr>
                <w:rFonts w:eastAsia="Calibri" w:cs="Times New Roman" w:ascii="Times New Roman" w:hAnsi="Times New Roman"/>
                <w:b/>
                <w:color w:val="222222"/>
                <w:kern w:val="0"/>
                <w:sz w:val="22"/>
                <w:szCs w:val="22"/>
                <w:lang w:val="el-GR" w:eastAsia="en-US" w:bidi="ar-SA"/>
              </w:rPr>
              <w:t>Θεματική πρόταση: Η Καστοριά δεν είναι εύκολη πόλη.</w:t>
            </w:r>
          </w:p>
          <w:p>
            <w:pPr>
              <w:pStyle w:val="Normal"/>
              <w:widowControl w:val="false"/>
              <w:suppressAutoHyphens w:val="true"/>
              <w:spacing w:lineRule="auto" w:line="240" w:before="0" w:after="0"/>
              <w:jc w:val="center"/>
              <w:rPr>
                <w:rFonts w:ascii="Times New Roman" w:hAnsi="Times New Roman" w:cs="Times New Roman"/>
                <w:color w:val="222222"/>
                <w:lang w:val="el-GR"/>
              </w:rPr>
            </w:pPr>
            <w:r>
              <w:rPr>
                <w:rFonts w:cs="Times New Roman" w:ascii="Times New Roman" w:hAnsi="Times New Roman"/>
                <w:color w:val="222222"/>
                <w:lang w:val="el-GR"/>
              </w:rPr>
            </w:r>
          </w:p>
        </w:tc>
      </w:tr>
      <w:tr>
        <w:trPr/>
        <w:tc>
          <w:tcPr>
            <w:tcW w:w="9349" w:type="dxa"/>
            <w:gridSpan w:val="2"/>
            <w:tcBorders/>
          </w:tcPr>
          <w:p>
            <w:pPr>
              <w:pStyle w:val="ListParagraph"/>
              <w:widowControl w:val="false"/>
              <w:suppressAutoHyphens w:val="true"/>
              <w:spacing w:lineRule="auto" w:line="240" w:before="0" w:after="0"/>
              <w:contextualSpacing/>
              <w:jc w:val="center"/>
              <w:rPr>
                <w:rFonts w:ascii="Times New Roman" w:hAnsi="Times New Roman" w:cs="Times New Roman"/>
                <w:color w:val="222222"/>
                <w:lang w:val="el-GR"/>
              </w:rPr>
            </w:pPr>
            <w:r>
              <w:rPr>
                <w:rFonts w:eastAsia="Calibri" w:cs="Times New Roman" w:ascii="Times New Roman" w:hAnsi="Times New Roman"/>
                <w:color w:val="222222"/>
                <w:kern w:val="0"/>
                <w:sz w:val="22"/>
                <w:szCs w:val="22"/>
                <w:lang w:val="el-GR" w:eastAsia="en-US" w:bidi="ar-SA"/>
              </w:rPr>
              <w:t>Λεπτομέρειες</w:t>
            </w:r>
          </w:p>
        </w:tc>
      </w:tr>
      <w:tr>
        <w:trPr/>
        <w:tc>
          <w:tcPr>
            <w:tcW w:w="4675" w:type="dxa"/>
            <w:tcBorders/>
          </w:tcPr>
          <w:p>
            <w:pPr>
              <w:pStyle w:val="Normal"/>
              <w:widowControl w:val="false"/>
              <w:suppressAutoHyphens w:val="true"/>
              <w:spacing w:lineRule="auto" w:line="240" w:before="0" w:after="0"/>
              <w:jc w:val="left"/>
              <w:rPr>
                <w:rFonts w:ascii="Times New Roman" w:hAnsi="Times New Roman" w:cs="Times New Roman"/>
                <w:color w:val="222222"/>
                <w:lang w:val="el-GR"/>
              </w:rPr>
            </w:pPr>
            <w:r>
              <w:rPr>
                <w:rFonts w:eastAsia="Calibri" w:cs="Times New Roman" w:ascii="Times New Roman" w:hAnsi="Times New Roman"/>
                <w:color w:val="222222"/>
                <w:kern w:val="0"/>
                <w:sz w:val="22"/>
                <w:szCs w:val="22"/>
                <w:lang w:val="el-GR" w:eastAsia="en-US" w:bidi="ar-SA"/>
              </w:rPr>
              <w:t>Βασικές ιδέες</w:t>
            </w:r>
          </w:p>
        </w:tc>
        <w:tc>
          <w:tcPr>
            <w:tcW w:w="4674" w:type="dxa"/>
            <w:tcBorders/>
          </w:tcPr>
          <w:p>
            <w:pPr>
              <w:pStyle w:val="Normal"/>
              <w:widowControl w:val="false"/>
              <w:suppressAutoHyphens w:val="true"/>
              <w:spacing w:lineRule="auto" w:line="240" w:before="0" w:after="0"/>
              <w:jc w:val="left"/>
              <w:rPr>
                <w:rFonts w:ascii="Times New Roman" w:hAnsi="Times New Roman" w:cs="Times New Roman"/>
                <w:color w:val="222222"/>
                <w:lang w:val="el-GR"/>
              </w:rPr>
            </w:pPr>
            <w:bookmarkStart w:id="2" w:name="_Hlk149511509"/>
            <w:r>
              <w:rPr>
                <w:rFonts w:eastAsia="Calibri" w:cs="Times New Roman" w:ascii="Times New Roman" w:hAnsi="Times New Roman"/>
                <w:color w:val="222222"/>
                <w:kern w:val="0"/>
                <w:sz w:val="22"/>
                <w:szCs w:val="22"/>
                <w:lang w:val="el-GR" w:eastAsia="en-US" w:bidi="ar-SA"/>
              </w:rPr>
              <w:t>Λεπτομέρειες που συμπληρώνουν τις βασικές ιδέες</w:t>
            </w:r>
            <w:bookmarkEnd w:id="2"/>
          </w:p>
        </w:tc>
      </w:tr>
      <w:tr>
        <w:trPr/>
        <w:tc>
          <w:tcPr>
            <w:tcW w:w="4675" w:type="dxa"/>
            <w:tcBorders/>
          </w:tcPr>
          <w:p>
            <w:pPr>
              <w:pStyle w:val="Normal"/>
              <w:widowControl w:val="false"/>
              <w:suppressAutoHyphens w:val="true"/>
              <w:spacing w:lineRule="auto" w:line="240" w:before="0" w:after="0"/>
              <w:jc w:val="left"/>
              <w:rPr>
                <w:rFonts w:ascii="Times New Roman" w:hAnsi="Times New Roman" w:cs="Times New Roman"/>
                <w:color w:val="222222"/>
                <w:lang w:val="el-GR"/>
              </w:rPr>
            </w:pPr>
            <w:r>
              <w:rPr>
                <w:rFonts w:cs="Times New Roman" w:ascii="Times New Roman" w:hAnsi="Times New Roman"/>
                <w:color w:val="222222"/>
                <w:lang w:val="el-GR"/>
              </w:rPr>
            </w:r>
          </w:p>
        </w:tc>
        <w:tc>
          <w:tcPr>
            <w:tcW w:w="4674" w:type="dxa"/>
            <w:tcBorders/>
          </w:tcPr>
          <w:p>
            <w:pPr>
              <w:pStyle w:val="Normal"/>
              <w:widowControl w:val="false"/>
              <w:suppressAutoHyphens w:val="true"/>
              <w:spacing w:lineRule="auto" w:line="240" w:before="0" w:after="0"/>
              <w:jc w:val="left"/>
              <w:rPr>
                <w:rFonts w:ascii="Times New Roman" w:hAnsi="Times New Roman" w:cs="Times New Roman"/>
                <w:color w:val="222222"/>
                <w:lang w:val="el-GR"/>
              </w:rPr>
            </w:pPr>
            <w:r>
              <w:rPr>
                <w:rFonts w:cs="Times New Roman" w:ascii="Times New Roman" w:hAnsi="Times New Roman"/>
                <w:color w:val="222222"/>
                <w:lang w:val="el-GR"/>
              </w:rPr>
            </w:r>
          </w:p>
          <w:p>
            <w:pPr>
              <w:pStyle w:val="Normal"/>
              <w:widowControl w:val="false"/>
              <w:suppressAutoHyphens w:val="true"/>
              <w:spacing w:lineRule="auto" w:line="240" w:before="0" w:after="0"/>
              <w:jc w:val="left"/>
              <w:rPr>
                <w:rFonts w:ascii="Times New Roman" w:hAnsi="Times New Roman" w:cs="Times New Roman"/>
                <w:color w:val="222222"/>
                <w:lang w:val="el-GR"/>
              </w:rPr>
            </w:pPr>
            <w:r>
              <w:rPr>
                <w:rFonts w:cs="Times New Roman" w:ascii="Times New Roman" w:hAnsi="Times New Roman"/>
                <w:color w:val="222222"/>
                <w:lang w:val="el-GR"/>
              </w:rPr>
            </w:r>
          </w:p>
          <w:p>
            <w:pPr>
              <w:pStyle w:val="Normal"/>
              <w:widowControl w:val="false"/>
              <w:suppressAutoHyphens w:val="true"/>
              <w:spacing w:lineRule="auto" w:line="240" w:before="0" w:after="0"/>
              <w:jc w:val="left"/>
              <w:rPr>
                <w:rFonts w:ascii="Times New Roman" w:hAnsi="Times New Roman" w:cs="Times New Roman"/>
                <w:color w:val="222222"/>
                <w:lang w:val="el-GR"/>
              </w:rPr>
            </w:pPr>
            <w:r>
              <w:rPr>
                <w:rFonts w:cs="Times New Roman" w:ascii="Times New Roman" w:hAnsi="Times New Roman"/>
                <w:color w:val="222222"/>
                <w:lang w:val="el-GR"/>
              </w:rPr>
            </w:r>
          </w:p>
          <w:p>
            <w:pPr>
              <w:pStyle w:val="Normal"/>
              <w:widowControl w:val="false"/>
              <w:suppressAutoHyphens w:val="true"/>
              <w:spacing w:lineRule="auto" w:line="240" w:before="0" w:after="0"/>
              <w:jc w:val="left"/>
              <w:rPr>
                <w:rFonts w:ascii="Times New Roman" w:hAnsi="Times New Roman" w:cs="Times New Roman"/>
                <w:color w:val="222222"/>
                <w:lang w:val="el-GR"/>
              </w:rPr>
            </w:pPr>
            <w:r>
              <w:rPr>
                <w:rFonts w:cs="Times New Roman" w:ascii="Times New Roman" w:hAnsi="Times New Roman"/>
                <w:color w:val="222222"/>
                <w:lang w:val="el-GR"/>
              </w:rPr>
            </w:r>
          </w:p>
          <w:p>
            <w:pPr>
              <w:pStyle w:val="Normal"/>
              <w:widowControl w:val="false"/>
              <w:suppressAutoHyphens w:val="true"/>
              <w:spacing w:lineRule="auto" w:line="240" w:before="0" w:after="0"/>
              <w:jc w:val="left"/>
              <w:rPr>
                <w:rFonts w:ascii="Times New Roman" w:hAnsi="Times New Roman" w:cs="Times New Roman"/>
                <w:color w:val="222222"/>
                <w:lang w:val="el-GR"/>
              </w:rPr>
            </w:pPr>
            <w:r>
              <w:rPr>
                <w:rFonts w:cs="Times New Roman" w:ascii="Times New Roman" w:hAnsi="Times New Roman"/>
                <w:color w:val="222222"/>
                <w:lang w:val="el-GR"/>
              </w:rPr>
            </w:r>
          </w:p>
          <w:p>
            <w:pPr>
              <w:pStyle w:val="Normal"/>
              <w:widowControl w:val="false"/>
              <w:suppressAutoHyphens w:val="true"/>
              <w:spacing w:lineRule="auto" w:line="240" w:before="0" w:after="0"/>
              <w:jc w:val="left"/>
              <w:rPr>
                <w:rFonts w:ascii="Times New Roman" w:hAnsi="Times New Roman" w:cs="Times New Roman"/>
                <w:color w:val="222222"/>
                <w:lang w:val="el-GR"/>
              </w:rPr>
            </w:pPr>
            <w:r>
              <w:rPr>
                <w:rFonts w:cs="Times New Roman" w:ascii="Times New Roman" w:hAnsi="Times New Roman"/>
                <w:color w:val="222222"/>
                <w:lang w:val="el-GR"/>
              </w:rPr>
            </w:r>
          </w:p>
          <w:p>
            <w:pPr>
              <w:pStyle w:val="Normal"/>
              <w:widowControl w:val="false"/>
              <w:suppressAutoHyphens w:val="true"/>
              <w:spacing w:lineRule="auto" w:line="240" w:before="0" w:after="0"/>
              <w:jc w:val="left"/>
              <w:rPr>
                <w:rFonts w:ascii="Times New Roman" w:hAnsi="Times New Roman" w:cs="Times New Roman"/>
                <w:color w:val="222222"/>
                <w:lang w:val="el-GR"/>
              </w:rPr>
            </w:pPr>
            <w:r>
              <w:rPr>
                <w:rFonts w:cs="Times New Roman" w:ascii="Times New Roman" w:hAnsi="Times New Roman"/>
                <w:color w:val="222222"/>
                <w:lang w:val="el-GR"/>
              </w:rPr>
            </w:r>
          </w:p>
        </w:tc>
      </w:tr>
    </w:tbl>
    <w:p>
      <w:pPr>
        <w:pStyle w:val="Normal"/>
        <w:rPr>
          <w:rFonts w:ascii="Times New Roman" w:hAnsi="Times New Roman" w:cs="Times New Roman"/>
          <w:lang w:val="el-GR"/>
        </w:rPr>
      </w:pPr>
      <w:r>
        <w:rPr>
          <w:rFonts w:cs="Times New Roman" w:ascii="Times New Roman" w:hAnsi="Times New Roman"/>
          <w:lang w:val="el-GR"/>
        </w:rPr>
      </w:r>
    </w:p>
    <w:tbl>
      <w:tblPr>
        <w:tblStyle w:val="a4"/>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5"/>
        <w:gridCol w:w="4674"/>
      </w:tblGrid>
      <w:tr>
        <w:trPr/>
        <w:tc>
          <w:tcPr>
            <w:tcW w:w="9349" w:type="dxa"/>
            <w:gridSpan w:val="2"/>
            <w:tcBorders/>
          </w:tcPr>
          <w:p>
            <w:pPr>
              <w:pStyle w:val="ListParagraph"/>
              <w:widowControl w:val="false"/>
              <w:numPr>
                <w:ilvl w:val="0"/>
                <w:numId w:val="1"/>
              </w:numPr>
              <w:suppressAutoHyphens w:val="true"/>
              <w:spacing w:lineRule="auto" w:line="240" w:before="0" w:after="0"/>
              <w:contextualSpacing/>
              <w:jc w:val="center"/>
              <w:rPr>
                <w:rFonts w:ascii="Times New Roman" w:hAnsi="Times New Roman" w:cs="Times New Roman"/>
                <w:b/>
                <w:b/>
                <w:color w:val="222222"/>
                <w:lang w:val="el-GR"/>
              </w:rPr>
            </w:pPr>
            <w:r>
              <w:rPr>
                <w:rFonts w:eastAsia="Calibri" w:cs="Times New Roman" w:ascii="Times New Roman" w:hAnsi="Times New Roman"/>
                <w:b/>
                <w:color w:val="222222"/>
                <w:kern w:val="0"/>
                <w:sz w:val="22"/>
                <w:szCs w:val="22"/>
                <w:lang w:val="el-GR" w:eastAsia="en-US" w:bidi="ar-SA"/>
              </w:rPr>
              <w:t>Η λίμνη σε προσκαλεί με διάφορους τρόπους.</w:t>
            </w:r>
          </w:p>
          <w:p>
            <w:pPr>
              <w:pStyle w:val="Normal"/>
              <w:widowControl w:val="false"/>
              <w:suppressAutoHyphens w:val="true"/>
              <w:spacing w:lineRule="auto" w:line="240" w:before="0" w:after="0"/>
              <w:jc w:val="left"/>
              <w:rPr>
                <w:rFonts w:ascii="Times New Roman" w:hAnsi="Times New Roman" w:cs="Times New Roman"/>
                <w:lang w:val="el-GR"/>
              </w:rPr>
            </w:pPr>
            <w:r>
              <w:rPr>
                <w:rFonts w:cs="Times New Roman" w:ascii="Times New Roman" w:hAnsi="Times New Roman"/>
                <w:lang w:val="el-GR"/>
              </w:rPr>
            </w:r>
          </w:p>
        </w:tc>
      </w:tr>
      <w:tr>
        <w:trPr/>
        <w:tc>
          <w:tcPr>
            <w:tcW w:w="9349" w:type="dxa"/>
            <w:gridSpan w:val="2"/>
            <w:tcBorders/>
          </w:tcPr>
          <w:p>
            <w:pPr>
              <w:pStyle w:val="ListParagraph"/>
              <w:widowControl w:val="false"/>
              <w:suppressAutoHyphens w:val="true"/>
              <w:spacing w:lineRule="auto" w:line="240" w:before="0" w:after="0"/>
              <w:contextualSpacing/>
              <w:jc w:val="center"/>
              <w:rPr>
                <w:rFonts w:ascii="Times New Roman" w:hAnsi="Times New Roman" w:cs="Times New Roman"/>
                <w:color w:val="222222"/>
                <w:lang w:val="el-GR"/>
              </w:rPr>
            </w:pPr>
            <w:r>
              <w:rPr>
                <w:rFonts w:eastAsia="Calibri" w:cs="Times New Roman" w:ascii="Times New Roman" w:hAnsi="Times New Roman"/>
                <w:color w:val="222222"/>
                <w:kern w:val="0"/>
                <w:sz w:val="22"/>
                <w:szCs w:val="22"/>
                <w:lang w:val="el-GR" w:eastAsia="en-US" w:bidi="ar-SA"/>
              </w:rPr>
              <w:t>Λεπτομέρειες</w:t>
            </w:r>
          </w:p>
        </w:tc>
      </w:tr>
      <w:tr>
        <w:trPr/>
        <w:tc>
          <w:tcPr>
            <w:tcW w:w="4675" w:type="dxa"/>
            <w:tcBorders/>
          </w:tcPr>
          <w:p>
            <w:pPr>
              <w:pStyle w:val="Normal"/>
              <w:widowControl w:val="false"/>
              <w:suppressAutoHyphens w:val="true"/>
              <w:spacing w:lineRule="auto" w:line="240" w:before="0" w:after="0"/>
              <w:jc w:val="left"/>
              <w:rPr>
                <w:rFonts w:ascii="Times New Roman" w:hAnsi="Times New Roman" w:cs="Times New Roman"/>
                <w:color w:val="222222"/>
                <w:lang w:val="el-GR"/>
              </w:rPr>
            </w:pPr>
            <w:r>
              <w:rPr>
                <w:rFonts w:eastAsia="Calibri" w:cs="Times New Roman" w:ascii="Times New Roman" w:hAnsi="Times New Roman"/>
                <w:color w:val="222222"/>
                <w:kern w:val="0"/>
                <w:sz w:val="22"/>
                <w:szCs w:val="22"/>
                <w:lang w:val="el-GR" w:eastAsia="en-US" w:bidi="ar-SA"/>
              </w:rPr>
              <w:t>Βασικές ιδέες</w:t>
            </w:r>
          </w:p>
        </w:tc>
        <w:tc>
          <w:tcPr>
            <w:tcW w:w="4674" w:type="dxa"/>
            <w:tcBorders/>
          </w:tcPr>
          <w:p>
            <w:pPr>
              <w:pStyle w:val="Normal"/>
              <w:widowControl w:val="false"/>
              <w:suppressAutoHyphens w:val="true"/>
              <w:spacing w:lineRule="auto" w:line="240" w:before="0" w:after="0"/>
              <w:jc w:val="left"/>
              <w:rPr>
                <w:rFonts w:ascii="Times New Roman" w:hAnsi="Times New Roman" w:cs="Times New Roman"/>
                <w:color w:val="222222"/>
                <w:lang w:val="el-GR"/>
              </w:rPr>
            </w:pPr>
            <w:r>
              <w:rPr>
                <w:rFonts w:eastAsia="Calibri" w:cs="Times New Roman" w:ascii="Times New Roman" w:hAnsi="Times New Roman"/>
                <w:color w:val="222222"/>
                <w:kern w:val="0"/>
                <w:sz w:val="22"/>
                <w:szCs w:val="22"/>
                <w:lang w:val="el-GR" w:eastAsia="en-US" w:bidi="ar-SA"/>
              </w:rPr>
              <w:t>Λεπτομέρειες που συμπληρώνουν τις βασικές ιδέες</w:t>
            </w:r>
          </w:p>
        </w:tc>
      </w:tr>
      <w:tr>
        <w:trPr>
          <w:trHeight w:val="547" w:hRule="atLeast"/>
        </w:trPr>
        <w:tc>
          <w:tcPr>
            <w:tcW w:w="4675" w:type="dxa"/>
            <w:tcBorders/>
          </w:tcPr>
          <w:p>
            <w:pPr>
              <w:pStyle w:val="Normal"/>
              <w:widowControl w:val="false"/>
              <w:suppressAutoHyphens w:val="true"/>
              <w:spacing w:lineRule="auto" w:line="240" w:before="0" w:after="0"/>
              <w:jc w:val="left"/>
              <w:rPr>
                <w:rFonts w:ascii="Times New Roman" w:hAnsi="Times New Roman" w:cs="Times New Roman"/>
                <w:lang w:val="el-GR"/>
              </w:rPr>
            </w:pPr>
            <w:r>
              <w:rPr>
                <w:rFonts w:cs="Times New Roman" w:ascii="Times New Roman" w:hAnsi="Times New Roman"/>
                <w:lang w:val="el-GR"/>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4674"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lang w:val="el-GR"/>
              </w:rPr>
            </w:pPr>
            <w:r>
              <w:rPr>
                <w:rFonts w:cs="Times New Roman" w:ascii="Times New Roman" w:hAnsi="Times New Roman"/>
                <w:lang w:val="el-GR"/>
              </w:rPr>
            </w:r>
          </w:p>
        </w:tc>
      </w:tr>
    </w:tbl>
    <w:p>
      <w:pPr>
        <w:pStyle w:val="Normal"/>
        <w:rPr>
          <w:rFonts w:ascii="Times New Roman" w:hAnsi="Times New Roman" w:cs="Times New Roman"/>
          <w:lang w:val="el-GR"/>
        </w:rPr>
      </w:pPr>
      <w:r>
        <w:rPr>
          <w:rFonts w:cs="Times New Roman" w:ascii="Times New Roman" w:hAnsi="Times New Roman"/>
          <w:lang w:val="el-GR"/>
        </w:rPr>
      </w:r>
    </w:p>
    <w:tbl>
      <w:tblPr>
        <w:tblStyle w:val="a4"/>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5"/>
        <w:gridCol w:w="4674"/>
      </w:tblGrid>
      <w:tr>
        <w:trPr/>
        <w:tc>
          <w:tcPr>
            <w:tcW w:w="9349" w:type="dxa"/>
            <w:gridSpan w:val="2"/>
            <w:tcBorders/>
          </w:tcPr>
          <w:p>
            <w:pPr>
              <w:pStyle w:val="ListParagraph"/>
              <w:widowControl w:val="false"/>
              <w:numPr>
                <w:ilvl w:val="0"/>
                <w:numId w:val="1"/>
              </w:numPr>
              <w:suppressAutoHyphens w:val="true"/>
              <w:spacing w:lineRule="auto" w:line="240" w:before="0" w:after="0"/>
              <w:contextualSpacing/>
              <w:jc w:val="center"/>
              <w:rPr>
                <w:rFonts w:ascii="Times New Roman" w:hAnsi="Times New Roman" w:cs="Times New Roman"/>
                <w:lang w:val="el-GR"/>
              </w:rPr>
            </w:pPr>
            <w:r>
              <w:rPr>
                <w:rFonts w:eastAsia="Calibri" w:cs="Times New Roman" w:ascii="Times New Roman" w:hAnsi="Times New Roman"/>
                <w:color w:val="222222"/>
                <w:kern w:val="0"/>
                <w:sz w:val="22"/>
                <w:szCs w:val="22"/>
                <w:lang w:val="el-GR" w:eastAsia="en-US" w:bidi="ar-SA"/>
              </w:rPr>
              <w:t>Προχωρώντας στους δρόμους της Καστοριάς ανακαλύπτεις την ιστορία της.</w:t>
            </w:r>
          </w:p>
          <w:p>
            <w:pPr>
              <w:pStyle w:val="Normal"/>
              <w:widowControl w:val="false"/>
              <w:suppressAutoHyphens w:val="true"/>
              <w:spacing w:lineRule="auto" w:line="240" w:before="0" w:after="0"/>
              <w:jc w:val="left"/>
              <w:rPr>
                <w:rFonts w:ascii="Times New Roman" w:hAnsi="Times New Roman" w:cs="Times New Roman"/>
                <w:lang w:val="el-GR"/>
              </w:rPr>
            </w:pPr>
            <w:r>
              <w:rPr>
                <w:rFonts w:cs="Times New Roman" w:ascii="Times New Roman" w:hAnsi="Times New Roman"/>
                <w:lang w:val="el-GR"/>
              </w:rPr>
            </w:r>
          </w:p>
        </w:tc>
      </w:tr>
      <w:tr>
        <w:trPr/>
        <w:tc>
          <w:tcPr>
            <w:tcW w:w="9349" w:type="dxa"/>
            <w:gridSpan w:val="2"/>
            <w:tcBorders/>
          </w:tcPr>
          <w:p>
            <w:pPr>
              <w:pStyle w:val="ListParagraph"/>
              <w:widowControl w:val="false"/>
              <w:suppressAutoHyphens w:val="true"/>
              <w:spacing w:lineRule="auto" w:line="240" w:before="0" w:after="0"/>
              <w:contextualSpacing/>
              <w:jc w:val="center"/>
              <w:rPr>
                <w:rFonts w:ascii="Times New Roman" w:hAnsi="Times New Roman" w:cs="Times New Roman"/>
                <w:color w:val="222222"/>
                <w:lang w:val="el-GR"/>
              </w:rPr>
            </w:pPr>
            <w:r>
              <w:rPr>
                <w:rFonts w:eastAsia="Calibri" w:cs="Times New Roman" w:ascii="Times New Roman" w:hAnsi="Times New Roman"/>
                <w:color w:val="222222"/>
                <w:kern w:val="0"/>
                <w:sz w:val="22"/>
                <w:szCs w:val="22"/>
                <w:lang w:val="el-GR" w:eastAsia="en-US" w:bidi="ar-SA"/>
              </w:rPr>
              <w:t>Λεπτομέρειες</w:t>
            </w:r>
          </w:p>
        </w:tc>
      </w:tr>
      <w:tr>
        <w:trPr/>
        <w:tc>
          <w:tcPr>
            <w:tcW w:w="4675" w:type="dxa"/>
            <w:tcBorders/>
          </w:tcPr>
          <w:p>
            <w:pPr>
              <w:pStyle w:val="Normal"/>
              <w:widowControl w:val="false"/>
              <w:suppressAutoHyphens w:val="true"/>
              <w:spacing w:lineRule="auto" w:line="240" w:before="0" w:after="0"/>
              <w:jc w:val="left"/>
              <w:rPr>
                <w:rFonts w:ascii="Times New Roman" w:hAnsi="Times New Roman" w:cs="Times New Roman"/>
                <w:color w:val="222222"/>
                <w:lang w:val="el-GR"/>
              </w:rPr>
            </w:pPr>
            <w:r>
              <w:rPr>
                <w:rFonts w:eastAsia="Calibri" w:cs="Times New Roman" w:ascii="Times New Roman" w:hAnsi="Times New Roman"/>
                <w:color w:val="222222"/>
                <w:kern w:val="0"/>
                <w:sz w:val="22"/>
                <w:szCs w:val="22"/>
                <w:lang w:val="el-GR" w:eastAsia="en-US" w:bidi="ar-SA"/>
              </w:rPr>
              <w:t>Βασικές ιδέες</w:t>
            </w:r>
          </w:p>
        </w:tc>
        <w:tc>
          <w:tcPr>
            <w:tcW w:w="4674" w:type="dxa"/>
            <w:tcBorders/>
          </w:tcPr>
          <w:p>
            <w:pPr>
              <w:pStyle w:val="Normal"/>
              <w:widowControl w:val="false"/>
              <w:suppressAutoHyphens w:val="true"/>
              <w:spacing w:lineRule="auto" w:line="240" w:before="0" w:after="0"/>
              <w:jc w:val="left"/>
              <w:rPr>
                <w:rFonts w:ascii="Times New Roman" w:hAnsi="Times New Roman" w:cs="Times New Roman"/>
                <w:color w:val="222222"/>
                <w:lang w:val="el-GR"/>
              </w:rPr>
            </w:pPr>
            <w:r>
              <w:rPr>
                <w:rFonts w:eastAsia="Calibri" w:cs="Times New Roman" w:ascii="Times New Roman" w:hAnsi="Times New Roman"/>
                <w:color w:val="222222"/>
                <w:kern w:val="0"/>
                <w:sz w:val="22"/>
                <w:szCs w:val="22"/>
                <w:lang w:val="el-GR" w:eastAsia="en-US" w:bidi="ar-SA"/>
              </w:rPr>
              <w:t>Λεπτομέρειες που συμπληρώνουν τις βασικές ιδέες</w:t>
            </w:r>
          </w:p>
        </w:tc>
      </w:tr>
      <w:tr>
        <w:trPr>
          <w:trHeight w:val="547" w:hRule="atLeast"/>
        </w:trPr>
        <w:tc>
          <w:tcPr>
            <w:tcW w:w="4675" w:type="dxa"/>
            <w:tcBorders/>
          </w:tcPr>
          <w:p>
            <w:pPr>
              <w:pStyle w:val="Normal"/>
              <w:widowControl w:val="false"/>
              <w:suppressAutoHyphens w:val="true"/>
              <w:spacing w:lineRule="auto" w:line="240" w:before="0" w:after="0"/>
              <w:jc w:val="left"/>
              <w:rPr>
                <w:rFonts w:ascii="Times New Roman" w:hAnsi="Times New Roman" w:cs="Times New Roman"/>
                <w:lang w:val="el-GR"/>
              </w:rPr>
            </w:pPr>
            <w:r>
              <w:rPr>
                <w:rFonts w:cs="Times New Roman" w:ascii="Times New Roman" w:hAnsi="Times New Roman"/>
                <w:lang w:val="el-GR"/>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tc>
        <w:tc>
          <w:tcPr>
            <w:tcW w:w="4674" w:type="dxa"/>
            <w:tcBorders/>
          </w:tcPr>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left"/>
              <w:rPr>
                <w:rFonts w:ascii="Times New Roman" w:hAnsi="Times New Roman" w:cs="Times New Roman"/>
                <w:lang w:val="el-GR"/>
              </w:rPr>
            </w:pPr>
            <w:r>
              <w:rPr>
                <w:rFonts w:cs="Times New Roman" w:ascii="Times New Roman" w:hAnsi="Times New Roman"/>
                <w:lang w:val="el-GR"/>
              </w:rPr>
            </w:r>
          </w:p>
          <w:p>
            <w:pPr>
              <w:pStyle w:val="Normal"/>
              <w:widowControl w:val="false"/>
              <w:suppressAutoHyphens w:val="true"/>
              <w:spacing w:lineRule="auto" w:line="240" w:before="0" w:after="0"/>
              <w:jc w:val="left"/>
              <w:rPr>
                <w:rFonts w:ascii="Times New Roman" w:hAnsi="Times New Roman" w:cs="Times New Roman"/>
                <w:lang w:val="el-GR"/>
              </w:rPr>
            </w:pPr>
            <w:r>
              <w:rPr>
                <w:rFonts w:cs="Times New Roman" w:ascii="Times New Roman" w:hAnsi="Times New Roman"/>
                <w:lang w:val="el-GR"/>
              </w:rPr>
            </w:r>
          </w:p>
        </w:tc>
      </w:tr>
    </w:tbl>
    <w:p>
      <w:pPr>
        <w:pStyle w:val="Normal"/>
        <w:rPr>
          <w:rFonts w:ascii="Times New Roman" w:hAnsi="Times New Roman" w:cs="Times New Roman"/>
          <w:lang w:val="el-GR"/>
        </w:rPr>
      </w:pPr>
      <w:r>
        <w:rPr>
          <w:rFonts w:cs="Times New Roman" w:ascii="Times New Roman" w:hAnsi="Times New Roman"/>
          <w:lang w:val="el-GR"/>
        </w:rPr>
      </w:r>
    </w:p>
    <w:p>
      <w:pPr>
        <w:pStyle w:val="Normal"/>
        <w:rPr>
          <w:rFonts w:ascii="Times New Roman" w:hAnsi="Times New Roman" w:cs="Times New Roman"/>
          <w:lang w:val="el-GR"/>
        </w:rPr>
      </w:pPr>
      <w:r>
        <w:rPr>
          <w:rFonts w:cs="Times New Roman" w:ascii="Times New Roman" w:hAnsi="Times New Roman"/>
          <w:lang w:val="el-GR"/>
        </w:rPr>
      </w:r>
    </w:p>
    <w:p>
      <w:pPr>
        <w:pStyle w:val="Normal"/>
        <w:rPr>
          <w:rFonts w:ascii="Times New Roman" w:hAnsi="Times New Roman" w:cs="Times New Roman"/>
          <w:lang w:val="el-GR"/>
        </w:rPr>
      </w:pPr>
      <w:r>
        <w:rPr>
          <w:rFonts w:cs="Times New Roman" w:ascii="Times New Roman" w:hAnsi="Times New Roman"/>
          <w:lang w:val="el-GR"/>
        </w:rPr>
      </w:r>
    </w:p>
    <w:p>
      <w:pPr>
        <w:pStyle w:val="Normal"/>
        <w:rPr>
          <w:rFonts w:ascii="Times New Roman" w:hAnsi="Times New Roman" w:cs="Times New Roman"/>
          <w:lang w:val="el-GR"/>
        </w:rPr>
      </w:pPr>
      <w:r>
        <w:rPr>
          <w:rFonts w:cs="Times New Roman" w:ascii="Times New Roman" w:hAnsi="Times New Roman"/>
          <w:lang w:val="el-GR"/>
        </w:rPr>
      </w:r>
    </w:p>
    <w:p>
      <w:pPr>
        <w:pStyle w:val="Normal"/>
        <w:rPr>
          <w:rFonts w:ascii="Times New Roman" w:hAnsi="Times New Roman" w:cs="Times New Roman"/>
          <w:lang w:val="el-GR"/>
        </w:rPr>
      </w:pPr>
      <w:r>
        <w:rPr>
          <w:rFonts w:cs="Times New Roman" w:ascii="Times New Roman" w:hAnsi="Times New Roman"/>
          <w:lang w:val="el-GR"/>
        </w:rPr>
      </w:r>
    </w:p>
    <w:p>
      <w:pPr>
        <w:pStyle w:val="Normal"/>
        <w:rPr>
          <w:rFonts w:ascii="Times New Roman" w:hAnsi="Times New Roman" w:cs="Times New Roman"/>
          <w:lang w:val="el-GR"/>
        </w:rPr>
      </w:pPr>
      <w:r>
        <w:rPr>
          <w:rFonts w:cs="Times New Roman" w:ascii="Times New Roman" w:hAnsi="Times New Roman"/>
          <w:lang w:val="el-GR"/>
        </w:rPr>
      </w:r>
    </w:p>
    <w:p>
      <w:pPr>
        <w:pStyle w:val="Normal"/>
        <w:rPr>
          <w:rFonts w:ascii="Times New Roman" w:hAnsi="Times New Roman" w:cs="Times New Roman"/>
          <w:b/>
          <w:b/>
          <w:lang w:val="el-GR"/>
        </w:rPr>
      </w:pPr>
      <w:r>
        <w:rPr>
          <w:rFonts w:cs="Times New Roman" w:ascii="Times New Roman" w:hAnsi="Times New Roman"/>
          <w:b/>
          <w:lang w:val="el-GR"/>
        </w:rPr>
        <w:t>Αχώριστα μόρια – Ασκήσεις</w:t>
      </w:r>
    </w:p>
    <w:p>
      <w:pPr>
        <w:pStyle w:val="ListParagraph"/>
        <w:numPr>
          <w:ilvl w:val="0"/>
          <w:numId w:val="3"/>
        </w:numPr>
        <w:rPr>
          <w:rFonts w:ascii="Times New Roman" w:hAnsi="Times New Roman" w:cs="Times New Roman"/>
          <w:lang w:val="el-GR"/>
        </w:rPr>
      </w:pPr>
      <w:r>
        <w:rPr>
          <w:rFonts w:cs="Times New Roman" w:ascii="Times New Roman" w:hAnsi="Times New Roman"/>
          <w:lang w:val="el-GR"/>
        </w:rPr>
        <w:t xml:space="preserve"> </w:t>
      </w:r>
      <w:r>
        <w:rPr>
          <w:rFonts w:cs="Times New Roman" w:ascii="Times New Roman" w:hAnsi="Times New Roman"/>
          <w:lang w:val="el-GR"/>
        </w:rPr>
        <w:t>Χρησιμοποιώντας τα λαïκά αχώριστα μόρια (α-, αν-, ξε-) καθώς επίσης και το λόγιο ανα-, να γράψετε τις λέξεις που έχουν τις ακόλουθες σημασίες:</w:t>
      </w:r>
    </w:p>
    <w:p>
      <w:pPr>
        <w:pStyle w:val="Normal"/>
        <w:rPr>
          <w:rFonts w:ascii="Times New Roman" w:hAnsi="Times New Roman" w:cs="Times New Roman"/>
          <w:lang w:val="el-GR"/>
        </w:rPr>
      </w:pPr>
      <w:r>
        <w:rPr>
          <w:rFonts w:cs="Segoe UI Symbol" w:ascii="Segoe UI Symbol" w:hAnsi="Segoe UI Symbol"/>
          <w:lang w:val="el-GR"/>
        </w:rPr>
        <w:t>❖</w:t>
      </w:r>
      <w:r>
        <w:rPr>
          <w:rFonts w:cs="Times New Roman" w:ascii="Times New Roman" w:hAnsi="Times New Roman"/>
          <w:lang w:val="el-GR"/>
        </w:rPr>
        <w:t xml:space="preserve"> </w:t>
      </w:r>
      <w:r>
        <w:rPr>
          <w:rFonts w:cs="Times New Roman" w:ascii="Times New Roman" w:hAnsi="Times New Roman"/>
          <w:lang w:val="el-GR"/>
        </w:rPr>
        <w:t>Σηκώνω κάτι λίγο: ………………………………………………</w:t>
      </w:r>
    </w:p>
    <w:p>
      <w:pPr>
        <w:pStyle w:val="Normal"/>
        <w:rPr>
          <w:rFonts w:ascii="Times New Roman" w:hAnsi="Times New Roman" w:cs="Times New Roman"/>
          <w:lang w:val="el-GR"/>
        </w:rPr>
      </w:pPr>
      <w:r>
        <w:rPr>
          <w:rFonts w:cs="Segoe UI Symbol" w:ascii="Segoe UI Symbol" w:hAnsi="Segoe UI Symbol"/>
          <w:lang w:val="el-GR"/>
        </w:rPr>
        <w:t>❖</w:t>
      </w:r>
      <w:r>
        <w:rPr>
          <w:rFonts w:cs="Times New Roman" w:ascii="Times New Roman" w:hAnsi="Times New Roman"/>
          <w:lang w:val="el-GR"/>
        </w:rPr>
        <w:t xml:space="preserve"> </w:t>
      </w:r>
      <w:r>
        <w:rPr>
          <w:rFonts w:cs="Times New Roman" w:ascii="Times New Roman" w:hAnsi="Times New Roman"/>
          <w:lang w:val="el-GR"/>
        </w:rPr>
        <w:t>Αυτός που δεν ξεπερνιέται: ……………………………………….</w:t>
      </w:r>
    </w:p>
    <w:p>
      <w:pPr>
        <w:pStyle w:val="Normal"/>
        <w:rPr>
          <w:rFonts w:ascii="Times New Roman" w:hAnsi="Times New Roman" w:cs="Times New Roman"/>
          <w:lang w:val="el-GR"/>
        </w:rPr>
      </w:pPr>
      <w:r>
        <w:rPr>
          <w:rFonts w:cs="Segoe UI Symbol" w:ascii="Segoe UI Symbol" w:hAnsi="Segoe UI Symbol"/>
          <w:lang w:val="el-GR"/>
        </w:rPr>
        <w:t>❖</w:t>
      </w:r>
      <w:r>
        <w:rPr>
          <w:rFonts w:cs="Times New Roman" w:ascii="Times New Roman" w:hAnsi="Times New Roman"/>
          <w:lang w:val="el-GR"/>
        </w:rPr>
        <w:t xml:space="preserve"> </w:t>
      </w:r>
      <w:r>
        <w:rPr>
          <w:rFonts w:cs="Times New Roman" w:ascii="Times New Roman" w:hAnsi="Times New Roman"/>
          <w:lang w:val="el-GR"/>
        </w:rPr>
        <w:t>Αύξηση της τιμής ενός προϊόντος: ……………………………….</w:t>
      </w:r>
    </w:p>
    <w:p>
      <w:pPr>
        <w:pStyle w:val="Normal"/>
        <w:rPr>
          <w:rFonts w:ascii="Times New Roman" w:hAnsi="Times New Roman" w:cs="Times New Roman"/>
          <w:lang w:val="el-GR"/>
        </w:rPr>
      </w:pPr>
      <w:r>
        <w:rPr>
          <w:rFonts w:cs="Segoe UI Symbol" w:ascii="Segoe UI Symbol" w:hAnsi="Segoe UI Symbol"/>
          <w:lang w:val="el-GR"/>
        </w:rPr>
        <w:t>❖</w:t>
      </w:r>
      <w:r>
        <w:rPr>
          <w:rFonts w:cs="Times New Roman" w:ascii="Times New Roman" w:hAnsi="Times New Roman"/>
          <w:lang w:val="el-GR"/>
        </w:rPr>
        <w:t xml:space="preserve"> </w:t>
      </w:r>
      <w:r>
        <w:rPr>
          <w:rFonts w:cs="Times New Roman" w:ascii="Times New Roman" w:hAnsi="Times New Roman"/>
          <w:lang w:val="el-GR"/>
        </w:rPr>
        <w:t>Υποφέρω από δυνατό κρύο: ……………………………………..</w:t>
      </w:r>
    </w:p>
    <w:p>
      <w:pPr>
        <w:pStyle w:val="Normal"/>
        <w:rPr>
          <w:rFonts w:ascii="Times New Roman" w:hAnsi="Times New Roman" w:cs="Times New Roman"/>
          <w:lang w:val="el-GR"/>
        </w:rPr>
      </w:pPr>
      <w:r>
        <w:rPr>
          <w:rFonts w:cs="Segoe UI Symbol" w:ascii="Segoe UI Symbol" w:hAnsi="Segoe UI Symbol"/>
          <w:lang w:val="el-GR"/>
        </w:rPr>
        <w:t>❖</w:t>
      </w:r>
      <w:r>
        <w:rPr>
          <w:rFonts w:cs="Times New Roman" w:ascii="Times New Roman" w:hAnsi="Times New Roman"/>
          <w:lang w:val="el-GR"/>
        </w:rPr>
        <w:t xml:space="preserve"> </w:t>
      </w:r>
      <w:r>
        <w:rPr>
          <w:rFonts w:cs="Times New Roman" w:ascii="Times New Roman" w:hAnsi="Times New Roman"/>
          <w:lang w:val="el-GR"/>
        </w:rPr>
        <w:t>Αυτός που δεν υποφέρεται: ………………………………………..</w:t>
      </w:r>
    </w:p>
    <w:p>
      <w:pPr>
        <w:pStyle w:val="Normal"/>
        <w:rPr>
          <w:rFonts w:ascii="Times New Roman" w:hAnsi="Times New Roman" w:cs="Times New Roman"/>
          <w:lang w:val="el-GR"/>
        </w:rPr>
      </w:pPr>
      <w:r>
        <w:rPr>
          <w:rFonts w:cs="Segoe UI Symbol" w:ascii="Segoe UI Symbol" w:hAnsi="Segoe UI Symbol"/>
          <w:lang w:val="el-GR"/>
        </w:rPr>
        <w:t>❖</w:t>
      </w:r>
      <w:r>
        <w:rPr>
          <w:rFonts w:cs="Times New Roman" w:ascii="Times New Roman" w:hAnsi="Times New Roman"/>
          <w:lang w:val="el-GR"/>
        </w:rPr>
        <w:t xml:space="preserve"> </w:t>
      </w:r>
      <w:r>
        <w:rPr>
          <w:rFonts w:cs="Times New Roman" w:ascii="Times New Roman" w:hAnsi="Times New Roman"/>
          <w:lang w:val="el-GR"/>
        </w:rPr>
        <w:t>Παθαίνει αλλοίωση το χρώμα από τον ήλιο: ………………………………..</w:t>
      </w:r>
    </w:p>
    <w:p>
      <w:pPr>
        <w:pStyle w:val="ListParagraph"/>
        <w:numPr>
          <w:ilvl w:val="0"/>
          <w:numId w:val="3"/>
        </w:numPr>
        <w:rPr>
          <w:rFonts w:ascii="Times New Roman" w:hAnsi="Times New Roman" w:eastAsia="Times New Roman" w:cs="Times New Roman"/>
          <w:color w:val="000000"/>
          <w:lang w:val="el-GR"/>
        </w:rPr>
      </w:pPr>
      <w:r>
        <w:rPr>
          <w:rFonts w:eastAsia="Times New Roman" w:cs="Times New Roman" w:ascii="Times New Roman" w:hAnsi="Times New Roman"/>
          <w:color w:val="000000"/>
          <w:lang w:val="el-GR"/>
        </w:rPr>
        <w:t>Μάντεψε και γράψε στο τετράδιό σου τη σημασία των παρακάτω σύνθετων λέξεων. Στη συνέχεια δημιούργησε μια πρόταση με τη κάθεμια.</w:t>
      </w:r>
    </w:p>
    <w:p>
      <w:pPr>
        <w:pStyle w:val="Normal"/>
        <w:rPr>
          <w:rFonts w:ascii="Times New Roman" w:hAnsi="Times New Roman" w:cs="Times New Roman"/>
          <w:b/>
          <w:b/>
          <w:bCs/>
          <w:lang w:val="el-GR"/>
        </w:rPr>
      </w:pPr>
      <w:r>
        <w:rPr>
          <w:rFonts w:cs="Times New Roman" w:ascii="Times New Roman" w:hAnsi="Times New Roman"/>
          <w:b/>
          <w:bCs/>
          <w:lang w:val="el-GR"/>
        </w:rPr>
        <w:t>Συμμαθητής, διασχίζω, ελλιμενισμός, διχογνωμία, ημιτελής, υποδηλώνω</w:t>
      </w:r>
    </w:p>
    <w:p>
      <w:pPr>
        <w:pStyle w:val="ListParagraph"/>
        <w:numPr>
          <w:ilvl w:val="0"/>
          <w:numId w:val="3"/>
        </w:numPr>
        <w:spacing w:lineRule="atLeast" w:line="360" w:before="0" w:after="0"/>
        <w:contextualSpacing/>
        <w:jc w:val="both"/>
        <w:rPr>
          <w:rFonts w:ascii="Times New Roman" w:hAnsi="Times New Roman" w:eastAsia="Times New Roman" w:cs="Times New Roman"/>
          <w:bCs/>
          <w:color w:val="000000"/>
          <w:lang w:val="el-GR"/>
        </w:rPr>
      </w:pPr>
      <w:r>
        <w:rPr>
          <w:rFonts w:eastAsia="Times New Roman" w:cs="Times New Roman" w:ascii="Times New Roman" w:hAnsi="Times New Roman"/>
          <w:bCs/>
          <w:color w:val="000000"/>
          <w:lang w:val="el-GR"/>
        </w:rPr>
        <w:t>Να αντιστοιχίσεις τις απλές λέξεις με όποιο  αχώριστο μόριο ταιριάζουν και να γράψεις στην Τρίτη στήλη τη νέα λέξη</w:t>
      </w:r>
    </w:p>
    <w:p>
      <w:pPr>
        <w:pStyle w:val="Normal"/>
        <w:spacing w:lineRule="atLeast" w:line="360" w:before="0" w:after="0"/>
        <w:ind w:hanging="360"/>
        <w:jc w:val="both"/>
        <w:rPr>
          <w:rFonts w:ascii="Times New Roman" w:hAnsi="Times New Roman" w:eastAsia="Times New Roman" w:cs="Times New Roman"/>
          <w:bCs/>
          <w:color w:val="000000"/>
          <w:lang w:val="el-GR"/>
        </w:rPr>
      </w:pPr>
      <w:r>
        <w:rPr>
          <w:rFonts w:eastAsia="Times New Roman" w:cs="Times New Roman" w:ascii="Times New Roman" w:hAnsi="Times New Roman"/>
          <w:bCs/>
          <w:color w:val="000000"/>
          <w:lang w:val="el-GR"/>
        </w:rPr>
      </w:r>
    </w:p>
    <w:tbl>
      <w:tblPr>
        <w:tblStyle w:val="1"/>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6"/>
        <w:gridCol w:w="3115"/>
        <w:gridCol w:w="2"/>
        <w:gridCol w:w="3117"/>
      </w:tblGrid>
      <w:tr>
        <w:trPr/>
        <w:tc>
          <w:tcPr>
            <w:tcW w:w="6231" w:type="dxa"/>
            <w:gridSpan w:val="2"/>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kern w:val="0"/>
                <w:sz w:val="22"/>
                <w:szCs w:val="22"/>
                <w:lang w:val="el-GR" w:eastAsia="en-US" w:bidi="ar-SA"/>
              </w:rPr>
              <w:t>αντιστοίχιση λέξης με αχώριστο μόριο</w:t>
            </w:r>
          </w:p>
        </w:tc>
        <w:tc>
          <w:tcPr>
            <w:tcW w:w="3119" w:type="dxa"/>
            <w:gridSpan w:val="2"/>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kern w:val="0"/>
                <w:sz w:val="22"/>
                <w:szCs w:val="22"/>
                <w:lang w:val="el-GR" w:eastAsia="en-US" w:bidi="ar-SA"/>
              </w:rPr>
              <w:t>Νέα λέξη</w:t>
            </w:r>
          </w:p>
        </w:tc>
      </w:tr>
      <w:tr>
        <w:trPr/>
        <w:tc>
          <w:tcPr>
            <w:tcW w:w="3116" w:type="dxa"/>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kern w:val="0"/>
                <w:sz w:val="22"/>
                <w:szCs w:val="22"/>
                <w:lang w:val="el-GR" w:eastAsia="en-US" w:bidi="ar-SA"/>
              </w:rPr>
              <w:t>δυσ</w:t>
            </w:r>
          </w:p>
        </w:tc>
        <w:tc>
          <w:tcPr>
            <w:tcW w:w="3117" w:type="dxa"/>
            <w:gridSpan w:val="2"/>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kern w:val="0"/>
                <w:sz w:val="22"/>
                <w:szCs w:val="22"/>
                <w:lang w:val="el-GR" w:eastAsia="en-US" w:bidi="ar-SA"/>
              </w:rPr>
              <w:t>θερμός</w:t>
            </w:r>
          </w:p>
        </w:tc>
        <w:tc>
          <w:tcPr>
            <w:tcW w:w="3117" w:type="dxa"/>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lang w:val="el-GR"/>
              </w:rPr>
            </w:r>
          </w:p>
        </w:tc>
      </w:tr>
      <w:tr>
        <w:trPr/>
        <w:tc>
          <w:tcPr>
            <w:tcW w:w="3116" w:type="dxa"/>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kern w:val="0"/>
                <w:sz w:val="22"/>
                <w:szCs w:val="22"/>
                <w:lang w:val="el-GR" w:eastAsia="en-US" w:bidi="ar-SA"/>
              </w:rPr>
              <w:t>αμφι</w:t>
            </w:r>
          </w:p>
        </w:tc>
        <w:tc>
          <w:tcPr>
            <w:tcW w:w="3117" w:type="dxa"/>
            <w:gridSpan w:val="2"/>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kern w:val="0"/>
                <w:sz w:val="22"/>
                <w:szCs w:val="22"/>
                <w:lang w:val="el-GR" w:eastAsia="en-US" w:bidi="ar-SA"/>
              </w:rPr>
              <w:t>τύχη</w:t>
            </w:r>
          </w:p>
        </w:tc>
        <w:tc>
          <w:tcPr>
            <w:tcW w:w="3117" w:type="dxa"/>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lang w:val="el-GR"/>
              </w:rPr>
            </w:r>
          </w:p>
        </w:tc>
      </w:tr>
      <w:tr>
        <w:trPr/>
        <w:tc>
          <w:tcPr>
            <w:tcW w:w="3116" w:type="dxa"/>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kern w:val="0"/>
                <w:sz w:val="22"/>
                <w:szCs w:val="22"/>
                <w:lang w:val="el-GR" w:eastAsia="en-US" w:bidi="ar-SA"/>
              </w:rPr>
              <w:t>αρχι</w:t>
            </w:r>
          </w:p>
        </w:tc>
        <w:tc>
          <w:tcPr>
            <w:tcW w:w="3117" w:type="dxa"/>
            <w:gridSpan w:val="2"/>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kern w:val="0"/>
                <w:sz w:val="22"/>
                <w:szCs w:val="22"/>
                <w:lang w:val="el-GR" w:eastAsia="en-US" w:bidi="ar-SA"/>
              </w:rPr>
              <w:t>τομή</w:t>
            </w:r>
          </w:p>
        </w:tc>
        <w:tc>
          <w:tcPr>
            <w:tcW w:w="3117" w:type="dxa"/>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lang w:val="el-GR"/>
              </w:rPr>
            </w:r>
          </w:p>
        </w:tc>
      </w:tr>
      <w:tr>
        <w:trPr/>
        <w:tc>
          <w:tcPr>
            <w:tcW w:w="3116" w:type="dxa"/>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kern w:val="0"/>
                <w:sz w:val="22"/>
                <w:szCs w:val="22"/>
                <w:lang w:val="el-GR" w:eastAsia="en-US" w:bidi="ar-SA"/>
              </w:rPr>
              <w:t>διχο</w:t>
            </w:r>
          </w:p>
        </w:tc>
        <w:tc>
          <w:tcPr>
            <w:tcW w:w="3117" w:type="dxa"/>
            <w:gridSpan w:val="2"/>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kern w:val="0"/>
                <w:sz w:val="22"/>
                <w:szCs w:val="22"/>
                <w:lang w:val="el-GR" w:eastAsia="en-US" w:bidi="ar-SA"/>
              </w:rPr>
              <w:t>δρόμος</w:t>
            </w:r>
          </w:p>
        </w:tc>
        <w:tc>
          <w:tcPr>
            <w:tcW w:w="3117" w:type="dxa"/>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lang w:val="el-GR"/>
              </w:rPr>
            </w:r>
          </w:p>
        </w:tc>
      </w:tr>
      <w:tr>
        <w:trPr/>
        <w:tc>
          <w:tcPr>
            <w:tcW w:w="3116" w:type="dxa"/>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kern w:val="0"/>
                <w:sz w:val="22"/>
                <w:szCs w:val="22"/>
                <w:lang w:val="el-GR" w:eastAsia="en-US" w:bidi="ar-SA"/>
              </w:rPr>
              <w:t>υπό</w:t>
            </w:r>
          </w:p>
        </w:tc>
        <w:tc>
          <w:tcPr>
            <w:tcW w:w="3117" w:type="dxa"/>
            <w:gridSpan w:val="2"/>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kern w:val="0"/>
                <w:sz w:val="22"/>
                <w:szCs w:val="22"/>
                <w:lang w:val="el-GR" w:eastAsia="en-US" w:bidi="ar-SA"/>
              </w:rPr>
              <w:t>γιαλός</w:t>
            </w:r>
          </w:p>
        </w:tc>
        <w:tc>
          <w:tcPr>
            <w:tcW w:w="3117" w:type="dxa"/>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lang w:val="el-GR"/>
              </w:rPr>
            </w:r>
          </w:p>
        </w:tc>
      </w:tr>
      <w:tr>
        <w:trPr/>
        <w:tc>
          <w:tcPr>
            <w:tcW w:w="3116" w:type="dxa"/>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kern w:val="0"/>
                <w:sz w:val="22"/>
                <w:szCs w:val="22"/>
                <w:lang w:val="el-GR" w:eastAsia="en-US" w:bidi="ar-SA"/>
              </w:rPr>
              <w:t>περι</w:t>
            </w:r>
          </w:p>
        </w:tc>
        <w:tc>
          <w:tcPr>
            <w:tcW w:w="3117" w:type="dxa"/>
            <w:gridSpan w:val="2"/>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kern w:val="0"/>
                <w:sz w:val="22"/>
                <w:szCs w:val="22"/>
                <w:lang w:val="el-GR" w:eastAsia="en-US" w:bidi="ar-SA"/>
              </w:rPr>
              <w:t>ιατρός</w:t>
            </w:r>
          </w:p>
        </w:tc>
        <w:tc>
          <w:tcPr>
            <w:tcW w:w="3117" w:type="dxa"/>
            <w:tcBorders/>
          </w:tcPr>
          <w:p>
            <w:pPr>
              <w:pStyle w:val="Normal"/>
              <w:widowControl w:val="false"/>
              <w:suppressAutoHyphens w:val="true"/>
              <w:spacing w:lineRule="atLeast" w:line="360" w:before="0" w:after="0"/>
              <w:jc w:val="both"/>
              <w:rPr>
                <w:rFonts w:ascii="Times New Roman" w:hAnsi="Times New Roman" w:eastAsia="Times New Roman" w:cs="Times New Roman"/>
                <w:b/>
                <w:b/>
                <w:bCs/>
                <w:color w:val="000000"/>
                <w:lang w:val="el-GR"/>
              </w:rPr>
            </w:pPr>
            <w:r>
              <w:rPr>
                <w:rFonts w:eastAsia="Times New Roman" w:cs="Times New Roman" w:ascii="Times New Roman" w:hAnsi="Times New Roman"/>
                <w:b/>
                <w:bCs/>
                <w:color w:val="000000"/>
                <w:lang w:val="el-GR"/>
              </w:rPr>
            </w:r>
          </w:p>
        </w:tc>
      </w:tr>
    </w:tbl>
    <w:p>
      <w:pPr>
        <w:pStyle w:val="Normal"/>
        <w:rPr>
          <w:rFonts w:ascii="Times New Roman" w:hAnsi="Times New Roman" w:cs="Times New Roman"/>
          <w:lang w:val="el-GR"/>
        </w:rPr>
      </w:pPr>
      <w:r>
        <w:rPr>
          <w:rFonts w:cs="Times New Roman" w:ascii="Times New Roman" w:hAnsi="Times New Roman"/>
          <w:lang w:val="el-GR"/>
        </w:rPr>
      </w:r>
    </w:p>
    <w:p>
      <w:pPr>
        <w:pStyle w:val="ListParagraph"/>
        <w:numPr>
          <w:ilvl w:val="0"/>
          <w:numId w:val="3"/>
        </w:numPr>
        <w:rPr>
          <w:rFonts w:ascii="Times New Roman" w:hAnsi="Times New Roman" w:cs="Times New Roman"/>
          <w:lang w:val="el-GR"/>
        </w:rPr>
      </w:pPr>
      <w:r>
        <w:rPr>
          <w:rFonts w:cs="Times New Roman" w:ascii="Times New Roman" w:hAnsi="Times New Roman"/>
          <w:lang w:val="el-GR"/>
        </w:rPr>
        <w:t xml:space="preserve"> </w:t>
      </w:r>
      <w:r>
        <w:rPr>
          <w:rFonts w:cs="Times New Roman" w:ascii="Times New Roman" w:hAnsi="Times New Roman"/>
          <w:lang w:val="el-GR"/>
        </w:rPr>
        <w:t>Με τις παρακάτω λέξεις να παράγετε νέες χρησιμοποιώντας λόγια  ή λαïκά αχώριστα μόρια:</w:t>
      </w:r>
    </w:p>
    <w:p>
      <w:pPr>
        <w:pStyle w:val="Normal"/>
        <w:rPr>
          <w:rFonts w:ascii="Times New Roman" w:hAnsi="Times New Roman" w:cs="Times New Roman"/>
          <w:lang w:val="el-GR"/>
        </w:rPr>
      </w:pPr>
      <w:r>
        <w:rPr>
          <w:rFonts w:cs="Segoe UI Symbol" w:ascii="Segoe UI Symbol" w:hAnsi="Segoe UI Symbol"/>
          <w:lang w:val="el-GR"/>
        </w:rPr>
        <w:t>❖</w:t>
      </w:r>
      <w:r>
        <w:rPr>
          <w:rFonts w:cs="Times New Roman" w:ascii="Times New Roman" w:hAnsi="Times New Roman"/>
          <w:lang w:val="el-GR"/>
        </w:rPr>
        <w:t xml:space="preserve"> </w:t>
      </w:r>
      <w:r>
        <w:rPr>
          <w:rFonts w:cs="Times New Roman" w:ascii="Times New Roman" w:hAnsi="Times New Roman"/>
          <w:lang w:val="el-GR"/>
        </w:rPr>
        <w:t>Θεωρώ ………………………….</w:t>
      </w:r>
    </w:p>
    <w:p>
      <w:pPr>
        <w:pStyle w:val="Normal"/>
        <w:rPr>
          <w:rFonts w:ascii="Times New Roman" w:hAnsi="Times New Roman" w:cs="Times New Roman"/>
          <w:lang w:val="el-GR"/>
        </w:rPr>
      </w:pPr>
      <w:r>
        <w:rPr>
          <w:rFonts w:cs="Segoe UI Symbol" w:ascii="Segoe UI Symbol" w:hAnsi="Segoe UI Symbol"/>
          <w:lang w:val="el-GR"/>
        </w:rPr>
        <w:t>❖</w:t>
      </w:r>
      <w:r>
        <w:rPr>
          <w:rFonts w:cs="Times New Roman" w:ascii="Times New Roman" w:hAnsi="Times New Roman"/>
          <w:lang w:val="el-GR"/>
        </w:rPr>
        <w:t xml:space="preserve"> </w:t>
      </w:r>
      <w:r>
        <w:rPr>
          <w:rFonts w:cs="Times New Roman" w:ascii="Times New Roman" w:hAnsi="Times New Roman"/>
          <w:lang w:val="el-GR"/>
        </w:rPr>
        <w:t>Κακός …………………………..</w:t>
      </w:r>
    </w:p>
    <w:p>
      <w:pPr>
        <w:pStyle w:val="Normal"/>
        <w:rPr>
          <w:rFonts w:ascii="Times New Roman" w:hAnsi="Times New Roman" w:cs="Times New Roman"/>
          <w:lang w:val="el-GR"/>
        </w:rPr>
      </w:pPr>
      <w:r>
        <w:rPr>
          <w:rFonts w:cs="Segoe UI Symbol" w:ascii="Segoe UI Symbol" w:hAnsi="Segoe UI Symbol"/>
          <w:lang w:val="el-GR"/>
        </w:rPr>
        <w:t>❖</w:t>
      </w:r>
      <w:r>
        <w:rPr>
          <w:rFonts w:cs="Times New Roman" w:ascii="Times New Roman" w:hAnsi="Times New Roman"/>
          <w:lang w:val="el-GR"/>
        </w:rPr>
        <w:t xml:space="preserve"> </w:t>
      </w:r>
      <w:r>
        <w:rPr>
          <w:rFonts w:cs="Times New Roman" w:ascii="Times New Roman" w:hAnsi="Times New Roman"/>
          <w:lang w:val="el-GR"/>
        </w:rPr>
        <w:t>Σηκώνω …………………………</w:t>
      </w:r>
    </w:p>
    <w:p>
      <w:pPr>
        <w:pStyle w:val="Normal"/>
        <w:rPr>
          <w:rFonts w:ascii="Times New Roman" w:hAnsi="Times New Roman" w:cs="Times New Roman"/>
          <w:lang w:val="el-GR"/>
        </w:rPr>
      </w:pPr>
      <w:r>
        <w:rPr>
          <w:rFonts w:cs="Segoe UI Symbol" w:ascii="Segoe UI Symbol" w:hAnsi="Segoe UI Symbol"/>
          <w:lang w:val="el-GR"/>
        </w:rPr>
        <w:t>❖</w:t>
      </w:r>
      <w:r>
        <w:rPr>
          <w:rFonts w:cs="Times New Roman" w:ascii="Times New Roman" w:hAnsi="Times New Roman"/>
          <w:lang w:val="el-GR"/>
        </w:rPr>
        <w:t xml:space="preserve"> </w:t>
      </w:r>
      <w:r>
        <w:rPr>
          <w:rFonts w:cs="Times New Roman" w:ascii="Times New Roman" w:hAnsi="Times New Roman"/>
          <w:lang w:val="el-GR"/>
        </w:rPr>
        <w:t>Μπαρκάρω ……………………...</w:t>
      </w:r>
    </w:p>
    <w:p>
      <w:pPr>
        <w:pStyle w:val="Normal"/>
        <w:rPr>
          <w:rFonts w:ascii="Times New Roman" w:hAnsi="Times New Roman" w:cs="Times New Roman"/>
          <w:lang w:val="el-GR"/>
        </w:rPr>
      </w:pPr>
      <w:r>
        <w:rPr>
          <w:rFonts w:cs="Segoe UI Symbol" w:ascii="Segoe UI Symbol" w:hAnsi="Segoe UI Symbol"/>
          <w:lang w:val="el-GR"/>
        </w:rPr>
        <w:t>❖</w:t>
      </w:r>
      <w:r>
        <w:rPr>
          <w:rFonts w:cs="Times New Roman" w:ascii="Times New Roman" w:hAnsi="Times New Roman"/>
          <w:lang w:val="el-GR"/>
        </w:rPr>
        <w:t xml:space="preserve"> </w:t>
      </w:r>
      <w:r>
        <w:rPr>
          <w:rFonts w:cs="Times New Roman" w:ascii="Times New Roman" w:hAnsi="Times New Roman"/>
          <w:lang w:val="el-GR"/>
        </w:rPr>
        <w:t>Επιτρεπτός ………………………</w:t>
      </w:r>
    </w:p>
    <w:p>
      <w:pPr>
        <w:pStyle w:val="Normal"/>
        <w:rPr>
          <w:rFonts w:ascii="Times New Roman" w:hAnsi="Times New Roman" w:cs="Times New Roman"/>
          <w:lang w:val="el-GR"/>
        </w:rPr>
      </w:pPr>
      <w:r>
        <w:rPr>
          <w:rFonts w:cs="Segoe UI Symbol" w:ascii="Segoe UI Symbol" w:hAnsi="Segoe UI Symbol"/>
          <w:lang w:val="el-GR"/>
        </w:rPr>
        <w:t>❖</w:t>
      </w:r>
      <w:r>
        <w:rPr>
          <w:rFonts w:cs="Times New Roman" w:ascii="Times New Roman" w:hAnsi="Times New Roman"/>
          <w:lang w:val="el-GR"/>
        </w:rPr>
        <w:t xml:space="preserve"> </w:t>
      </w:r>
      <w:r>
        <w:rPr>
          <w:rFonts w:cs="Times New Roman" w:ascii="Times New Roman" w:hAnsi="Times New Roman"/>
          <w:lang w:val="el-GR"/>
        </w:rPr>
        <w:t>Δηλώνω …………………………</w:t>
      </w:r>
    </w:p>
    <w:p>
      <w:pPr>
        <w:pStyle w:val="Normal"/>
        <w:rPr>
          <w:rFonts w:ascii="Times New Roman" w:hAnsi="Times New Roman" w:cs="Times New Roman"/>
          <w:lang w:val="el-GR"/>
        </w:rPr>
      </w:pPr>
      <w:r>
        <w:rPr>
          <w:rFonts w:cs="Segoe UI Symbol" w:ascii="Segoe UI Symbol" w:hAnsi="Segoe UI Symbol"/>
          <w:lang w:val="el-GR"/>
        </w:rPr>
        <w:t>❖</w:t>
      </w:r>
      <w:r>
        <w:rPr>
          <w:rFonts w:cs="Times New Roman" w:ascii="Times New Roman" w:hAnsi="Times New Roman"/>
          <w:lang w:val="el-GR"/>
        </w:rPr>
        <w:t xml:space="preserve"> </w:t>
      </w:r>
      <w:r>
        <w:rPr>
          <w:rFonts w:cs="Times New Roman" w:ascii="Times New Roman" w:hAnsi="Times New Roman"/>
          <w:lang w:val="el-GR"/>
        </w:rPr>
        <w:t>Διορθώνω ……………………….</w:t>
      </w:r>
    </w:p>
    <w:p>
      <w:pPr>
        <w:pStyle w:val="Normal"/>
        <w:rPr>
          <w:rFonts w:ascii="Times New Roman" w:hAnsi="Times New Roman" w:cs="Times New Roman"/>
          <w:lang w:val="el-GR"/>
        </w:rPr>
      </w:pPr>
      <w:r>
        <w:rPr>
          <w:rFonts w:cs="Segoe UI Symbol" w:ascii="Segoe UI Symbol" w:hAnsi="Segoe UI Symbol"/>
          <w:lang w:val="el-GR"/>
        </w:rPr>
        <w:t>❖</w:t>
      </w:r>
      <w:r>
        <w:rPr>
          <w:rFonts w:cs="Times New Roman" w:ascii="Times New Roman" w:hAnsi="Times New Roman"/>
          <w:lang w:val="el-GR"/>
        </w:rPr>
        <w:t xml:space="preserve"> </w:t>
      </w:r>
      <w:r>
        <w:rPr>
          <w:rFonts w:cs="Times New Roman" w:ascii="Times New Roman" w:hAnsi="Times New Roman"/>
          <w:lang w:val="el-GR"/>
        </w:rPr>
        <w:t>Ενεργώ …………………………..</w:t>
      </w:r>
    </w:p>
    <w:p>
      <w:pPr>
        <w:pStyle w:val="ListParagraph"/>
        <w:numPr>
          <w:ilvl w:val="0"/>
          <w:numId w:val="3"/>
        </w:numPr>
        <w:rPr>
          <w:rFonts w:ascii="Times New Roman" w:hAnsi="Times New Roman" w:cs="Times New Roman"/>
          <w:lang w:val="el-GR"/>
        </w:rPr>
      </w:pPr>
      <w:r>
        <w:rPr>
          <w:rFonts w:cs="Times New Roman" w:ascii="Times New Roman" w:hAnsi="Times New Roman"/>
          <w:lang w:val="el-GR"/>
        </w:rPr>
        <w:t xml:space="preserve"> </w:t>
      </w:r>
      <w:r>
        <w:rPr>
          <w:rFonts w:cs="Times New Roman" w:ascii="Times New Roman" w:hAnsi="Times New Roman"/>
          <w:lang w:val="el-GR"/>
        </w:rPr>
        <w:t>Να σχηματίσετε δύο λέξεις χρησιμοποιώντας τα παρακάτω λόγια αχώριστα μόρια:</w:t>
      </w:r>
    </w:p>
    <w:p>
      <w:pPr>
        <w:pStyle w:val="Normal"/>
        <w:rPr>
          <w:rFonts w:ascii="Times New Roman" w:hAnsi="Times New Roman" w:cs="Times New Roman"/>
          <w:lang w:val="el-GR"/>
        </w:rPr>
      </w:pPr>
      <w:r>
        <w:rPr>
          <w:rFonts w:cs="Times New Roman" w:ascii="Times New Roman" w:hAnsi="Times New Roman"/>
          <w:lang w:val="el-GR"/>
        </w:rPr>
        <w:t>Εισ- …………………………………………… …………………………………………</w:t>
      </w:r>
    </w:p>
    <w:p>
      <w:pPr>
        <w:pStyle w:val="Normal"/>
        <w:rPr>
          <w:rFonts w:ascii="Times New Roman" w:hAnsi="Times New Roman" w:cs="Times New Roman"/>
          <w:lang w:val="el-GR"/>
        </w:rPr>
      </w:pPr>
      <w:r>
        <w:rPr>
          <w:rFonts w:cs="Times New Roman" w:ascii="Times New Roman" w:hAnsi="Times New Roman"/>
          <w:lang w:val="el-GR"/>
        </w:rPr>
        <w:t>Αρχι- ………………………………………….. ………………………………………</w:t>
      </w:r>
    </w:p>
    <w:p>
      <w:pPr>
        <w:pStyle w:val="Normal"/>
        <w:rPr>
          <w:rFonts w:ascii="Times New Roman" w:hAnsi="Times New Roman" w:cs="Times New Roman"/>
          <w:lang w:val="el-GR"/>
        </w:rPr>
      </w:pPr>
      <w:r>
        <w:rPr>
          <w:rFonts w:cs="Times New Roman" w:ascii="Times New Roman" w:hAnsi="Times New Roman"/>
          <w:lang w:val="el-GR"/>
        </w:rPr>
        <w:t>Διχο- …………………………………………. ………………………………………</w:t>
      </w:r>
    </w:p>
    <w:p>
      <w:pPr>
        <w:pStyle w:val="Normal"/>
        <w:rPr>
          <w:rFonts w:ascii="Times New Roman" w:hAnsi="Times New Roman" w:cs="Times New Roman"/>
          <w:lang w:val="el-GR"/>
        </w:rPr>
      </w:pPr>
      <w:r>
        <w:rPr>
          <w:rFonts w:cs="Times New Roman" w:ascii="Times New Roman" w:hAnsi="Times New Roman"/>
          <w:lang w:val="el-GR"/>
        </w:rPr>
        <w:t>Υπο- …………………………………………. ……………………………………….</w:t>
      </w:r>
    </w:p>
    <w:p>
      <w:pPr>
        <w:pStyle w:val="Normal"/>
        <w:rPr>
          <w:rFonts w:ascii="Times New Roman" w:hAnsi="Times New Roman" w:cs="Times New Roman"/>
          <w:lang w:val="el-GR"/>
        </w:rPr>
      </w:pPr>
      <w:r>
        <w:rPr>
          <w:rFonts w:cs="Times New Roman" w:ascii="Times New Roman" w:hAnsi="Times New Roman"/>
          <w:lang w:val="el-GR"/>
        </w:rPr>
      </w:r>
    </w:p>
    <w:p>
      <w:pPr>
        <w:pStyle w:val="ListParagraph"/>
        <w:numPr>
          <w:ilvl w:val="0"/>
          <w:numId w:val="3"/>
        </w:numPr>
        <w:spacing w:before="0" w:after="160"/>
        <w:contextualSpacing/>
        <w:rPr>
          <w:rFonts w:ascii="Times New Roman" w:hAnsi="Times New Roman" w:cs="Times New Roman"/>
          <w:lang w:val="el-GR"/>
        </w:rPr>
      </w:pPr>
      <w:r>
        <w:rPr>
          <w:rStyle w:val="Strong"/>
          <w:rFonts w:cs="Times New Roman" w:ascii="Times New Roman" w:hAnsi="Times New Roman"/>
          <w:color w:val="4E4E4E"/>
          <w:lang w:val="el-GR"/>
        </w:rPr>
        <w:t xml:space="preserve"> </w:t>
      </w:r>
      <w:r>
        <w:rPr>
          <w:rStyle w:val="Strong"/>
          <w:rFonts w:cs="Times New Roman" w:ascii="Times New Roman" w:hAnsi="Times New Roman"/>
          <w:color w:val="4E4E4E"/>
          <w:lang w:val="el-GR"/>
        </w:rPr>
        <w:t>Να συμπληρώσετε τα κενά με πρώτο συνθετικό το δισ- (δι-) ή το δυσ- ανάλογα με το νόημα.</w:t>
      </w:r>
      <w:r>
        <w:rPr>
          <w:rFonts w:cs="Times New Roman" w:ascii="Times New Roman" w:hAnsi="Times New Roman"/>
          <w:b/>
          <w:bCs/>
          <w:color w:val="4E4E4E"/>
          <w:lang w:val="el-GR"/>
        </w:rPr>
        <w:br/>
      </w:r>
      <w:r>
        <w:rPr>
          <w:rFonts w:cs="Times New Roman" w:ascii="Times New Roman" w:hAnsi="Times New Roman"/>
          <w:color w:val="4E4E4E"/>
          <w:lang w:val="el-GR"/>
        </w:rPr>
        <w:t>1. Το δ….τιχο αυτό το έγραψε ο ποιητής για τη σύντροφο του.</w:t>
      </w:r>
      <w:r>
        <w:rPr>
          <w:rStyle w:val="Appleconvertedspace"/>
          <w:rFonts w:cs="Times New Roman" w:ascii="Times New Roman" w:hAnsi="Times New Roman"/>
          <w:color w:val="4E4E4E"/>
        </w:rPr>
        <w:t> </w:t>
      </w:r>
      <w:r>
        <w:rPr>
          <w:rFonts w:cs="Times New Roman" w:ascii="Times New Roman" w:hAnsi="Times New Roman"/>
          <w:color w:val="4E4E4E"/>
          <w:lang w:val="el-GR"/>
        </w:rPr>
        <w:br/>
        <w:t>2. Στην παλιά μου γειτονιά ελάχιστα σπίτια ήταν δ….ώροφα.</w:t>
        <w:br/>
        <w:t>3. Η τοπική εφημερίδα δημοσίευσε ένα δ….στηλο άρθρο για τη δραστηριότητα του σχολείου μας.</w:t>
        <w:br/>
        <w:t>4. Να χρησιμοποιήσεις αδιάσειστα επιχειρήματα, γιατί είναι άνθρωπος δ….πιστός.</w:t>
        <w:br/>
        <w:t>5. Παντρεύτηκε νέος και πρόλαβε ν” αποχτήσει δ….έγγονα.</w:t>
        <w:br/>
        <w:t>6. Όλες οι προβλέψεις για το μέλλον είναι δ….οίωνες.</w:t>
        <w:br/>
        <w:t>7. Δύσκολα βρίσκει φίλους ένας δ….τρόπος και δ….πρόσωπος άνθρωπος.</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Times New Roman">
    <w:charset w:val="a1"/>
    <w:family w:val="roman"/>
    <w:pitch w:val="variable"/>
  </w:font>
  <w:font w:name="Segoe UI Symbol">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c532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b3464c"/>
    <w:rPr>
      <w:b/>
      <w:bCs/>
    </w:rPr>
  </w:style>
  <w:style w:type="character" w:styleId="Appleconvertedspace" w:customStyle="1">
    <w:name w:val="apple-converted-space"/>
    <w:basedOn w:val="DefaultParagraphFont"/>
    <w:qFormat/>
    <w:rsid w:val="00d33892"/>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b3464c"/>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4c5321"/>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4c53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Πλέγμα πίνακα1"/>
    <w:basedOn w:val="a1"/>
    <w:uiPriority w:val="39"/>
    <w:rsid w:val="00bd71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2BC86D37A04BBA4EAEDC2551CD17AD66" ma:contentTypeVersion="17" ma:contentTypeDescription="Δημιουργία νέου εγγράφου" ma:contentTypeScope="" ma:versionID="8769bf1954fa24a34e263695b2ce42b0">
  <xsd:schema xmlns:xsd="http://www.w3.org/2001/XMLSchema" xmlns:xs="http://www.w3.org/2001/XMLSchema" xmlns:p="http://schemas.microsoft.com/office/2006/metadata/properties" xmlns:ns3="da6e6070-1823-4014-8edb-a03e65c3dc5b" xmlns:ns4="139534dd-7db4-4d07-bba2-d8626039edcd" targetNamespace="http://schemas.microsoft.com/office/2006/metadata/properties" ma:root="true" ma:fieldsID="cf2e1fcc8054f817ac40d3d745814b78" ns3:_="" ns4:_="">
    <xsd:import namespace="da6e6070-1823-4014-8edb-a03e65c3dc5b"/>
    <xsd:import namespace="139534dd-7db4-4d07-bba2-d8626039ed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e6070-1823-4014-8edb-a03e65c3d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534dd-7db4-4d07-bba2-d8626039edcd"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a6e6070-1823-4014-8edb-a03e65c3dc5b" xsi:nil="true"/>
  </documentManagement>
</p:properties>
</file>

<file path=customXml/itemProps1.xml><?xml version="1.0" encoding="utf-8"?>
<ds:datastoreItem xmlns:ds="http://schemas.openxmlformats.org/officeDocument/2006/customXml" ds:itemID="{C7AFEADB-A31D-417F-85E4-BFF1C9F17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e6070-1823-4014-8edb-a03e65c3dc5b"/>
    <ds:schemaRef ds:uri="139534dd-7db4-4d07-bba2-d8626039e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4B92A-8C66-438C-A734-8447BAEE8CE9}">
  <ds:schemaRefs>
    <ds:schemaRef ds:uri="http://schemas.microsoft.com/sharepoint/v3/contenttype/forms"/>
  </ds:schemaRefs>
</ds:datastoreItem>
</file>

<file path=customXml/itemProps3.xml><?xml version="1.0" encoding="utf-8"?>
<ds:datastoreItem xmlns:ds="http://schemas.openxmlformats.org/officeDocument/2006/customXml" ds:itemID="{AAE7925A-C7C1-467D-AC1E-0C7912C48BB6}">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da6e6070-1823-4014-8edb-a03e65c3dc5b"/>
    <ds:schemaRef ds:uri="http://purl.org/dc/dcmitype/"/>
    <ds:schemaRef ds:uri="http://www.w3.org/XML/1998/namespace"/>
    <ds:schemaRef ds:uri="http://schemas.openxmlformats.org/package/2006/metadata/core-properties"/>
    <ds:schemaRef ds:uri="139534dd-7db4-4d07-bba2-d8626039edc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LibreOffice/7.3.3.2$Windows_X86_64 LibreOffice_project/d1d0ea68f081ee2800a922cac8f79445e4603348</Application>
  <AppVersion>15.0000</AppVersion>
  <Pages>4</Pages>
  <Words>756</Words>
  <Characters>4407</Characters>
  <CharactersWithSpaces>5103</CharactersWithSpaces>
  <Paragraphs>62</Paragraphs>
  <Company>TEI OF THESSALY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2023-10-29T21:38:00Z</dcterms:created>
  <dc:creator>Athanasios KOUSTELIOS</dc:creator>
  <dc:description/>
  <dc:language>el-GR</dc:language>
  <cp:lastModifiedBy/>
  <dcterms:modified xsi:type="dcterms:W3CDTF">2024-10-08T22:42:11Z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0x0101002BC86D37A04BBA4EAEDC2551CD17AD66</vt:lpwstr>
  </property>
</Properties>
</file>