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99BCA" w14:textId="6D672CD2" w:rsidR="00153A04" w:rsidRPr="00153A04" w:rsidRDefault="00153A04" w:rsidP="00153A04">
      <w:pPr>
        <w:shd w:val="clear" w:color="auto" w:fill="FFFFFF"/>
        <w:ind w:right="-873"/>
        <w:jc w:val="both"/>
        <w:rPr>
          <w:rFonts w:ascii="Calibri" w:hAnsi="Calibri" w:cs="Calibri"/>
          <w:color w:val="000000"/>
          <w:sz w:val="28"/>
          <w:szCs w:val="28"/>
        </w:rPr>
      </w:pPr>
      <w:r w:rsidRPr="00153A04">
        <w:rPr>
          <w:rFonts w:ascii="Calibri" w:hAnsi="Calibri" w:cs="Calibri"/>
          <w:color w:val="000000"/>
          <w:sz w:val="28"/>
          <w:szCs w:val="28"/>
        </w:rPr>
        <w:t>ΔΕΥΤΕΡΕΥΟΥΣΕΣ ΠΡΟΤΑΣΕΙΣ</w:t>
      </w:r>
    </w:p>
    <w:p w14:paraId="7B65AE36" w14:textId="76CE1787" w:rsidR="00153A04" w:rsidRDefault="00153A04" w:rsidP="00153A04">
      <w:pPr>
        <w:shd w:val="clear" w:color="auto" w:fill="FFFFFF"/>
        <w:ind w:right="-873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ΑΣΚΗΣΗ</w:t>
      </w:r>
    </w:p>
    <w:p w14:paraId="4D0AE526" w14:textId="03AF6942" w:rsidR="00153A04" w:rsidRDefault="00153A04" w:rsidP="00153A04">
      <w:pPr>
        <w:numPr>
          <w:ilvl w:val="0"/>
          <w:numId w:val="1"/>
        </w:numPr>
        <w:shd w:val="clear" w:color="auto" w:fill="FFFFFF"/>
        <w:tabs>
          <w:tab w:val="left" w:pos="-142"/>
        </w:tabs>
        <w:ind w:left="-567" w:right="-873" w:firstLine="0"/>
        <w:jc w:val="both"/>
        <w:rPr>
          <w:rFonts w:ascii="Calibri" w:hAnsi="Calibri" w:cs="Calibri"/>
          <w:color w:val="000000"/>
        </w:rPr>
      </w:pPr>
      <w:r w:rsidRPr="00E248FF">
        <w:rPr>
          <w:rFonts w:ascii="Calibri" w:hAnsi="Calibri" w:cs="Calibri"/>
          <w:color w:val="000000"/>
        </w:rPr>
        <w:t xml:space="preserve">Να εντοπίσετε και να αναγνωρίσετε ως προς το είδος και το συντακτικό τους ρόλο τις δευτερεύουσες προτάσεις στις περιόδους που ακολουθούν : </w:t>
      </w:r>
    </w:p>
    <w:p w14:paraId="3605C064" w14:textId="77777777" w:rsidR="00153A04" w:rsidRDefault="00153A04" w:rsidP="00153A04">
      <w:pPr>
        <w:pStyle w:val="a3"/>
        <w:numPr>
          <w:ilvl w:val="0"/>
          <w:numId w:val="2"/>
        </w:numPr>
        <w:tabs>
          <w:tab w:val="left" w:pos="284"/>
        </w:tabs>
        <w:spacing w:before="240" w:after="240" w:line="420" w:lineRule="atLeast"/>
        <w:ind w:left="283" w:right="-1049" w:hanging="567"/>
        <w:jc w:val="both"/>
        <w:rPr>
          <w:sz w:val="24"/>
          <w:szCs w:val="24"/>
        </w:rPr>
      </w:pPr>
      <w:proofErr w:type="spellStart"/>
      <w:r w:rsidRPr="003B7169">
        <w:rPr>
          <w:sz w:val="24"/>
          <w:szCs w:val="24"/>
        </w:rPr>
        <w:t>Ἄδηλον</w:t>
      </w:r>
      <w:proofErr w:type="spellEnd"/>
      <w:r w:rsidRPr="003B7169">
        <w:rPr>
          <w:sz w:val="24"/>
          <w:szCs w:val="24"/>
        </w:rPr>
        <w:t xml:space="preserve"> </w:t>
      </w:r>
      <w:proofErr w:type="spellStart"/>
      <w:r w:rsidRPr="003B7169">
        <w:rPr>
          <w:sz w:val="24"/>
          <w:szCs w:val="24"/>
        </w:rPr>
        <w:t>ἦν</w:t>
      </w:r>
      <w:proofErr w:type="spellEnd"/>
      <w:r w:rsidRPr="003B7169">
        <w:rPr>
          <w:sz w:val="24"/>
          <w:szCs w:val="24"/>
        </w:rPr>
        <w:t xml:space="preserve"> </w:t>
      </w:r>
      <w:proofErr w:type="spellStart"/>
      <w:r w:rsidRPr="003B7169">
        <w:rPr>
          <w:sz w:val="24"/>
          <w:szCs w:val="24"/>
        </w:rPr>
        <w:t>ὁπότε</w:t>
      </w:r>
      <w:proofErr w:type="spellEnd"/>
      <w:r w:rsidRPr="003B7169">
        <w:rPr>
          <w:sz w:val="24"/>
          <w:szCs w:val="24"/>
        </w:rPr>
        <w:t xml:space="preserve"> </w:t>
      </w:r>
      <w:proofErr w:type="spellStart"/>
      <w:r w:rsidRPr="003B7169">
        <w:rPr>
          <w:sz w:val="24"/>
          <w:szCs w:val="24"/>
        </w:rPr>
        <w:t>αὐτοῖς</w:t>
      </w:r>
      <w:proofErr w:type="spellEnd"/>
      <w:r w:rsidRPr="003B7169">
        <w:rPr>
          <w:sz w:val="24"/>
          <w:szCs w:val="24"/>
        </w:rPr>
        <w:t xml:space="preserve"> </w:t>
      </w:r>
      <w:proofErr w:type="spellStart"/>
      <w:r w:rsidRPr="003B7169">
        <w:rPr>
          <w:sz w:val="24"/>
          <w:szCs w:val="24"/>
        </w:rPr>
        <w:t>ξυρράξουσι</w:t>
      </w:r>
      <w:proofErr w:type="spellEnd"/>
      <w:r w:rsidRPr="003B7169">
        <w:rPr>
          <w:sz w:val="24"/>
          <w:szCs w:val="24"/>
        </w:rPr>
        <w:t>.</w:t>
      </w:r>
    </w:p>
    <w:p w14:paraId="15B29126" w14:textId="77777777" w:rsidR="00153A04" w:rsidRDefault="00153A04" w:rsidP="00153A04">
      <w:pPr>
        <w:pStyle w:val="a3"/>
        <w:numPr>
          <w:ilvl w:val="0"/>
          <w:numId w:val="2"/>
        </w:numPr>
        <w:tabs>
          <w:tab w:val="left" w:pos="284"/>
        </w:tabs>
        <w:spacing w:before="240" w:after="240" w:line="420" w:lineRule="atLeast"/>
        <w:ind w:left="283" w:right="-1049" w:hanging="567"/>
        <w:jc w:val="both"/>
        <w:rPr>
          <w:sz w:val="24"/>
          <w:szCs w:val="24"/>
        </w:rPr>
      </w:pPr>
      <w:proofErr w:type="spellStart"/>
      <w:r w:rsidRPr="000C4E6D">
        <w:rPr>
          <w:sz w:val="24"/>
          <w:szCs w:val="24"/>
        </w:rPr>
        <w:t>Οἵτινες</w:t>
      </w:r>
      <w:proofErr w:type="spellEnd"/>
      <w:r w:rsidRPr="000C4E6D">
        <w:rPr>
          <w:sz w:val="24"/>
          <w:szCs w:val="24"/>
        </w:rPr>
        <w:t xml:space="preserve"> </w:t>
      </w:r>
      <w:proofErr w:type="spellStart"/>
      <w:r w:rsidRPr="000C4E6D">
        <w:rPr>
          <w:sz w:val="24"/>
          <w:szCs w:val="24"/>
        </w:rPr>
        <w:t>τὰ</w:t>
      </w:r>
      <w:proofErr w:type="spellEnd"/>
      <w:r w:rsidRPr="000C4E6D">
        <w:rPr>
          <w:sz w:val="24"/>
          <w:szCs w:val="24"/>
        </w:rPr>
        <w:t xml:space="preserve"> πάθη </w:t>
      </w:r>
      <w:proofErr w:type="spellStart"/>
      <w:r w:rsidRPr="000C4E6D">
        <w:rPr>
          <w:sz w:val="24"/>
          <w:szCs w:val="24"/>
        </w:rPr>
        <w:t>μὴ</w:t>
      </w:r>
      <w:proofErr w:type="spellEnd"/>
      <w:r w:rsidRPr="000C4E6D">
        <w:rPr>
          <w:sz w:val="24"/>
          <w:szCs w:val="24"/>
        </w:rPr>
        <w:t xml:space="preserve"> </w:t>
      </w:r>
      <w:proofErr w:type="spellStart"/>
      <w:r w:rsidRPr="000C4E6D">
        <w:rPr>
          <w:sz w:val="24"/>
          <w:szCs w:val="24"/>
        </w:rPr>
        <w:t>κολάζουσι</w:t>
      </w:r>
      <w:proofErr w:type="spellEnd"/>
      <w:r w:rsidRPr="000C4E6D">
        <w:rPr>
          <w:sz w:val="24"/>
          <w:szCs w:val="24"/>
        </w:rPr>
        <w:t>, κολάζονται.</w:t>
      </w:r>
    </w:p>
    <w:p w14:paraId="7E7729F4" w14:textId="77777777" w:rsidR="00153A04" w:rsidRDefault="00153A04" w:rsidP="00153A04">
      <w:pPr>
        <w:pStyle w:val="a3"/>
        <w:numPr>
          <w:ilvl w:val="0"/>
          <w:numId w:val="2"/>
        </w:numPr>
        <w:tabs>
          <w:tab w:val="left" w:pos="284"/>
        </w:tabs>
        <w:spacing w:before="240" w:after="240" w:line="420" w:lineRule="atLeast"/>
        <w:ind w:left="283" w:right="-1049" w:hanging="567"/>
        <w:jc w:val="both"/>
        <w:rPr>
          <w:sz w:val="24"/>
          <w:szCs w:val="24"/>
        </w:rPr>
      </w:pPr>
      <w:proofErr w:type="spellStart"/>
      <w:r w:rsidRPr="00AC4102">
        <w:rPr>
          <w:sz w:val="24"/>
          <w:szCs w:val="24"/>
        </w:rPr>
        <w:t>Λέγουσιν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οἱ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σοφισταὶ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ὡς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οὐδὲν</w:t>
      </w:r>
      <w:proofErr w:type="spellEnd"/>
      <w:r w:rsidRPr="00AC4102">
        <w:rPr>
          <w:sz w:val="24"/>
          <w:szCs w:val="24"/>
        </w:rPr>
        <w:t xml:space="preserve"> δέονται χρημάτων.</w:t>
      </w:r>
    </w:p>
    <w:p w14:paraId="3C917CF6" w14:textId="77777777" w:rsidR="00153A04" w:rsidRDefault="00153A04" w:rsidP="00153A04">
      <w:pPr>
        <w:pStyle w:val="a3"/>
        <w:numPr>
          <w:ilvl w:val="0"/>
          <w:numId w:val="2"/>
        </w:numPr>
        <w:tabs>
          <w:tab w:val="left" w:pos="284"/>
        </w:tabs>
        <w:spacing w:before="240" w:after="240" w:line="420" w:lineRule="atLeast"/>
        <w:ind w:left="283" w:right="-1049" w:hanging="567"/>
        <w:jc w:val="both"/>
        <w:rPr>
          <w:sz w:val="24"/>
          <w:szCs w:val="24"/>
        </w:rPr>
      </w:pPr>
      <w:proofErr w:type="spellStart"/>
      <w:r w:rsidRPr="003B7169">
        <w:rPr>
          <w:sz w:val="24"/>
          <w:szCs w:val="24"/>
        </w:rPr>
        <w:t>Δῆλον</w:t>
      </w:r>
      <w:proofErr w:type="spellEnd"/>
      <w:r w:rsidRPr="003B7169">
        <w:rPr>
          <w:sz w:val="24"/>
          <w:szCs w:val="24"/>
        </w:rPr>
        <w:t xml:space="preserve"> </w:t>
      </w:r>
      <w:proofErr w:type="spellStart"/>
      <w:r w:rsidRPr="003B7169">
        <w:rPr>
          <w:sz w:val="24"/>
          <w:szCs w:val="24"/>
        </w:rPr>
        <w:t>ἐγένετο</w:t>
      </w:r>
      <w:proofErr w:type="spellEnd"/>
      <w:r w:rsidRPr="003B7169">
        <w:rPr>
          <w:sz w:val="24"/>
          <w:szCs w:val="24"/>
        </w:rPr>
        <w:t xml:space="preserve"> </w:t>
      </w:r>
      <w:proofErr w:type="spellStart"/>
      <w:r w:rsidRPr="003B7169">
        <w:rPr>
          <w:sz w:val="24"/>
          <w:szCs w:val="24"/>
        </w:rPr>
        <w:t>πᾶσι</w:t>
      </w:r>
      <w:proofErr w:type="spellEnd"/>
      <w:r w:rsidRPr="003B7169">
        <w:rPr>
          <w:sz w:val="24"/>
          <w:szCs w:val="24"/>
        </w:rPr>
        <w:t xml:space="preserve"> </w:t>
      </w:r>
      <w:proofErr w:type="spellStart"/>
      <w:r w:rsidRPr="003B7169">
        <w:rPr>
          <w:sz w:val="24"/>
          <w:szCs w:val="24"/>
        </w:rPr>
        <w:t>ὅτι</w:t>
      </w:r>
      <w:proofErr w:type="spellEnd"/>
      <w:r w:rsidRPr="003B7169">
        <w:rPr>
          <w:sz w:val="24"/>
          <w:szCs w:val="24"/>
        </w:rPr>
        <w:t xml:space="preserve"> πάντες </w:t>
      </w:r>
      <w:proofErr w:type="spellStart"/>
      <w:r w:rsidRPr="003B7169">
        <w:rPr>
          <w:sz w:val="24"/>
          <w:szCs w:val="24"/>
        </w:rPr>
        <w:t>ἠνιάθησαν</w:t>
      </w:r>
      <w:proofErr w:type="spellEnd"/>
      <w:r w:rsidRPr="003B7169">
        <w:rPr>
          <w:sz w:val="24"/>
          <w:szCs w:val="24"/>
        </w:rPr>
        <w:t>.</w:t>
      </w:r>
    </w:p>
    <w:p w14:paraId="7CC7F880" w14:textId="77777777" w:rsidR="00153A04" w:rsidRDefault="00153A04" w:rsidP="00153A04">
      <w:pPr>
        <w:pStyle w:val="a3"/>
        <w:numPr>
          <w:ilvl w:val="0"/>
          <w:numId w:val="2"/>
        </w:numPr>
        <w:tabs>
          <w:tab w:val="left" w:pos="284"/>
        </w:tabs>
        <w:spacing w:before="240" w:after="240" w:line="420" w:lineRule="atLeast"/>
        <w:ind w:left="283" w:right="-1049" w:hanging="567"/>
        <w:jc w:val="both"/>
        <w:rPr>
          <w:sz w:val="24"/>
          <w:szCs w:val="24"/>
        </w:rPr>
      </w:pPr>
      <w:proofErr w:type="spellStart"/>
      <w:r w:rsidRPr="00AC4102">
        <w:rPr>
          <w:sz w:val="24"/>
          <w:szCs w:val="24"/>
        </w:rPr>
        <w:t>Ἐφοβούμην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μὴ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αὐτὸν</w:t>
      </w:r>
      <w:proofErr w:type="spellEnd"/>
      <w:r w:rsidRPr="00AC4102">
        <w:rPr>
          <w:sz w:val="24"/>
          <w:szCs w:val="24"/>
        </w:rPr>
        <w:t xml:space="preserve"> με λίθον </w:t>
      </w:r>
      <w:proofErr w:type="spellStart"/>
      <w:r w:rsidRPr="00AC4102">
        <w:rPr>
          <w:sz w:val="24"/>
          <w:szCs w:val="24"/>
        </w:rPr>
        <w:t>τῇ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ἀφωνίᾳ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ποιήσειεν</w:t>
      </w:r>
      <w:proofErr w:type="spellEnd"/>
      <w:r w:rsidRPr="00AC4102">
        <w:rPr>
          <w:sz w:val="24"/>
          <w:szCs w:val="24"/>
        </w:rPr>
        <w:t>.</w:t>
      </w:r>
    </w:p>
    <w:p w14:paraId="5C7EDEE6" w14:textId="77777777" w:rsidR="00153A04" w:rsidRDefault="00153A04" w:rsidP="00153A04">
      <w:pPr>
        <w:pStyle w:val="a3"/>
        <w:numPr>
          <w:ilvl w:val="0"/>
          <w:numId w:val="2"/>
        </w:numPr>
        <w:tabs>
          <w:tab w:val="left" w:pos="284"/>
        </w:tabs>
        <w:spacing w:before="240" w:after="240" w:line="420" w:lineRule="atLeast"/>
        <w:ind w:left="283" w:right="-1049" w:hanging="567"/>
        <w:jc w:val="both"/>
        <w:rPr>
          <w:sz w:val="24"/>
          <w:szCs w:val="24"/>
        </w:rPr>
      </w:pPr>
      <w:proofErr w:type="spellStart"/>
      <w:r w:rsidRPr="00AC4102">
        <w:rPr>
          <w:sz w:val="24"/>
          <w:szCs w:val="24"/>
        </w:rPr>
        <w:t>Τὸν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ἄνδρα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τοῦτον</w:t>
      </w:r>
      <w:proofErr w:type="spellEnd"/>
      <w:r w:rsidRPr="00AC4102">
        <w:rPr>
          <w:sz w:val="24"/>
          <w:szCs w:val="24"/>
        </w:rPr>
        <w:t xml:space="preserve">, </w:t>
      </w:r>
      <w:proofErr w:type="spellStart"/>
      <w:r w:rsidRPr="00AC4102">
        <w:rPr>
          <w:sz w:val="24"/>
          <w:szCs w:val="24"/>
        </w:rPr>
        <w:t>ὅν</w:t>
      </w:r>
      <w:proofErr w:type="spellEnd"/>
      <w:r w:rsidRPr="00AC4102">
        <w:rPr>
          <w:sz w:val="24"/>
          <w:szCs w:val="24"/>
        </w:rPr>
        <w:t xml:space="preserve"> πάλαι </w:t>
      </w:r>
      <w:proofErr w:type="spellStart"/>
      <w:r w:rsidRPr="00AC4102">
        <w:rPr>
          <w:sz w:val="24"/>
          <w:szCs w:val="24"/>
        </w:rPr>
        <w:t>ζητεῖς</w:t>
      </w:r>
      <w:proofErr w:type="spellEnd"/>
      <w:r w:rsidRPr="00AC4102">
        <w:rPr>
          <w:sz w:val="24"/>
          <w:szCs w:val="24"/>
        </w:rPr>
        <w:t xml:space="preserve">, </w:t>
      </w:r>
      <w:proofErr w:type="spellStart"/>
      <w:r w:rsidRPr="00AC4102">
        <w:rPr>
          <w:sz w:val="24"/>
          <w:szCs w:val="24"/>
        </w:rPr>
        <w:t>οὗτός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ἐστιν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ἐνθάδε</w:t>
      </w:r>
      <w:proofErr w:type="spellEnd"/>
      <w:r w:rsidRPr="00AC4102">
        <w:rPr>
          <w:sz w:val="24"/>
          <w:szCs w:val="24"/>
        </w:rPr>
        <w:t>.</w:t>
      </w:r>
    </w:p>
    <w:p w14:paraId="0A3A0C01" w14:textId="77777777" w:rsidR="00153A04" w:rsidRPr="00AC4102" w:rsidRDefault="00153A04" w:rsidP="00153A04">
      <w:pPr>
        <w:pStyle w:val="a3"/>
        <w:numPr>
          <w:ilvl w:val="0"/>
          <w:numId w:val="2"/>
        </w:numPr>
        <w:tabs>
          <w:tab w:val="left" w:pos="284"/>
        </w:tabs>
        <w:spacing w:before="240" w:after="240" w:line="420" w:lineRule="atLeast"/>
        <w:ind w:left="283" w:right="-1049" w:hanging="567"/>
        <w:jc w:val="both"/>
        <w:rPr>
          <w:sz w:val="24"/>
          <w:szCs w:val="24"/>
        </w:rPr>
      </w:pPr>
      <w:proofErr w:type="spellStart"/>
      <w:r w:rsidRPr="00AC4102">
        <w:rPr>
          <w:sz w:val="24"/>
          <w:szCs w:val="24"/>
        </w:rPr>
        <w:t>Οἱ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δὲ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ἀπήγγελλον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ὅτι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ὅλον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οὕτως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ἀναπαύοιτο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τὸ</w:t>
      </w:r>
      <w:proofErr w:type="spellEnd"/>
      <w:r w:rsidRPr="00AC4102">
        <w:rPr>
          <w:sz w:val="24"/>
          <w:szCs w:val="24"/>
        </w:rPr>
        <w:t xml:space="preserve"> στράτευμα.</w:t>
      </w:r>
      <w:r w:rsidRPr="00AC4102">
        <w:rPr>
          <w:rFonts w:ascii="Arial" w:hAnsi="Arial" w:cs="Arial"/>
          <w:color w:val="393939"/>
          <w:sz w:val="15"/>
          <w:szCs w:val="15"/>
          <w:shd w:val="clear" w:color="auto" w:fill="FFFFFF"/>
        </w:rPr>
        <w:t xml:space="preserve"> </w:t>
      </w:r>
    </w:p>
    <w:p w14:paraId="6FEB2BCC" w14:textId="77777777" w:rsidR="00153A04" w:rsidRPr="00AC4102" w:rsidRDefault="00153A04" w:rsidP="00153A04">
      <w:pPr>
        <w:pStyle w:val="a3"/>
        <w:numPr>
          <w:ilvl w:val="0"/>
          <w:numId w:val="2"/>
        </w:numPr>
        <w:tabs>
          <w:tab w:val="left" w:pos="284"/>
        </w:tabs>
        <w:spacing w:before="240" w:after="240" w:line="420" w:lineRule="atLeast"/>
        <w:ind w:left="283" w:right="-1049" w:hanging="567"/>
        <w:jc w:val="both"/>
        <w:rPr>
          <w:sz w:val="24"/>
          <w:szCs w:val="24"/>
        </w:rPr>
      </w:pPr>
      <w:r w:rsidRPr="00AC4102">
        <w:rPr>
          <w:sz w:val="24"/>
          <w:szCs w:val="24"/>
        </w:rPr>
        <w:t xml:space="preserve">Πάντες </w:t>
      </w:r>
      <w:proofErr w:type="spellStart"/>
      <w:r w:rsidRPr="00AC4102">
        <w:rPr>
          <w:sz w:val="24"/>
          <w:szCs w:val="24"/>
        </w:rPr>
        <w:t>ἐπίστασθε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ὅτι</w:t>
      </w:r>
      <w:proofErr w:type="spellEnd"/>
      <w:r w:rsidRPr="00AC4102">
        <w:rPr>
          <w:sz w:val="24"/>
          <w:szCs w:val="24"/>
        </w:rPr>
        <w:t xml:space="preserve"> ὁ πόλεμος </w:t>
      </w:r>
      <w:proofErr w:type="spellStart"/>
      <w:r w:rsidRPr="00AC4102">
        <w:rPr>
          <w:sz w:val="24"/>
          <w:szCs w:val="24"/>
        </w:rPr>
        <w:t>αἴτιος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πολλῶν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δεινῶν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γεγένηται</w:t>
      </w:r>
      <w:proofErr w:type="spellEnd"/>
      <w:r w:rsidRPr="00AC4102">
        <w:rPr>
          <w:sz w:val="24"/>
          <w:szCs w:val="24"/>
        </w:rPr>
        <w:t>.</w:t>
      </w:r>
    </w:p>
    <w:p w14:paraId="2BFC1C1C" w14:textId="77777777" w:rsidR="00153A04" w:rsidRPr="00AC4102" w:rsidRDefault="00153A04" w:rsidP="00153A04">
      <w:pPr>
        <w:pStyle w:val="a3"/>
        <w:numPr>
          <w:ilvl w:val="0"/>
          <w:numId w:val="2"/>
        </w:numPr>
        <w:tabs>
          <w:tab w:val="left" w:pos="284"/>
        </w:tabs>
        <w:spacing w:before="240" w:after="240" w:line="420" w:lineRule="atLeast"/>
        <w:ind w:left="283" w:right="-1049" w:hanging="567"/>
        <w:jc w:val="both"/>
        <w:rPr>
          <w:sz w:val="24"/>
          <w:szCs w:val="24"/>
        </w:rPr>
      </w:pPr>
      <w:r w:rsidRPr="00AC4102">
        <w:rPr>
          <w:sz w:val="24"/>
          <w:szCs w:val="24"/>
        </w:rPr>
        <w:t xml:space="preserve">Κίνδυνός </w:t>
      </w:r>
      <w:proofErr w:type="spellStart"/>
      <w:r w:rsidRPr="00AC4102">
        <w:rPr>
          <w:sz w:val="24"/>
          <w:szCs w:val="24"/>
        </w:rPr>
        <w:t>ἐστι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μὴ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μεταβάλωνται</w:t>
      </w:r>
      <w:proofErr w:type="spellEnd"/>
      <w:r w:rsidRPr="00AC4102">
        <w:rPr>
          <w:sz w:val="24"/>
          <w:szCs w:val="24"/>
        </w:rPr>
        <w:t xml:space="preserve"> διαθέσεις.</w:t>
      </w:r>
    </w:p>
    <w:p w14:paraId="01CF2056" w14:textId="77777777" w:rsidR="00153A04" w:rsidRPr="00AC4102" w:rsidRDefault="00153A04" w:rsidP="00153A04">
      <w:pPr>
        <w:pStyle w:val="a3"/>
        <w:numPr>
          <w:ilvl w:val="0"/>
          <w:numId w:val="2"/>
        </w:numPr>
        <w:tabs>
          <w:tab w:val="left" w:pos="284"/>
        </w:tabs>
        <w:spacing w:before="240" w:after="240" w:line="420" w:lineRule="atLeast"/>
        <w:ind w:left="283" w:right="-1049" w:hanging="567"/>
        <w:jc w:val="both"/>
        <w:rPr>
          <w:sz w:val="24"/>
          <w:szCs w:val="24"/>
        </w:rPr>
      </w:pPr>
      <w:proofErr w:type="spellStart"/>
      <w:r w:rsidRPr="00AC4102">
        <w:rPr>
          <w:sz w:val="24"/>
          <w:szCs w:val="24"/>
        </w:rPr>
        <w:t>Ἠρώτων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αὐτὸν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εἰ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ἀναπλεύσοιεν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ἔχων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ἀργύριον</w:t>
      </w:r>
      <w:proofErr w:type="spellEnd"/>
      <w:r w:rsidRPr="00AC4102">
        <w:rPr>
          <w:sz w:val="24"/>
          <w:szCs w:val="24"/>
        </w:rPr>
        <w:t>.</w:t>
      </w:r>
    </w:p>
    <w:p w14:paraId="783408C7" w14:textId="77777777" w:rsidR="00153A04" w:rsidRPr="00AC4102" w:rsidRDefault="00153A04" w:rsidP="00153A04">
      <w:pPr>
        <w:pStyle w:val="a3"/>
        <w:numPr>
          <w:ilvl w:val="0"/>
          <w:numId w:val="2"/>
        </w:numPr>
        <w:tabs>
          <w:tab w:val="left" w:pos="284"/>
        </w:tabs>
        <w:spacing w:before="240" w:after="240" w:line="420" w:lineRule="atLeast"/>
        <w:ind w:left="283" w:right="-1049" w:hanging="567"/>
        <w:jc w:val="both"/>
        <w:rPr>
          <w:sz w:val="24"/>
          <w:szCs w:val="24"/>
        </w:rPr>
      </w:pPr>
      <w:proofErr w:type="spellStart"/>
      <w:r w:rsidRPr="00AC4102">
        <w:rPr>
          <w:sz w:val="24"/>
          <w:szCs w:val="24"/>
        </w:rPr>
        <w:t>Ἠπόρουν</w:t>
      </w:r>
      <w:proofErr w:type="spellEnd"/>
      <w:r w:rsidRPr="00AC4102">
        <w:rPr>
          <w:sz w:val="24"/>
          <w:szCs w:val="24"/>
        </w:rPr>
        <w:t xml:space="preserve"> τί </w:t>
      </w:r>
      <w:proofErr w:type="spellStart"/>
      <w:r w:rsidRPr="00AC4102">
        <w:rPr>
          <w:sz w:val="24"/>
          <w:szCs w:val="24"/>
        </w:rPr>
        <w:t>λέγοι</w:t>
      </w:r>
      <w:proofErr w:type="spellEnd"/>
      <w:r w:rsidRPr="00AC4102">
        <w:rPr>
          <w:sz w:val="24"/>
          <w:szCs w:val="24"/>
        </w:rPr>
        <w:t>.</w:t>
      </w:r>
    </w:p>
    <w:p w14:paraId="7F41C294" w14:textId="77777777" w:rsidR="00153A04" w:rsidRPr="00AC4102" w:rsidRDefault="00153A04" w:rsidP="00153A04">
      <w:pPr>
        <w:pStyle w:val="a3"/>
        <w:numPr>
          <w:ilvl w:val="0"/>
          <w:numId w:val="2"/>
        </w:numPr>
        <w:tabs>
          <w:tab w:val="left" w:pos="284"/>
        </w:tabs>
        <w:spacing w:before="240" w:after="240" w:line="420" w:lineRule="atLeast"/>
        <w:ind w:left="283" w:right="-1049" w:hanging="567"/>
        <w:jc w:val="both"/>
        <w:rPr>
          <w:sz w:val="24"/>
          <w:szCs w:val="24"/>
        </w:rPr>
      </w:pPr>
      <w:proofErr w:type="spellStart"/>
      <w:r w:rsidRPr="00AC4102">
        <w:rPr>
          <w:sz w:val="24"/>
          <w:szCs w:val="24"/>
        </w:rPr>
        <w:t>Γιγνώσκετε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ὅτι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οὐκ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ἂν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ἦτε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ἐχθροὶ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ἡμῶν</w:t>
      </w:r>
      <w:proofErr w:type="spellEnd"/>
      <w:r w:rsidRPr="00AC4102">
        <w:rPr>
          <w:sz w:val="24"/>
          <w:szCs w:val="24"/>
        </w:rPr>
        <w:t xml:space="preserve">, </w:t>
      </w:r>
      <w:proofErr w:type="spellStart"/>
      <w:r w:rsidRPr="00AC4102">
        <w:rPr>
          <w:sz w:val="24"/>
          <w:szCs w:val="24"/>
        </w:rPr>
        <w:t>εἰ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μὴ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ἐπολεμεῖτε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ἡμῖν</w:t>
      </w:r>
      <w:proofErr w:type="spellEnd"/>
      <w:r w:rsidRPr="00AC4102">
        <w:rPr>
          <w:sz w:val="24"/>
          <w:szCs w:val="24"/>
        </w:rPr>
        <w:t>.</w:t>
      </w:r>
    </w:p>
    <w:p w14:paraId="65B35921" w14:textId="77777777" w:rsidR="00153A04" w:rsidRPr="00AC4102" w:rsidRDefault="00153A04" w:rsidP="00153A04">
      <w:pPr>
        <w:pStyle w:val="a3"/>
        <w:numPr>
          <w:ilvl w:val="0"/>
          <w:numId w:val="2"/>
        </w:numPr>
        <w:tabs>
          <w:tab w:val="left" w:pos="284"/>
        </w:tabs>
        <w:spacing w:before="240" w:after="240" w:line="420" w:lineRule="atLeast"/>
        <w:ind w:left="283" w:right="-1049" w:hanging="567"/>
        <w:jc w:val="both"/>
        <w:rPr>
          <w:sz w:val="24"/>
          <w:szCs w:val="24"/>
        </w:rPr>
      </w:pPr>
      <w:proofErr w:type="spellStart"/>
      <w:r w:rsidRPr="00AC4102">
        <w:rPr>
          <w:sz w:val="24"/>
          <w:szCs w:val="24"/>
        </w:rPr>
        <w:t>Φοβοῦμαι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μὴ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οὐ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δυνηθῶ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διὰ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τὴν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ἀπειρίαν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δηλῶσαι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τὴν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ἐμήν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γνώμην</w:t>
      </w:r>
      <w:proofErr w:type="spellEnd"/>
      <w:r w:rsidRPr="00AC4102">
        <w:rPr>
          <w:sz w:val="24"/>
          <w:szCs w:val="24"/>
        </w:rPr>
        <w:t>.</w:t>
      </w:r>
    </w:p>
    <w:p w14:paraId="2C6F3EE0" w14:textId="77777777" w:rsidR="00153A04" w:rsidRPr="00AC4102" w:rsidRDefault="00153A04" w:rsidP="00153A04">
      <w:pPr>
        <w:pStyle w:val="a3"/>
        <w:numPr>
          <w:ilvl w:val="0"/>
          <w:numId w:val="2"/>
        </w:numPr>
        <w:tabs>
          <w:tab w:val="left" w:pos="284"/>
        </w:tabs>
        <w:spacing w:before="240" w:after="240" w:line="420" w:lineRule="atLeast"/>
        <w:ind w:left="283" w:right="-1049" w:hanging="567"/>
        <w:jc w:val="both"/>
        <w:rPr>
          <w:sz w:val="24"/>
          <w:szCs w:val="24"/>
        </w:rPr>
      </w:pPr>
      <w:proofErr w:type="spellStart"/>
      <w:r w:rsidRPr="00AC4102">
        <w:rPr>
          <w:sz w:val="24"/>
          <w:szCs w:val="24"/>
        </w:rPr>
        <w:t>Τοῦτο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δὴ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ἄξιον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ἐπαινεῖν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τῶν</w:t>
      </w:r>
      <w:proofErr w:type="spellEnd"/>
      <w:r w:rsidRPr="00AC4102">
        <w:rPr>
          <w:sz w:val="24"/>
          <w:szCs w:val="24"/>
        </w:rPr>
        <w:t xml:space="preserve"> τότε </w:t>
      </w:r>
      <w:proofErr w:type="spellStart"/>
      <w:r w:rsidRPr="00AC4102">
        <w:rPr>
          <w:sz w:val="24"/>
          <w:szCs w:val="24"/>
        </w:rPr>
        <w:t>ναυμαχησάντων</w:t>
      </w:r>
      <w:proofErr w:type="spellEnd"/>
      <w:r w:rsidRPr="00AC4102">
        <w:rPr>
          <w:sz w:val="24"/>
          <w:szCs w:val="24"/>
        </w:rPr>
        <w:t xml:space="preserve">, </w:t>
      </w:r>
      <w:proofErr w:type="spellStart"/>
      <w:r w:rsidRPr="00AC4102">
        <w:rPr>
          <w:sz w:val="24"/>
          <w:szCs w:val="24"/>
        </w:rPr>
        <w:t>ὅτι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τὸν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φόβον</w:t>
      </w:r>
      <w:proofErr w:type="spellEnd"/>
      <w:r w:rsidRPr="00AC4102">
        <w:rPr>
          <w:sz w:val="24"/>
          <w:szCs w:val="24"/>
        </w:rPr>
        <w:t xml:space="preserve"> διέλυσαν </w:t>
      </w:r>
      <w:proofErr w:type="spellStart"/>
      <w:r w:rsidRPr="00AC4102">
        <w:rPr>
          <w:sz w:val="24"/>
          <w:szCs w:val="24"/>
        </w:rPr>
        <w:t>τῶν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Ἑλλήνων</w:t>
      </w:r>
      <w:proofErr w:type="spellEnd"/>
      <w:r w:rsidRPr="00AC4102">
        <w:rPr>
          <w:sz w:val="24"/>
          <w:szCs w:val="24"/>
        </w:rPr>
        <w:t>.</w:t>
      </w:r>
    </w:p>
    <w:p w14:paraId="42CBE2D4" w14:textId="77777777" w:rsidR="00153A04" w:rsidRPr="00AC4102" w:rsidRDefault="00153A04" w:rsidP="00153A04">
      <w:pPr>
        <w:pStyle w:val="a3"/>
        <w:numPr>
          <w:ilvl w:val="0"/>
          <w:numId w:val="2"/>
        </w:numPr>
        <w:tabs>
          <w:tab w:val="left" w:pos="284"/>
        </w:tabs>
        <w:spacing w:before="240" w:after="240" w:line="420" w:lineRule="atLeast"/>
        <w:ind w:left="283" w:right="-1049" w:hanging="567"/>
        <w:jc w:val="both"/>
        <w:rPr>
          <w:sz w:val="24"/>
          <w:szCs w:val="24"/>
        </w:rPr>
      </w:pPr>
      <w:proofErr w:type="spellStart"/>
      <w:r w:rsidRPr="00AC4102">
        <w:rPr>
          <w:sz w:val="24"/>
          <w:szCs w:val="24"/>
        </w:rPr>
        <w:t>Τοῦτο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θεωρεῖτε</w:t>
      </w:r>
      <w:proofErr w:type="spellEnd"/>
      <w:r w:rsidRPr="00AC4102">
        <w:rPr>
          <w:sz w:val="24"/>
          <w:szCs w:val="24"/>
        </w:rPr>
        <w:t xml:space="preserve">, </w:t>
      </w:r>
      <w:proofErr w:type="spellStart"/>
      <w:r w:rsidRPr="00AC4102">
        <w:rPr>
          <w:sz w:val="24"/>
          <w:szCs w:val="24"/>
        </w:rPr>
        <w:t>εἰ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τἀληθῆ</w:t>
      </w:r>
      <w:proofErr w:type="spellEnd"/>
      <w:r w:rsidRPr="00AC4102">
        <w:rPr>
          <w:sz w:val="24"/>
          <w:szCs w:val="24"/>
        </w:rPr>
        <w:t xml:space="preserve"> λέγω.</w:t>
      </w:r>
    </w:p>
    <w:p w14:paraId="22C9B57C" w14:textId="77777777" w:rsidR="00153A04" w:rsidRDefault="00153A04" w:rsidP="00153A04">
      <w:pPr>
        <w:pStyle w:val="a3"/>
        <w:numPr>
          <w:ilvl w:val="0"/>
          <w:numId w:val="2"/>
        </w:numPr>
        <w:tabs>
          <w:tab w:val="left" w:pos="284"/>
        </w:tabs>
        <w:spacing w:before="240" w:after="240" w:line="420" w:lineRule="atLeast"/>
        <w:ind w:left="283" w:right="-1049" w:hanging="567"/>
        <w:jc w:val="both"/>
        <w:rPr>
          <w:sz w:val="24"/>
          <w:szCs w:val="24"/>
        </w:rPr>
      </w:pPr>
      <w:proofErr w:type="spellStart"/>
      <w:r w:rsidRPr="00AC4102">
        <w:rPr>
          <w:sz w:val="24"/>
          <w:szCs w:val="24"/>
        </w:rPr>
        <w:t>Οὐ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τοῦτο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ἐφοβεῖτο</w:t>
      </w:r>
      <w:proofErr w:type="spellEnd"/>
      <w:r w:rsidRPr="00AC4102">
        <w:rPr>
          <w:sz w:val="24"/>
          <w:szCs w:val="24"/>
        </w:rPr>
        <w:t xml:space="preserve">, </w:t>
      </w:r>
      <w:proofErr w:type="spellStart"/>
      <w:r w:rsidRPr="00AC4102">
        <w:rPr>
          <w:sz w:val="24"/>
          <w:szCs w:val="24"/>
        </w:rPr>
        <w:t>μή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τινες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πορεύσοιντο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ἐπὶ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τὴν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ἐκείνου</w:t>
      </w:r>
      <w:proofErr w:type="spellEnd"/>
      <w:r w:rsidRPr="00AC4102">
        <w:rPr>
          <w:sz w:val="24"/>
          <w:szCs w:val="24"/>
        </w:rPr>
        <w:t xml:space="preserve"> δύναμιν.</w:t>
      </w:r>
    </w:p>
    <w:p w14:paraId="2F44210D" w14:textId="77777777" w:rsidR="00153A04" w:rsidRPr="00AC4102" w:rsidRDefault="00153A04" w:rsidP="00153A04">
      <w:pPr>
        <w:pStyle w:val="a3"/>
        <w:numPr>
          <w:ilvl w:val="0"/>
          <w:numId w:val="2"/>
        </w:numPr>
        <w:tabs>
          <w:tab w:val="left" w:pos="284"/>
        </w:tabs>
        <w:spacing w:before="240" w:after="240" w:line="420" w:lineRule="atLeast"/>
        <w:ind w:left="283" w:right="-1049" w:hanging="567"/>
        <w:jc w:val="both"/>
        <w:rPr>
          <w:sz w:val="24"/>
          <w:szCs w:val="24"/>
        </w:rPr>
      </w:pPr>
      <w:r w:rsidRPr="00AC4102">
        <w:rPr>
          <w:sz w:val="24"/>
          <w:szCs w:val="24"/>
        </w:rPr>
        <w:t> </w:t>
      </w:r>
      <w:proofErr w:type="spellStart"/>
      <w:r w:rsidRPr="00AC4102">
        <w:rPr>
          <w:sz w:val="24"/>
          <w:szCs w:val="24"/>
        </w:rPr>
        <w:t>Ἔλεγον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ὡς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ἐν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τῷ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πεδίῳ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ὑποζύγια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εἶεν</w:t>
      </w:r>
      <w:proofErr w:type="spellEnd"/>
      <w:r w:rsidRPr="00AC4102">
        <w:rPr>
          <w:sz w:val="24"/>
          <w:szCs w:val="24"/>
        </w:rPr>
        <w:t>.</w:t>
      </w:r>
    </w:p>
    <w:p w14:paraId="63B4C2BE" w14:textId="77777777" w:rsidR="00153A04" w:rsidRPr="00AC4102" w:rsidRDefault="00153A04" w:rsidP="00153A04">
      <w:pPr>
        <w:pStyle w:val="a3"/>
        <w:numPr>
          <w:ilvl w:val="0"/>
          <w:numId w:val="2"/>
        </w:numPr>
        <w:tabs>
          <w:tab w:val="left" w:pos="284"/>
        </w:tabs>
        <w:spacing w:before="240" w:after="240" w:line="420" w:lineRule="atLeast"/>
        <w:ind w:left="283" w:right="-1049" w:hanging="567"/>
        <w:jc w:val="both"/>
        <w:rPr>
          <w:sz w:val="24"/>
          <w:szCs w:val="24"/>
        </w:rPr>
      </w:pPr>
      <w:proofErr w:type="spellStart"/>
      <w:r w:rsidRPr="00AC4102">
        <w:rPr>
          <w:sz w:val="24"/>
          <w:szCs w:val="24"/>
        </w:rPr>
        <w:t>Κῦρος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ἤρώτα</w:t>
      </w:r>
      <w:proofErr w:type="spellEnd"/>
      <w:r w:rsidRPr="00AC4102">
        <w:rPr>
          <w:sz w:val="24"/>
          <w:szCs w:val="24"/>
        </w:rPr>
        <w:t xml:space="preserve"> πόθεν ὁ θόρυβος </w:t>
      </w:r>
      <w:proofErr w:type="spellStart"/>
      <w:r w:rsidRPr="00AC4102">
        <w:rPr>
          <w:sz w:val="24"/>
          <w:szCs w:val="24"/>
        </w:rPr>
        <w:t>ἀκούοιτο</w:t>
      </w:r>
      <w:proofErr w:type="spellEnd"/>
      <w:r w:rsidRPr="00AC4102">
        <w:rPr>
          <w:sz w:val="24"/>
          <w:szCs w:val="24"/>
        </w:rPr>
        <w:t>.</w:t>
      </w:r>
    </w:p>
    <w:p w14:paraId="16FE7AE4" w14:textId="77777777" w:rsidR="00153A04" w:rsidRDefault="00153A04" w:rsidP="00153A04">
      <w:pPr>
        <w:pStyle w:val="a3"/>
        <w:numPr>
          <w:ilvl w:val="0"/>
          <w:numId w:val="2"/>
        </w:numPr>
        <w:tabs>
          <w:tab w:val="left" w:pos="284"/>
        </w:tabs>
        <w:spacing w:before="240" w:after="240" w:line="420" w:lineRule="atLeast"/>
        <w:ind w:left="283" w:right="-1049" w:hanging="567"/>
        <w:jc w:val="both"/>
        <w:rPr>
          <w:sz w:val="24"/>
          <w:szCs w:val="24"/>
        </w:rPr>
      </w:pPr>
      <w:proofErr w:type="spellStart"/>
      <w:r w:rsidRPr="00AC4102">
        <w:rPr>
          <w:sz w:val="24"/>
          <w:szCs w:val="24"/>
        </w:rPr>
        <w:t>Τοῦτο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ἐπιστάμεθα</w:t>
      </w:r>
      <w:proofErr w:type="spellEnd"/>
      <w:r w:rsidRPr="00AC4102">
        <w:rPr>
          <w:sz w:val="24"/>
          <w:szCs w:val="24"/>
        </w:rPr>
        <w:t xml:space="preserve">, </w:t>
      </w:r>
      <w:proofErr w:type="spellStart"/>
      <w:r w:rsidRPr="00AC4102">
        <w:rPr>
          <w:sz w:val="24"/>
          <w:szCs w:val="24"/>
        </w:rPr>
        <w:t>ὅτι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βασιλεὺς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ἡμᾶς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ἀπολέσαι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περὶ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παντὸς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ἂν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ποιήσαιτο</w:t>
      </w:r>
      <w:proofErr w:type="spellEnd"/>
      <w:r w:rsidRPr="00AC4102">
        <w:rPr>
          <w:sz w:val="24"/>
          <w:szCs w:val="24"/>
        </w:rPr>
        <w:t>.</w:t>
      </w:r>
    </w:p>
    <w:p w14:paraId="3BBD28F6" w14:textId="77777777" w:rsidR="00153A04" w:rsidRDefault="00153A04" w:rsidP="00153A04">
      <w:pPr>
        <w:pStyle w:val="a3"/>
        <w:numPr>
          <w:ilvl w:val="0"/>
          <w:numId w:val="2"/>
        </w:numPr>
        <w:tabs>
          <w:tab w:val="left" w:pos="284"/>
        </w:tabs>
        <w:spacing w:before="240" w:after="240" w:line="420" w:lineRule="atLeast"/>
        <w:ind w:left="283" w:right="-1049" w:hanging="567"/>
        <w:jc w:val="both"/>
        <w:rPr>
          <w:sz w:val="24"/>
          <w:szCs w:val="24"/>
        </w:rPr>
      </w:pPr>
      <w:proofErr w:type="spellStart"/>
      <w:r w:rsidRPr="00AC4102">
        <w:rPr>
          <w:sz w:val="24"/>
          <w:szCs w:val="24"/>
        </w:rPr>
        <w:t>Τοῦτο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δεινὸν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γίγνεται</w:t>
      </w:r>
      <w:proofErr w:type="spellEnd"/>
      <w:r w:rsidRPr="00AC4102">
        <w:rPr>
          <w:sz w:val="24"/>
          <w:szCs w:val="24"/>
        </w:rPr>
        <w:t xml:space="preserve">, </w:t>
      </w:r>
      <w:proofErr w:type="spellStart"/>
      <w:r w:rsidRPr="00AC4102">
        <w:rPr>
          <w:sz w:val="24"/>
          <w:szCs w:val="24"/>
        </w:rPr>
        <w:t>μὴ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πέσῃ</w:t>
      </w:r>
      <w:proofErr w:type="spellEnd"/>
      <w:r w:rsidRPr="00AC4102">
        <w:rPr>
          <w:sz w:val="24"/>
          <w:szCs w:val="24"/>
        </w:rPr>
        <w:t xml:space="preserve"> </w:t>
      </w:r>
      <w:proofErr w:type="spellStart"/>
      <w:r w:rsidRPr="00AC4102">
        <w:rPr>
          <w:sz w:val="24"/>
          <w:szCs w:val="24"/>
        </w:rPr>
        <w:t>πᾶσα</w:t>
      </w:r>
      <w:proofErr w:type="spellEnd"/>
      <w:r w:rsidRPr="00AC4102">
        <w:rPr>
          <w:sz w:val="24"/>
          <w:szCs w:val="24"/>
        </w:rPr>
        <w:t xml:space="preserve"> ἡ </w:t>
      </w:r>
      <w:proofErr w:type="spellStart"/>
      <w:r w:rsidRPr="00AC4102">
        <w:rPr>
          <w:sz w:val="24"/>
          <w:szCs w:val="24"/>
        </w:rPr>
        <w:t>Ἑλλάς</w:t>
      </w:r>
      <w:proofErr w:type="spellEnd"/>
      <w:r w:rsidRPr="00AC4102">
        <w:rPr>
          <w:sz w:val="24"/>
          <w:szCs w:val="24"/>
        </w:rPr>
        <w:t>.</w:t>
      </w:r>
    </w:p>
    <w:p w14:paraId="1A2A27C5" w14:textId="77777777" w:rsidR="007B3A6D" w:rsidRDefault="007B3A6D" w:rsidP="007B3A6D">
      <w:pPr>
        <w:shd w:val="clear" w:color="auto" w:fill="FFFFFF"/>
        <w:ind w:right="-873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054AF74B" w14:textId="77777777" w:rsidR="007B3A6D" w:rsidRDefault="007B3A6D">
      <w:pPr>
        <w:spacing w:after="160" w:line="259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br w:type="page"/>
      </w:r>
    </w:p>
    <w:p w14:paraId="48860C94" w14:textId="5E448263" w:rsidR="007B3A6D" w:rsidRPr="00153A04" w:rsidRDefault="007B3A6D" w:rsidP="007B3A6D">
      <w:pPr>
        <w:shd w:val="clear" w:color="auto" w:fill="FFFFFF"/>
        <w:ind w:right="-873"/>
        <w:jc w:val="both"/>
        <w:rPr>
          <w:rFonts w:ascii="Calibri" w:hAnsi="Calibri" w:cs="Calibri"/>
          <w:color w:val="000000"/>
          <w:sz w:val="28"/>
          <w:szCs w:val="28"/>
        </w:rPr>
      </w:pPr>
      <w:r w:rsidRPr="00153A04">
        <w:rPr>
          <w:rFonts w:ascii="Calibri" w:hAnsi="Calibri" w:cs="Calibri"/>
          <w:color w:val="000000"/>
          <w:sz w:val="28"/>
          <w:szCs w:val="28"/>
        </w:rPr>
        <w:lastRenderedPageBreak/>
        <w:t>ΔΕΥΤΕΡΕΥΟΥΣΕΣ ΠΡΟΤΑΣΕΙΣ</w:t>
      </w:r>
    </w:p>
    <w:p w14:paraId="599D7211" w14:textId="77777777" w:rsidR="007B3A6D" w:rsidRDefault="007B3A6D" w:rsidP="007B3A6D">
      <w:pPr>
        <w:shd w:val="clear" w:color="auto" w:fill="FFFFFF"/>
        <w:ind w:right="-873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ΑΣΚΗΣΗ</w:t>
      </w:r>
    </w:p>
    <w:p w14:paraId="082DD869" w14:textId="77777777" w:rsidR="007B3A6D" w:rsidRDefault="007B3A6D" w:rsidP="007B3A6D">
      <w:pPr>
        <w:shd w:val="clear" w:color="auto" w:fill="FFFFFF"/>
        <w:tabs>
          <w:tab w:val="left" w:pos="-142"/>
        </w:tabs>
        <w:ind w:left="-567" w:right="-873"/>
        <w:jc w:val="both"/>
        <w:rPr>
          <w:rFonts w:ascii="Calibri" w:hAnsi="Calibri" w:cs="Calibri"/>
          <w:color w:val="000000"/>
        </w:rPr>
      </w:pPr>
      <w:r w:rsidRPr="00E248FF">
        <w:rPr>
          <w:rFonts w:ascii="Calibri" w:hAnsi="Calibri" w:cs="Calibri"/>
          <w:color w:val="000000"/>
        </w:rPr>
        <w:t xml:space="preserve">Να εντοπίσετε και να αναγνωρίσετε ως προς το είδος και το συντακτικό τους ρόλο τις δευτερεύουσες προτάσεις στις περιόδους που ακολουθούν : </w:t>
      </w:r>
    </w:p>
    <w:p w14:paraId="416DC537" w14:textId="77777777" w:rsidR="007B3A6D" w:rsidRDefault="007B3A6D" w:rsidP="007B3A6D">
      <w:pPr>
        <w:pStyle w:val="Web"/>
        <w:shd w:val="clear" w:color="auto" w:fill="FFFFFF"/>
        <w:spacing w:before="0" w:beforeAutospacing="0" w:after="390" w:afterAutospacing="0"/>
        <w:ind w:right="-908"/>
        <w:jc w:val="both"/>
        <w:rPr>
          <w:color w:val="222222"/>
        </w:rPr>
      </w:pPr>
    </w:p>
    <w:p w14:paraId="38B8592A" w14:textId="5C8DA7DE" w:rsidR="007B3A6D" w:rsidRPr="007B3A6D" w:rsidRDefault="007B3A6D" w:rsidP="007B3A6D">
      <w:pPr>
        <w:pStyle w:val="Web"/>
        <w:numPr>
          <w:ilvl w:val="0"/>
          <w:numId w:val="4"/>
        </w:numPr>
        <w:shd w:val="clear" w:color="auto" w:fill="FFFFFF"/>
        <w:spacing w:before="0" w:beforeAutospacing="0" w:after="390" w:afterAutospacing="0"/>
        <w:ind w:left="0" w:right="-908"/>
        <w:jc w:val="both"/>
        <w:rPr>
          <w:color w:val="222222"/>
        </w:rPr>
      </w:pPr>
      <w:proofErr w:type="spellStart"/>
      <w:r w:rsidRPr="007B3A6D">
        <w:rPr>
          <w:color w:val="222222"/>
        </w:rPr>
        <w:t>Ἐπειδὴ</w:t>
      </w:r>
      <w:proofErr w:type="spellEnd"/>
      <w:r w:rsidRPr="007B3A6D">
        <w:rPr>
          <w:color w:val="222222"/>
        </w:rPr>
        <w:t xml:space="preserve"> </w:t>
      </w:r>
      <w:proofErr w:type="spellStart"/>
      <w:r w:rsidRPr="007B3A6D">
        <w:rPr>
          <w:color w:val="222222"/>
        </w:rPr>
        <w:t>δέ</w:t>
      </w:r>
      <w:proofErr w:type="spellEnd"/>
      <w:r w:rsidRPr="007B3A6D">
        <w:rPr>
          <w:color w:val="222222"/>
        </w:rPr>
        <w:t xml:space="preserve">, ὦ </w:t>
      </w:r>
      <w:proofErr w:type="spellStart"/>
      <w:r w:rsidRPr="007B3A6D">
        <w:rPr>
          <w:color w:val="222222"/>
        </w:rPr>
        <w:t>ἄνδρες</w:t>
      </w:r>
      <w:proofErr w:type="spellEnd"/>
      <w:r w:rsidRPr="007B3A6D">
        <w:rPr>
          <w:color w:val="222222"/>
        </w:rPr>
        <w:t xml:space="preserve">, </w:t>
      </w:r>
      <w:proofErr w:type="spellStart"/>
      <w:r w:rsidRPr="007B3A6D">
        <w:rPr>
          <w:color w:val="222222"/>
        </w:rPr>
        <w:t>οὐ</w:t>
      </w:r>
      <w:proofErr w:type="spellEnd"/>
      <w:r w:rsidRPr="007B3A6D">
        <w:rPr>
          <w:color w:val="222222"/>
        </w:rPr>
        <w:t xml:space="preserve"> </w:t>
      </w:r>
      <w:proofErr w:type="spellStart"/>
      <w:r w:rsidRPr="007B3A6D">
        <w:rPr>
          <w:color w:val="222222"/>
        </w:rPr>
        <w:t>ποιεῖ</w:t>
      </w:r>
      <w:proofErr w:type="spellEnd"/>
      <w:r w:rsidRPr="007B3A6D">
        <w:rPr>
          <w:color w:val="222222"/>
        </w:rPr>
        <w:t xml:space="preserve"> </w:t>
      </w:r>
      <w:proofErr w:type="spellStart"/>
      <w:r w:rsidRPr="007B3A6D">
        <w:rPr>
          <w:color w:val="222222"/>
        </w:rPr>
        <w:t>Δικαιογένης</w:t>
      </w:r>
      <w:proofErr w:type="spellEnd"/>
      <w:r w:rsidRPr="007B3A6D">
        <w:rPr>
          <w:color w:val="222222"/>
        </w:rPr>
        <w:t xml:space="preserve"> ἃ </w:t>
      </w:r>
      <w:proofErr w:type="spellStart"/>
      <w:r w:rsidRPr="007B3A6D">
        <w:rPr>
          <w:color w:val="222222"/>
        </w:rPr>
        <w:t>ὡμολόγησε</w:t>
      </w:r>
      <w:proofErr w:type="spellEnd"/>
      <w:r w:rsidRPr="007B3A6D">
        <w:rPr>
          <w:color w:val="222222"/>
        </w:rPr>
        <w:t xml:space="preserve">, </w:t>
      </w:r>
      <w:proofErr w:type="spellStart"/>
      <w:r w:rsidRPr="007B3A6D">
        <w:rPr>
          <w:color w:val="222222"/>
        </w:rPr>
        <w:t>δικαζόμεθα</w:t>
      </w:r>
      <w:proofErr w:type="spellEnd"/>
      <w:r w:rsidRPr="007B3A6D">
        <w:rPr>
          <w:color w:val="222222"/>
        </w:rPr>
        <w:t xml:space="preserve"> </w:t>
      </w:r>
      <w:proofErr w:type="spellStart"/>
      <w:r w:rsidRPr="007B3A6D">
        <w:rPr>
          <w:color w:val="222222"/>
        </w:rPr>
        <w:t>Λεωχάρει</w:t>
      </w:r>
      <w:proofErr w:type="spellEnd"/>
      <w:r w:rsidRPr="007B3A6D">
        <w:rPr>
          <w:color w:val="222222"/>
        </w:rPr>
        <w:t xml:space="preserve"> </w:t>
      </w:r>
      <w:proofErr w:type="spellStart"/>
      <w:r w:rsidRPr="007B3A6D">
        <w:rPr>
          <w:color w:val="222222"/>
        </w:rPr>
        <w:t>ἐγγυητῇ</w:t>
      </w:r>
      <w:proofErr w:type="spellEnd"/>
      <w:r w:rsidRPr="007B3A6D">
        <w:rPr>
          <w:color w:val="222222"/>
        </w:rPr>
        <w:t xml:space="preserve"> </w:t>
      </w:r>
      <w:proofErr w:type="spellStart"/>
      <w:r w:rsidRPr="007B3A6D">
        <w:rPr>
          <w:color w:val="222222"/>
        </w:rPr>
        <w:t>γενομένῳ</w:t>
      </w:r>
      <w:proofErr w:type="spellEnd"/>
      <w:r w:rsidRPr="007B3A6D">
        <w:rPr>
          <w:color w:val="222222"/>
        </w:rPr>
        <w:t xml:space="preserve"> </w:t>
      </w:r>
      <w:proofErr w:type="spellStart"/>
      <w:r w:rsidRPr="007B3A6D">
        <w:rPr>
          <w:color w:val="222222"/>
        </w:rPr>
        <w:t>Δικαιογένους</w:t>
      </w:r>
      <w:proofErr w:type="spellEnd"/>
      <w:r w:rsidRPr="007B3A6D">
        <w:rPr>
          <w:color w:val="222222"/>
        </w:rPr>
        <w:t>.</w:t>
      </w:r>
    </w:p>
    <w:p w14:paraId="13418377" w14:textId="38E34AE2" w:rsidR="007B3A6D" w:rsidRPr="007B3A6D" w:rsidRDefault="007B3A6D" w:rsidP="007B3A6D">
      <w:pPr>
        <w:pStyle w:val="Web"/>
        <w:numPr>
          <w:ilvl w:val="0"/>
          <w:numId w:val="4"/>
        </w:numPr>
        <w:shd w:val="clear" w:color="auto" w:fill="FFFFFF"/>
        <w:spacing w:before="0" w:beforeAutospacing="0" w:after="390" w:afterAutospacing="0"/>
        <w:ind w:left="0" w:right="-908"/>
        <w:jc w:val="both"/>
        <w:rPr>
          <w:color w:val="222222"/>
        </w:rPr>
      </w:pPr>
      <w:proofErr w:type="spellStart"/>
      <w:r w:rsidRPr="007B3A6D">
        <w:rPr>
          <w:color w:val="222222"/>
        </w:rPr>
        <w:t>Ἐπεὶ</w:t>
      </w:r>
      <w:proofErr w:type="spellEnd"/>
      <w:r w:rsidRPr="007B3A6D">
        <w:rPr>
          <w:color w:val="222222"/>
        </w:rPr>
        <w:t xml:space="preserve"> δ᾽ </w:t>
      </w:r>
      <w:proofErr w:type="spellStart"/>
      <w:r w:rsidRPr="007B3A6D">
        <w:rPr>
          <w:color w:val="222222"/>
        </w:rPr>
        <w:t>ἐτελεύτησε</w:t>
      </w:r>
      <w:proofErr w:type="spellEnd"/>
      <w:r w:rsidRPr="007B3A6D">
        <w:rPr>
          <w:color w:val="222222"/>
        </w:rPr>
        <w:t xml:space="preserve"> </w:t>
      </w:r>
      <w:proofErr w:type="spellStart"/>
      <w:r w:rsidRPr="007B3A6D">
        <w:rPr>
          <w:color w:val="222222"/>
        </w:rPr>
        <w:t>Φιλοκτήμων</w:t>
      </w:r>
      <w:proofErr w:type="spellEnd"/>
      <w:r w:rsidRPr="007B3A6D">
        <w:rPr>
          <w:color w:val="222222"/>
        </w:rPr>
        <w:t xml:space="preserve">, </w:t>
      </w:r>
      <w:proofErr w:type="spellStart"/>
      <w:r w:rsidRPr="007B3A6D">
        <w:rPr>
          <w:color w:val="222222"/>
        </w:rPr>
        <w:t>οὕτω</w:t>
      </w:r>
      <w:proofErr w:type="spellEnd"/>
      <w:r w:rsidRPr="007B3A6D">
        <w:rPr>
          <w:color w:val="222222"/>
        </w:rPr>
        <w:t xml:space="preserve"> διετέθη ἡ </w:t>
      </w:r>
      <w:proofErr w:type="spellStart"/>
      <w:r w:rsidRPr="007B3A6D">
        <w:rPr>
          <w:color w:val="222222"/>
        </w:rPr>
        <w:t>οὐσία</w:t>
      </w:r>
      <w:proofErr w:type="spellEnd"/>
      <w:r w:rsidRPr="007B3A6D">
        <w:rPr>
          <w:color w:val="222222"/>
        </w:rPr>
        <w:t xml:space="preserve"> (= η περιουσία) </w:t>
      </w:r>
      <w:proofErr w:type="spellStart"/>
      <w:r w:rsidRPr="007B3A6D">
        <w:rPr>
          <w:color w:val="222222"/>
        </w:rPr>
        <w:t>ὥστε</w:t>
      </w:r>
      <w:proofErr w:type="spellEnd"/>
      <w:r w:rsidRPr="007B3A6D">
        <w:rPr>
          <w:color w:val="222222"/>
        </w:rPr>
        <w:t xml:space="preserve"> </w:t>
      </w:r>
      <w:proofErr w:type="spellStart"/>
      <w:r w:rsidRPr="007B3A6D">
        <w:rPr>
          <w:color w:val="222222"/>
        </w:rPr>
        <w:t>τῶν</w:t>
      </w:r>
      <w:proofErr w:type="spellEnd"/>
      <w:r w:rsidRPr="007B3A6D">
        <w:rPr>
          <w:color w:val="222222"/>
        </w:rPr>
        <w:t xml:space="preserve"> </w:t>
      </w:r>
      <w:proofErr w:type="spellStart"/>
      <w:r w:rsidRPr="007B3A6D">
        <w:rPr>
          <w:color w:val="222222"/>
        </w:rPr>
        <w:t>ἀρχαίων</w:t>
      </w:r>
      <w:proofErr w:type="spellEnd"/>
      <w:r w:rsidRPr="007B3A6D">
        <w:rPr>
          <w:color w:val="222222"/>
        </w:rPr>
        <w:t xml:space="preserve"> </w:t>
      </w:r>
      <w:proofErr w:type="spellStart"/>
      <w:r w:rsidRPr="007B3A6D">
        <w:rPr>
          <w:color w:val="222222"/>
        </w:rPr>
        <w:t>μηδὲ</w:t>
      </w:r>
      <w:proofErr w:type="spellEnd"/>
      <w:r w:rsidRPr="007B3A6D">
        <w:rPr>
          <w:color w:val="222222"/>
        </w:rPr>
        <w:t xml:space="preserve"> </w:t>
      </w:r>
      <w:proofErr w:type="spellStart"/>
      <w:r w:rsidRPr="007B3A6D">
        <w:rPr>
          <w:color w:val="222222"/>
        </w:rPr>
        <w:t>τὰ</w:t>
      </w:r>
      <w:proofErr w:type="spellEnd"/>
      <w:r w:rsidRPr="007B3A6D">
        <w:rPr>
          <w:color w:val="222222"/>
        </w:rPr>
        <w:t xml:space="preserve"> </w:t>
      </w:r>
      <w:proofErr w:type="spellStart"/>
      <w:r w:rsidRPr="007B3A6D">
        <w:rPr>
          <w:color w:val="222222"/>
        </w:rPr>
        <w:t>ἡμίσεα</w:t>
      </w:r>
      <w:proofErr w:type="spellEnd"/>
      <w:r w:rsidRPr="007B3A6D">
        <w:rPr>
          <w:color w:val="222222"/>
        </w:rPr>
        <w:t xml:space="preserve"> </w:t>
      </w:r>
      <w:proofErr w:type="spellStart"/>
      <w:r w:rsidRPr="007B3A6D">
        <w:rPr>
          <w:color w:val="222222"/>
        </w:rPr>
        <w:t>εἶναι</w:t>
      </w:r>
      <w:proofErr w:type="spellEnd"/>
      <w:r w:rsidRPr="007B3A6D">
        <w:rPr>
          <w:color w:val="222222"/>
        </w:rPr>
        <w:t xml:space="preserve"> </w:t>
      </w:r>
      <w:proofErr w:type="spellStart"/>
      <w:r w:rsidRPr="007B3A6D">
        <w:rPr>
          <w:color w:val="222222"/>
        </w:rPr>
        <w:t>λοιπὰ</w:t>
      </w:r>
      <w:proofErr w:type="spellEnd"/>
      <w:r w:rsidRPr="007B3A6D">
        <w:rPr>
          <w:color w:val="222222"/>
        </w:rPr>
        <w:t xml:space="preserve"> </w:t>
      </w:r>
      <w:proofErr w:type="spellStart"/>
      <w:r w:rsidRPr="007B3A6D">
        <w:rPr>
          <w:color w:val="222222"/>
        </w:rPr>
        <w:t>καὶ</w:t>
      </w:r>
      <w:proofErr w:type="spellEnd"/>
      <w:r w:rsidRPr="007B3A6D">
        <w:rPr>
          <w:color w:val="222222"/>
        </w:rPr>
        <w:t xml:space="preserve"> </w:t>
      </w:r>
      <w:proofErr w:type="spellStart"/>
      <w:r w:rsidRPr="007B3A6D">
        <w:rPr>
          <w:color w:val="222222"/>
        </w:rPr>
        <w:t>τὰς</w:t>
      </w:r>
      <w:proofErr w:type="spellEnd"/>
      <w:r w:rsidRPr="007B3A6D">
        <w:rPr>
          <w:color w:val="222222"/>
        </w:rPr>
        <w:t xml:space="preserve"> προσόδους </w:t>
      </w:r>
      <w:proofErr w:type="spellStart"/>
      <w:r w:rsidRPr="007B3A6D">
        <w:rPr>
          <w:color w:val="222222"/>
        </w:rPr>
        <w:t>ἁπάσας</w:t>
      </w:r>
      <w:proofErr w:type="spellEnd"/>
      <w:r w:rsidRPr="007B3A6D">
        <w:rPr>
          <w:color w:val="222222"/>
        </w:rPr>
        <w:t xml:space="preserve"> </w:t>
      </w:r>
      <w:proofErr w:type="spellStart"/>
      <w:r w:rsidRPr="007B3A6D">
        <w:rPr>
          <w:color w:val="222222"/>
        </w:rPr>
        <w:t>ἠφανίσθαι</w:t>
      </w:r>
      <w:proofErr w:type="spellEnd"/>
      <w:r w:rsidRPr="007B3A6D">
        <w:rPr>
          <w:color w:val="222222"/>
        </w:rPr>
        <w:t>.</w:t>
      </w:r>
    </w:p>
    <w:p w14:paraId="18ACA140" w14:textId="77777777" w:rsidR="007B3A6D" w:rsidRPr="007B3A6D" w:rsidRDefault="007B3A6D" w:rsidP="007B3A6D">
      <w:pPr>
        <w:pStyle w:val="Web"/>
        <w:numPr>
          <w:ilvl w:val="0"/>
          <w:numId w:val="4"/>
        </w:numPr>
        <w:shd w:val="clear" w:color="auto" w:fill="FFFFFF"/>
        <w:spacing w:before="0" w:beforeAutospacing="0" w:after="390" w:afterAutospacing="0"/>
        <w:ind w:left="0" w:right="-908"/>
        <w:jc w:val="both"/>
        <w:rPr>
          <w:color w:val="222222"/>
        </w:rPr>
      </w:pPr>
      <w:proofErr w:type="spellStart"/>
      <w:r w:rsidRPr="007B3A6D">
        <w:rPr>
          <w:color w:val="222222"/>
        </w:rPr>
        <w:t>Ἔκριναν</w:t>
      </w:r>
      <w:proofErr w:type="spellEnd"/>
      <w:r w:rsidRPr="007B3A6D">
        <w:rPr>
          <w:color w:val="222222"/>
        </w:rPr>
        <w:t xml:space="preserve"> </w:t>
      </w:r>
      <w:proofErr w:type="spellStart"/>
      <w:r w:rsidRPr="007B3A6D">
        <w:rPr>
          <w:color w:val="222222"/>
        </w:rPr>
        <w:t>αὐτὸν</w:t>
      </w:r>
      <w:proofErr w:type="spellEnd"/>
      <w:r w:rsidRPr="007B3A6D">
        <w:rPr>
          <w:color w:val="222222"/>
        </w:rPr>
        <w:t xml:space="preserve"> </w:t>
      </w:r>
      <w:proofErr w:type="spellStart"/>
      <w:r w:rsidRPr="007B3A6D">
        <w:rPr>
          <w:color w:val="222222"/>
        </w:rPr>
        <w:t>φιλομαθέστατον</w:t>
      </w:r>
      <w:proofErr w:type="spellEnd"/>
      <w:r w:rsidRPr="007B3A6D">
        <w:rPr>
          <w:color w:val="222222"/>
        </w:rPr>
        <w:t>.</w:t>
      </w:r>
    </w:p>
    <w:p w14:paraId="31B2DB96" w14:textId="77777777" w:rsidR="007B3A6D" w:rsidRPr="007B3A6D" w:rsidRDefault="007B3A6D" w:rsidP="007B3A6D">
      <w:pPr>
        <w:pStyle w:val="Web"/>
        <w:numPr>
          <w:ilvl w:val="0"/>
          <w:numId w:val="4"/>
        </w:numPr>
        <w:shd w:val="clear" w:color="auto" w:fill="FFFFFF"/>
        <w:spacing w:before="0" w:beforeAutospacing="0" w:after="390" w:afterAutospacing="0"/>
        <w:ind w:left="0" w:right="-908"/>
        <w:jc w:val="both"/>
        <w:rPr>
          <w:color w:val="222222"/>
        </w:rPr>
      </w:pPr>
      <w:proofErr w:type="spellStart"/>
      <w:r w:rsidRPr="007B3A6D">
        <w:rPr>
          <w:color w:val="222222"/>
        </w:rPr>
        <w:t>Πάρειχεν</w:t>
      </w:r>
      <w:proofErr w:type="spellEnd"/>
      <w:r w:rsidRPr="007B3A6D">
        <w:rPr>
          <w:color w:val="222222"/>
        </w:rPr>
        <w:t xml:space="preserve"> </w:t>
      </w:r>
      <w:proofErr w:type="spellStart"/>
      <w:r w:rsidRPr="007B3A6D">
        <w:rPr>
          <w:color w:val="222222"/>
        </w:rPr>
        <w:t>σῖτον</w:t>
      </w:r>
      <w:proofErr w:type="spellEnd"/>
      <w:r w:rsidRPr="007B3A6D">
        <w:rPr>
          <w:color w:val="222222"/>
        </w:rPr>
        <w:t xml:space="preserve"> </w:t>
      </w:r>
      <w:proofErr w:type="spellStart"/>
      <w:r w:rsidRPr="007B3A6D">
        <w:rPr>
          <w:color w:val="222222"/>
        </w:rPr>
        <w:t>αὐτοῖς</w:t>
      </w:r>
      <w:proofErr w:type="spellEnd"/>
      <w:r w:rsidRPr="007B3A6D">
        <w:rPr>
          <w:color w:val="222222"/>
        </w:rPr>
        <w:t>.</w:t>
      </w:r>
    </w:p>
    <w:p w14:paraId="535D3296" w14:textId="37487617" w:rsidR="007B3A6D" w:rsidRPr="007B3A6D" w:rsidRDefault="007B3A6D" w:rsidP="007B3A6D">
      <w:pPr>
        <w:pStyle w:val="Web"/>
        <w:numPr>
          <w:ilvl w:val="0"/>
          <w:numId w:val="4"/>
        </w:numPr>
        <w:shd w:val="clear" w:color="auto" w:fill="FFFFFF"/>
        <w:spacing w:before="0" w:beforeAutospacing="0" w:after="390" w:afterAutospacing="0"/>
        <w:ind w:left="0" w:right="-908"/>
        <w:jc w:val="both"/>
        <w:rPr>
          <w:color w:val="222222"/>
        </w:rPr>
      </w:pPr>
      <w:r w:rsidRPr="007B3A6D">
        <w:rPr>
          <w:color w:val="222222"/>
        </w:rPr>
        <w:t xml:space="preserve">Ἡ </w:t>
      </w:r>
      <w:proofErr w:type="spellStart"/>
      <w:r w:rsidRPr="007B3A6D">
        <w:rPr>
          <w:color w:val="222222"/>
        </w:rPr>
        <w:t>δὲ</w:t>
      </w:r>
      <w:proofErr w:type="spellEnd"/>
      <w:r w:rsidRPr="007B3A6D">
        <w:rPr>
          <w:color w:val="222222"/>
        </w:rPr>
        <w:t xml:space="preserve"> </w:t>
      </w:r>
      <w:proofErr w:type="spellStart"/>
      <w:r w:rsidRPr="007B3A6D">
        <w:rPr>
          <w:color w:val="222222"/>
        </w:rPr>
        <w:t>τῶν</w:t>
      </w:r>
      <w:proofErr w:type="spellEnd"/>
      <w:r w:rsidRPr="007B3A6D">
        <w:rPr>
          <w:color w:val="222222"/>
        </w:rPr>
        <w:t xml:space="preserve"> λόγων πειθώ, </w:t>
      </w:r>
      <w:proofErr w:type="spellStart"/>
      <w:r w:rsidRPr="007B3A6D">
        <w:rPr>
          <w:color w:val="222222"/>
        </w:rPr>
        <w:t>κἂν</w:t>
      </w:r>
      <w:proofErr w:type="spellEnd"/>
      <w:r w:rsidRPr="007B3A6D">
        <w:rPr>
          <w:color w:val="222222"/>
        </w:rPr>
        <w:t xml:space="preserve"> μετρίως </w:t>
      </w:r>
      <w:proofErr w:type="spellStart"/>
      <w:r w:rsidRPr="007B3A6D">
        <w:rPr>
          <w:color w:val="222222"/>
        </w:rPr>
        <w:t>ῥηθῇ</w:t>
      </w:r>
      <w:proofErr w:type="spellEnd"/>
      <w:r w:rsidRPr="007B3A6D">
        <w:rPr>
          <w:color w:val="222222"/>
        </w:rPr>
        <w:t xml:space="preserve">, </w:t>
      </w:r>
      <w:proofErr w:type="spellStart"/>
      <w:r w:rsidRPr="007B3A6D">
        <w:rPr>
          <w:color w:val="222222"/>
        </w:rPr>
        <w:t>δόξαν</w:t>
      </w:r>
      <w:proofErr w:type="spellEnd"/>
      <w:r w:rsidRPr="007B3A6D">
        <w:rPr>
          <w:color w:val="222222"/>
        </w:rPr>
        <w:t xml:space="preserve"> </w:t>
      </w:r>
      <w:proofErr w:type="spellStart"/>
      <w:r w:rsidRPr="007B3A6D">
        <w:rPr>
          <w:color w:val="222222"/>
        </w:rPr>
        <w:t>ἤνεγκε</w:t>
      </w:r>
      <w:proofErr w:type="spellEnd"/>
      <w:r w:rsidRPr="007B3A6D">
        <w:rPr>
          <w:color w:val="222222"/>
        </w:rPr>
        <w:t xml:space="preserve"> </w:t>
      </w:r>
      <w:proofErr w:type="spellStart"/>
      <w:r w:rsidRPr="007B3A6D">
        <w:rPr>
          <w:color w:val="222222"/>
        </w:rPr>
        <w:t>καὶ</w:t>
      </w:r>
      <w:proofErr w:type="spellEnd"/>
      <w:r w:rsidRPr="007B3A6D">
        <w:rPr>
          <w:color w:val="222222"/>
        </w:rPr>
        <w:t xml:space="preserve"> χάριν </w:t>
      </w:r>
      <w:proofErr w:type="spellStart"/>
      <w:r w:rsidRPr="007B3A6D">
        <w:rPr>
          <w:color w:val="222222"/>
        </w:rPr>
        <w:t>προσποιεῖ</w:t>
      </w:r>
      <w:proofErr w:type="spellEnd"/>
      <w:r w:rsidRPr="007B3A6D">
        <w:rPr>
          <w:color w:val="222222"/>
        </w:rPr>
        <w:t>.</w:t>
      </w:r>
    </w:p>
    <w:p w14:paraId="396A93D6" w14:textId="4811195A" w:rsidR="007B3A6D" w:rsidRPr="007B3A6D" w:rsidRDefault="007B3A6D" w:rsidP="007B3A6D">
      <w:pPr>
        <w:pStyle w:val="Web"/>
        <w:numPr>
          <w:ilvl w:val="0"/>
          <w:numId w:val="4"/>
        </w:numPr>
        <w:shd w:val="clear" w:color="auto" w:fill="FFFFFF"/>
        <w:spacing w:before="0" w:beforeAutospacing="0" w:after="390" w:afterAutospacing="0"/>
        <w:ind w:left="0" w:right="-908"/>
        <w:jc w:val="both"/>
        <w:rPr>
          <w:color w:val="222222"/>
        </w:rPr>
      </w:pPr>
      <w:proofErr w:type="spellStart"/>
      <w:r w:rsidRPr="007B3A6D">
        <w:rPr>
          <w:color w:val="222222"/>
        </w:rPr>
        <w:t>Εἰς</w:t>
      </w:r>
      <w:proofErr w:type="spellEnd"/>
      <w:r w:rsidRPr="007B3A6D">
        <w:rPr>
          <w:color w:val="222222"/>
        </w:rPr>
        <w:t xml:space="preserve"> </w:t>
      </w:r>
      <w:proofErr w:type="spellStart"/>
      <w:r w:rsidRPr="007B3A6D">
        <w:rPr>
          <w:color w:val="222222"/>
        </w:rPr>
        <w:t>τοῦτο</w:t>
      </w:r>
      <w:proofErr w:type="spellEnd"/>
      <w:r w:rsidRPr="007B3A6D">
        <w:rPr>
          <w:color w:val="222222"/>
        </w:rPr>
        <w:t xml:space="preserve"> </w:t>
      </w:r>
      <w:proofErr w:type="spellStart"/>
      <w:r w:rsidRPr="007B3A6D">
        <w:rPr>
          <w:color w:val="222222"/>
        </w:rPr>
        <w:t>ἦλθον</w:t>
      </w:r>
      <w:proofErr w:type="spellEnd"/>
      <w:r w:rsidRPr="007B3A6D">
        <w:rPr>
          <w:color w:val="222222"/>
        </w:rPr>
        <w:t xml:space="preserve"> τόλμης </w:t>
      </w:r>
      <w:proofErr w:type="spellStart"/>
      <w:r w:rsidRPr="007B3A6D">
        <w:rPr>
          <w:color w:val="222222"/>
        </w:rPr>
        <w:t>ὥστ</w:t>
      </w:r>
      <w:proofErr w:type="spellEnd"/>
      <w:r w:rsidRPr="007B3A6D">
        <w:rPr>
          <w:color w:val="222222"/>
        </w:rPr>
        <w:t xml:space="preserve">’ </w:t>
      </w:r>
      <w:proofErr w:type="spellStart"/>
      <w:r w:rsidRPr="007B3A6D">
        <w:rPr>
          <w:color w:val="222222"/>
        </w:rPr>
        <w:t>ἐκείνου</w:t>
      </w:r>
      <w:proofErr w:type="spellEnd"/>
      <w:r w:rsidRPr="007B3A6D">
        <w:rPr>
          <w:color w:val="222222"/>
        </w:rPr>
        <w:t xml:space="preserve"> κειμένου </w:t>
      </w:r>
      <w:proofErr w:type="spellStart"/>
      <w:r w:rsidRPr="007B3A6D">
        <w:rPr>
          <w:color w:val="222222"/>
        </w:rPr>
        <w:t>ἔνδον</w:t>
      </w:r>
      <w:proofErr w:type="spellEnd"/>
      <w:r w:rsidRPr="007B3A6D">
        <w:rPr>
          <w:color w:val="222222"/>
        </w:rPr>
        <w:t xml:space="preserve"> </w:t>
      </w:r>
      <w:proofErr w:type="spellStart"/>
      <w:r w:rsidRPr="007B3A6D">
        <w:rPr>
          <w:color w:val="222222"/>
        </w:rPr>
        <w:t>τοὺς</w:t>
      </w:r>
      <w:proofErr w:type="spellEnd"/>
      <w:r w:rsidRPr="007B3A6D">
        <w:rPr>
          <w:color w:val="222222"/>
        </w:rPr>
        <w:t xml:space="preserve"> </w:t>
      </w:r>
      <w:proofErr w:type="spellStart"/>
      <w:r w:rsidRPr="007B3A6D">
        <w:rPr>
          <w:color w:val="222222"/>
        </w:rPr>
        <w:t>μὲν</w:t>
      </w:r>
      <w:proofErr w:type="spellEnd"/>
      <w:r w:rsidRPr="007B3A6D">
        <w:rPr>
          <w:color w:val="222222"/>
        </w:rPr>
        <w:t xml:space="preserve"> </w:t>
      </w:r>
      <w:proofErr w:type="spellStart"/>
      <w:r w:rsidRPr="007B3A6D">
        <w:rPr>
          <w:color w:val="222222"/>
        </w:rPr>
        <w:t>οἰκέτας</w:t>
      </w:r>
      <w:proofErr w:type="spellEnd"/>
      <w:r w:rsidRPr="007B3A6D">
        <w:rPr>
          <w:color w:val="222222"/>
        </w:rPr>
        <w:t xml:space="preserve"> </w:t>
      </w:r>
      <w:proofErr w:type="spellStart"/>
      <w:r w:rsidRPr="007B3A6D">
        <w:rPr>
          <w:color w:val="222222"/>
        </w:rPr>
        <w:t>ἐφύλαττον</w:t>
      </w:r>
      <w:proofErr w:type="spellEnd"/>
      <w:r w:rsidRPr="007B3A6D">
        <w:rPr>
          <w:color w:val="222222"/>
        </w:rPr>
        <w:t xml:space="preserve">, </w:t>
      </w:r>
      <w:proofErr w:type="spellStart"/>
      <w:r w:rsidRPr="007B3A6D">
        <w:rPr>
          <w:color w:val="222222"/>
        </w:rPr>
        <w:t>ὅπως</w:t>
      </w:r>
      <w:proofErr w:type="spellEnd"/>
      <w:r w:rsidRPr="007B3A6D">
        <w:rPr>
          <w:color w:val="222222"/>
        </w:rPr>
        <w:t xml:space="preserve"> </w:t>
      </w:r>
      <w:proofErr w:type="spellStart"/>
      <w:r w:rsidRPr="007B3A6D">
        <w:rPr>
          <w:color w:val="222222"/>
        </w:rPr>
        <w:t>μηδεὶς</w:t>
      </w:r>
      <w:proofErr w:type="spellEnd"/>
      <w:r w:rsidRPr="007B3A6D">
        <w:rPr>
          <w:color w:val="222222"/>
        </w:rPr>
        <w:t xml:space="preserve"> </w:t>
      </w:r>
      <w:proofErr w:type="spellStart"/>
      <w:r w:rsidRPr="007B3A6D">
        <w:rPr>
          <w:color w:val="222222"/>
        </w:rPr>
        <w:t>ἐξαγγείλειε</w:t>
      </w:r>
      <w:proofErr w:type="spellEnd"/>
      <w:r w:rsidRPr="007B3A6D">
        <w:rPr>
          <w:color w:val="222222"/>
        </w:rPr>
        <w:t xml:space="preserve"> μήτε </w:t>
      </w:r>
      <w:proofErr w:type="spellStart"/>
      <w:r w:rsidRPr="007B3A6D">
        <w:rPr>
          <w:color w:val="222222"/>
        </w:rPr>
        <w:t>τῇ</w:t>
      </w:r>
      <w:proofErr w:type="spellEnd"/>
      <w:r w:rsidRPr="007B3A6D">
        <w:rPr>
          <w:color w:val="222222"/>
        </w:rPr>
        <w:t xml:space="preserve"> γυναικί </w:t>
      </w:r>
      <w:proofErr w:type="spellStart"/>
      <w:r w:rsidRPr="007B3A6D">
        <w:rPr>
          <w:color w:val="222222"/>
        </w:rPr>
        <w:t>αὐτοῦ</w:t>
      </w:r>
      <w:proofErr w:type="spellEnd"/>
      <w:r w:rsidRPr="007B3A6D">
        <w:rPr>
          <w:color w:val="222222"/>
        </w:rPr>
        <w:t xml:space="preserve"> μήτε </w:t>
      </w:r>
      <w:proofErr w:type="spellStart"/>
      <w:r w:rsidRPr="007B3A6D">
        <w:rPr>
          <w:color w:val="222222"/>
        </w:rPr>
        <w:t>τῶν</w:t>
      </w:r>
      <w:proofErr w:type="spellEnd"/>
      <w:r w:rsidRPr="007B3A6D">
        <w:rPr>
          <w:color w:val="222222"/>
        </w:rPr>
        <w:t xml:space="preserve"> </w:t>
      </w:r>
      <w:proofErr w:type="spellStart"/>
      <w:r w:rsidRPr="007B3A6D">
        <w:rPr>
          <w:color w:val="222222"/>
        </w:rPr>
        <w:t>οἰκείων</w:t>
      </w:r>
      <w:proofErr w:type="spellEnd"/>
      <w:r w:rsidRPr="007B3A6D">
        <w:rPr>
          <w:color w:val="222222"/>
        </w:rPr>
        <w:t xml:space="preserve"> </w:t>
      </w:r>
      <w:proofErr w:type="spellStart"/>
      <w:r w:rsidRPr="007B3A6D">
        <w:rPr>
          <w:color w:val="222222"/>
        </w:rPr>
        <w:t>μηδενί</w:t>
      </w:r>
      <w:proofErr w:type="spellEnd"/>
      <w:r w:rsidRPr="007B3A6D">
        <w:rPr>
          <w:color w:val="222222"/>
        </w:rPr>
        <w:t>.</w:t>
      </w:r>
    </w:p>
    <w:p w14:paraId="5FCD283D" w14:textId="77777777" w:rsidR="007B3A6D" w:rsidRPr="007B3A6D" w:rsidRDefault="007B3A6D" w:rsidP="007B3A6D">
      <w:pPr>
        <w:pStyle w:val="Web"/>
        <w:numPr>
          <w:ilvl w:val="0"/>
          <w:numId w:val="4"/>
        </w:numPr>
        <w:shd w:val="clear" w:color="auto" w:fill="FFFFFF"/>
        <w:spacing w:before="0" w:beforeAutospacing="0" w:after="390" w:afterAutospacing="0"/>
        <w:ind w:left="0" w:right="-908"/>
        <w:jc w:val="both"/>
        <w:rPr>
          <w:color w:val="222222"/>
        </w:rPr>
      </w:pPr>
      <w:r w:rsidRPr="007B3A6D">
        <w:rPr>
          <w:color w:val="222222"/>
        </w:rPr>
        <w:t xml:space="preserve">Πάντων </w:t>
      </w:r>
      <w:proofErr w:type="spellStart"/>
      <w:r w:rsidRPr="007B3A6D">
        <w:rPr>
          <w:color w:val="222222"/>
        </w:rPr>
        <w:t>δεσπότην</w:t>
      </w:r>
      <w:proofErr w:type="spellEnd"/>
      <w:r w:rsidRPr="007B3A6D">
        <w:rPr>
          <w:color w:val="222222"/>
        </w:rPr>
        <w:t xml:space="preserve"> </w:t>
      </w:r>
      <w:proofErr w:type="spellStart"/>
      <w:r w:rsidRPr="007B3A6D">
        <w:rPr>
          <w:color w:val="222222"/>
        </w:rPr>
        <w:t>αὑτὸν</w:t>
      </w:r>
      <w:proofErr w:type="spellEnd"/>
      <w:r w:rsidRPr="007B3A6D">
        <w:rPr>
          <w:color w:val="222222"/>
        </w:rPr>
        <w:t xml:space="preserve"> </w:t>
      </w:r>
      <w:proofErr w:type="spellStart"/>
      <w:r w:rsidRPr="007B3A6D">
        <w:rPr>
          <w:color w:val="222222"/>
        </w:rPr>
        <w:t>ἐποίησε</w:t>
      </w:r>
      <w:proofErr w:type="spellEnd"/>
      <w:r w:rsidRPr="007B3A6D">
        <w:rPr>
          <w:color w:val="222222"/>
        </w:rPr>
        <w:t>.</w:t>
      </w:r>
    </w:p>
    <w:p w14:paraId="1F62165E" w14:textId="484CFE85" w:rsidR="00260124" w:rsidRPr="007B3A6D" w:rsidRDefault="007B3A6D" w:rsidP="007B3A6D">
      <w:pPr>
        <w:pStyle w:val="Web"/>
        <w:numPr>
          <w:ilvl w:val="0"/>
          <w:numId w:val="4"/>
        </w:numPr>
        <w:shd w:val="clear" w:color="auto" w:fill="FFFFFF"/>
        <w:spacing w:before="0" w:beforeAutospacing="0" w:after="390" w:afterAutospacing="0"/>
        <w:ind w:left="0" w:right="-908"/>
        <w:jc w:val="both"/>
        <w:rPr>
          <w:color w:val="222222"/>
        </w:rPr>
      </w:pPr>
      <w:proofErr w:type="spellStart"/>
      <w:r w:rsidRPr="007B3A6D">
        <w:rPr>
          <w:color w:val="222222"/>
        </w:rPr>
        <w:t>Εἰ</w:t>
      </w:r>
      <w:proofErr w:type="spellEnd"/>
      <w:r w:rsidRPr="007B3A6D">
        <w:rPr>
          <w:color w:val="222222"/>
        </w:rPr>
        <w:t xml:space="preserve"> </w:t>
      </w:r>
      <w:proofErr w:type="spellStart"/>
      <w:r w:rsidRPr="007B3A6D">
        <w:rPr>
          <w:color w:val="222222"/>
        </w:rPr>
        <w:t>καὶ</w:t>
      </w:r>
      <w:proofErr w:type="spellEnd"/>
      <w:r w:rsidRPr="007B3A6D">
        <w:rPr>
          <w:color w:val="222222"/>
        </w:rPr>
        <w:t xml:space="preserve"> μηδέν μοι τούτων </w:t>
      </w:r>
      <w:proofErr w:type="spellStart"/>
      <w:r w:rsidRPr="007B3A6D">
        <w:rPr>
          <w:color w:val="222222"/>
        </w:rPr>
        <w:t>ὑπῆρχεν</w:t>
      </w:r>
      <w:proofErr w:type="spellEnd"/>
      <w:r w:rsidRPr="007B3A6D">
        <w:rPr>
          <w:color w:val="222222"/>
        </w:rPr>
        <w:t xml:space="preserve">, </w:t>
      </w:r>
      <w:proofErr w:type="spellStart"/>
      <w:r w:rsidRPr="007B3A6D">
        <w:rPr>
          <w:color w:val="222222"/>
        </w:rPr>
        <w:t>ἀλλὰ</w:t>
      </w:r>
      <w:proofErr w:type="spellEnd"/>
      <w:r w:rsidRPr="007B3A6D">
        <w:rPr>
          <w:color w:val="222222"/>
        </w:rPr>
        <w:t xml:space="preserve"> φαυλότατος </w:t>
      </w:r>
      <w:proofErr w:type="spellStart"/>
      <w:r w:rsidRPr="007B3A6D">
        <w:rPr>
          <w:color w:val="222222"/>
        </w:rPr>
        <w:t>ἦν</w:t>
      </w:r>
      <w:proofErr w:type="spellEnd"/>
      <w:r w:rsidRPr="007B3A6D">
        <w:rPr>
          <w:color w:val="222222"/>
        </w:rPr>
        <w:t xml:space="preserve"> </w:t>
      </w:r>
      <w:proofErr w:type="spellStart"/>
      <w:r w:rsidRPr="007B3A6D">
        <w:rPr>
          <w:color w:val="222222"/>
        </w:rPr>
        <w:t>τῶν</w:t>
      </w:r>
      <w:proofErr w:type="spellEnd"/>
      <w:r w:rsidRPr="007B3A6D">
        <w:rPr>
          <w:color w:val="222222"/>
        </w:rPr>
        <w:t xml:space="preserve"> </w:t>
      </w:r>
      <w:proofErr w:type="spellStart"/>
      <w:r w:rsidRPr="007B3A6D">
        <w:rPr>
          <w:color w:val="222222"/>
        </w:rPr>
        <w:t>πολιτῶν</w:t>
      </w:r>
      <w:proofErr w:type="spellEnd"/>
      <w:r w:rsidRPr="007B3A6D">
        <w:rPr>
          <w:color w:val="222222"/>
        </w:rPr>
        <w:t xml:space="preserve">, δικαίως </w:t>
      </w:r>
      <w:proofErr w:type="spellStart"/>
      <w:r w:rsidRPr="007B3A6D">
        <w:rPr>
          <w:color w:val="222222"/>
        </w:rPr>
        <w:t>ἂν</w:t>
      </w:r>
      <w:proofErr w:type="spellEnd"/>
      <w:r w:rsidRPr="007B3A6D">
        <w:rPr>
          <w:color w:val="222222"/>
        </w:rPr>
        <w:t xml:space="preserve"> </w:t>
      </w:r>
      <w:proofErr w:type="spellStart"/>
      <w:r w:rsidRPr="007B3A6D">
        <w:rPr>
          <w:color w:val="222222"/>
        </w:rPr>
        <w:t>διὰ</w:t>
      </w:r>
      <w:proofErr w:type="spellEnd"/>
      <w:r w:rsidRPr="007B3A6D">
        <w:rPr>
          <w:color w:val="222222"/>
        </w:rPr>
        <w:t xml:space="preserve"> </w:t>
      </w:r>
      <w:proofErr w:type="spellStart"/>
      <w:r w:rsidRPr="007B3A6D">
        <w:rPr>
          <w:color w:val="222222"/>
        </w:rPr>
        <w:t>τὰς</w:t>
      </w:r>
      <w:proofErr w:type="spellEnd"/>
      <w:r w:rsidRPr="007B3A6D">
        <w:rPr>
          <w:color w:val="222222"/>
        </w:rPr>
        <w:t xml:space="preserve"> </w:t>
      </w:r>
      <w:proofErr w:type="spellStart"/>
      <w:r w:rsidRPr="007B3A6D">
        <w:rPr>
          <w:color w:val="222222"/>
        </w:rPr>
        <w:t>εὐεργεσίας</w:t>
      </w:r>
      <w:proofErr w:type="spellEnd"/>
      <w:r w:rsidRPr="007B3A6D">
        <w:rPr>
          <w:color w:val="222222"/>
        </w:rPr>
        <w:t xml:space="preserve"> </w:t>
      </w:r>
      <w:proofErr w:type="spellStart"/>
      <w:r w:rsidRPr="007B3A6D">
        <w:rPr>
          <w:color w:val="222222"/>
        </w:rPr>
        <w:t>τὰς</w:t>
      </w:r>
      <w:proofErr w:type="spellEnd"/>
      <w:r w:rsidRPr="007B3A6D">
        <w:rPr>
          <w:color w:val="222222"/>
        </w:rPr>
        <w:t xml:space="preserve"> </w:t>
      </w:r>
      <w:proofErr w:type="spellStart"/>
      <w:r w:rsidRPr="007B3A6D">
        <w:rPr>
          <w:color w:val="222222"/>
        </w:rPr>
        <w:t>εἰς</w:t>
      </w:r>
      <w:proofErr w:type="spellEnd"/>
      <w:r w:rsidRPr="007B3A6D">
        <w:rPr>
          <w:color w:val="222222"/>
        </w:rPr>
        <w:t xml:space="preserve"> </w:t>
      </w:r>
      <w:proofErr w:type="spellStart"/>
      <w:r w:rsidRPr="007B3A6D">
        <w:rPr>
          <w:color w:val="222222"/>
        </w:rPr>
        <w:t>ἐκεῖνον</w:t>
      </w:r>
      <w:proofErr w:type="spellEnd"/>
      <w:r w:rsidRPr="007B3A6D">
        <w:rPr>
          <w:color w:val="222222"/>
        </w:rPr>
        <w:t xml:space="preserve"> </w:t>
      </w:r>
      <w:proofErr w:type="spellStart"/>
      <w:r w:rsidRPr="007B3A6D">
        <w:rPr>
          <w:color w:val="222222"/>
        </w:rPr>
        <w:t>τῶν</w:t>
      </w:r>
      <w:proofErr w:type="spellEnd"/>
      <w:r w:rsidRPr="007B3A6D">
        <w:rPr>
          <w:color w:val="222222"/>
        </w:rPr>
        <w:t xml:space="preserve"> μεγίστων </w:t>
      </w:r>
      <w:proofErr w:type="spellStart"/>
      <w:r w:rsidRPr="007B3A6D">
        <w:rPr>
          <w:color w:val="222222"/>
        </w:rPr>
        <w:t>ἠξιώθην</w:t>
      </w:r>
      <w:proofErr w:type="spellEnd"/>
      <w:r w:rsidRPr="007B3A6D">
        <w:rPr>
          <w:color w:val="222222"/>
        </w:rPr>
        <w:t>.</w:t>
      </w:r>
    </w:p>
    <w:p w14:paraId="69CAAF10" w14:textId="77777777" w:rsidR="007B3A6D" w:rsidRPr="007B3A6D" w:rsidRDefault="007B3A6D" w:rsidP="007B3A6D">
      <w:pPr>
        <w:pStyle w:val="Web"/>
        <w:numPr>
          <w:ilvl w:val="0"/>
          <w:numId w:val="4"/>
        </w:numPr>
        <w:shd w:val="clear" w:color="auto" w:fill="FFFFFF"/>
        <w:spacing w:before="0" w:beforeAutospacing="0" w:after="390" w:afterAutospacing="0"/>
        <w:ind w:left="0" w:right="-908"/>
        <w:jc w:val="both"/>
        <w:rPr>
          <w:color w:val="222222"/>
        </w:rPr>
      </w:pPr>
      <w:proofErr w:type="spellStart"/>
      <w:r w:rsidRPr="007B3A6D">
        <w:rPr>
          <w:color w:val="222222"/>
        </w:rPr>
        <w:t>Ἐπειδὴ</w:t>
      </w:r>
      <w:proofErr w:type="spellEnd"/>
      <w:r w:rsidRPr="007B3A6D">
        <w:rPr>
          <w:color w:val="222222"/>
        </w:rPr>
        <w:t xml:space="preserve"> </w:t>
      </w:r>
      <w:proofErr w:type="spellStart"/>
      <w:r w:rsidRPr="007B3A6D">
        <w:rPr>
          <w:color w:val="222222"/>
        </w:rPr>
        <w:t>δὲ</w:t>
      </w:r>
      <w:proofErr w:type="spellEnd"/>
      <w:r w:rsidRPr="007B3A6D">
        <w:rPr>
          <w:color w:val="222222"/>
        </w:rPr>
        <w:t xml:space="preserve"> </w:t>
      </w:r>
      <w:proofErr w:type="spellStart"/>
      <w:r w:rsidRPr="007B3A6D">
        <w:rPr>
          <w:color w:val="222222"/>
        </w:rPr>
        <w:t>οὗτοι</w:t>
      </w:r>
      <w:proofErr w:type="spellEnd"/>
      <w:r w:rsidRPr="007B3A6D">
        <w:rPr>
          <w:color w:val="222222"/>
        </w:rPr>
        <w:t xml:space="preserve"> </w:t>
      </w:r>
      <w:proofErr w:type="spellStart"/>
      <w:r w:rsidRPr="007B3A6D">
        <w:rPr>
          <w:color w:val="222222"/>
        </w:rPr>
        <w:t>τολμῶσι</w:t>
      </w:r>
      <w:proofErr w:type="spellEnd"/>
      <w:r w:rsidRPr="007B3A6D">
        <w:rPr>
          <w:color w:val="222222"/>
        </w:rPr>
        <w:t xml:space="preserve"> </w:t>
      </w:r>
      <w:proofErr w:type="spellStart"/>
      <w:r w:rsidRPr="007B3A6D">
        <w:rPr>
          <w:color w:val="222222"/>
        </w:rPr>
        <w:t>τῶν</w:t>
      </w:r>
      <w:proofErr w:type="spellEnd"/>
      <w:r w:rsidRPr="007B3A6D">
        <w:rPr>
          <w:color w:val="222222"/>
        </w:rPr>
        <w:t xml:space="preserve"> </w:t>
      </w:r>
      <w:proofErr w:type="spellStart"/>
      <w:r w:rsidRPr="007B3A6D">
        <w:rPr>
          <w:color w:val="222222"/>
        </w:rPr>
        <w:t>οὐ</w:t>
      </w:r>
      <w:proofErr w:type="spellEnd"/>
      <w:r w:rsidRPr="007B3A6D">
        <w:rPr>
          <w:color w:val="222222"/>
        </w:rPr>
        <w:t xml:space="preserve"> προσηκόντων </w:t>
      </w:r>
      <w:proofErr w:type="spellStart"/>
      <w:r w:rsidRPr="007B3A6D">
        <w:rPr>
          <w:color w:val="222222"/>
        </w:rPr>
        <w:t>ἀμφισβητεῖν</w:t>
      </w:r>
      <w:proofErr w:type="spellEnd"/>
      <w:r w:rsidRPr="007B3A6D">
        <w:rPr>
          <w:color w:val="222222"/>
        </w:rPr>
        <w:t xml:space="preserve"> </w:t>
      </w:r>
      <w:proofErr w:type="spellStart"/>
      <w:r w:rsidRPr="007B3A6D">
        <w:rPr>
          <w:color w:val="222222"/>
        </w:rPr>
        <w:t>καὶ</w:t>
      </w:r>
      <w:proofErr w:type="spellEnd"/>
      <w:r w:rsidRPr="007B3A6D">
        <w:rPr>
          <w:color w:val="222222"/>
        </w:rPr>
        <w:t xml:space="preserve"> </w:t>
      </w:r>
      <w:proofErr w:type="spellStart"/>
      <w:r w:rsidRPr="007B3A6D">
        <w:rPr>
          <w:color w:val="222222"/>
        </w:rPr>
        <w:t>ψευδεῖς</w:t>
      </w:r>
      <w:proofErr w:type="spellEnd"/>
      <w:r w:rsidRPr="007B3A6D">
        <w:rPr>
          <w:color w:val="222222"/>
        </w:rPr>
        <w:t xml:space="preserve"> παρασκευάζονται λόγους, βούλομαι βραχέα </w:t>
      </w:r>
      <w:proofErr w:type="spellStart"/>
      <w:r w:rsidRPr="007B3A6D">
        <w:rPr>
          <w:color w:val="222222"/>
        </w:rPr>
        <w:t>καὶ</w:t>
      </w:r>
      <w:proofErr w:type="spellEnd"/>
      <w:r w:rsidRPr="007B3A6D">
        <w:rPr>
          <w:color w:val="222222"/>
        </w:rPr>
        <w:t xml:space="preserve"> </w:t>
      </w:r>
      <w:proofErr w:type="spellStart"/>
      <w:r w:rsidRPr="007B3A6D">
        <w:rPr>
          <w:color w:val="222222"/>
        </w:rPr>
        <w:t>περὶ</w:t>
      </w:r>
      <w:proofErr w:type="spellEnd"/>
      <w:r w:rsidRPr="007B3A6D">
        <w:rPr>
          <w:color w:val="222222"/>
        </w:rPr>
        <w:t xml:space="preserve"> τούτων </w:t>
      </w:r>
      <w:proofErr w:type="spellStart"/>
      <w:r w:rsidRPr="007B3A6D">
        <w:rPr>
          <w:color w:val="222222"/>
        </w:rPr>
        <w:t>αὐτῶν</w:t>
      </w:r>
      <w:proofErr w:type="spellEnd"/>
      <w:r w:rsidRPr="007B3A6D">
        <w:rPr>
          <w:color w:val="222222"/>
        </w:rPr>
        <w:t xml:space="preserve"> </w:t>
      </w:r>
      <w:proofErr w:type="spellStart"/>
      <w:r w:rsidRPr="007B3A6D">
        <w:rPr>
          <w:color w:val="222222"/>
        </w:rPr>
        <w:t>εἰπεῖν</w:t>
      </w:r>
      <w:proofErr w:type="spellEnd"/>
      <w:r w:rsidRPr="007B3A6D">
        <w:rPr>
          <w:color w:val="222222"/>
        </w:rPr>
        <w:t>.</w:t>
      </w:r>
    </w:p>
    <w:p w14:paraId="7AEF5957" w14:textId="77777777" w:rsidR="007B3A6D" w:rsidRPr="007B3A6D" w:rsidRDefault="007B3A6D" w:rsidP="007B3A6D">
      <w:pPr>
        <w:pStyle w:val="Web"/>
        <w:numPr>
          <w:ilvl w:val="0"/>
          <w:numId w:val="4"/>
        </w:numPr>
        <w:shd w:val="clear" w:color="auto" w:fill="FFFFFF"/>
        <w:spacing w:before="0" w:beforeAutospacing="0" w:after="390" w:afterAutospacing="0"/>
        <w:ind w:left="0" w:right="-908"/>
        <w:jc w:val="both"/>
        <w:rPr>
          <w:color w:val="222222"/>
        </w:rPr>
      </w:pPr>
      <w:proofErr w:type="spellStart"/>
      <w:r w:rsidRPr="007B3A6D">
        <w:rPr>
          <w:color w:val="222222"/>
        </w:rPr>
        <w:t>Σκέψασθε</w:t>
      </w:r>
      <w:proofErr w:type="spellEnd"/>
      <w:r w:rsidRPr="007B3A6D">
        <w:rPr>
          <w:color w:val="222222"/>
        </w:rPr>
        <w:t xml:space="preserve">, ὦ </w:t>
      </w:r>
      <w:proofErr w:type="spellStart"/>
      <w:r w:rsidRPr="007B3A6D">
        <w:rPr>
          <w:color w:val="222222"/>
        </w:rPr>
        <w:t>Ἀθηναῖοι</w:t>
      </w:r>
      <w:proofErr w:type="spellEnd"/>
      <w:r w:rsidRPr="007B3A6D">
        <w:rPr>
          <w:color w:val="222222"/>
        </w:rPr>
        <w:t xml:space="preserve">, </w:t>
      </w:r>
      <w:proofErr w:type="spellStart"/>
      <w:r w:rsidRPr="007B3A6D">
        <w:rPr>
          <w:color w:val="222222"/>
        </w:rPr>
        <w:t>ὅσην</w:t>
      </w:r>
      <w:proofErr w:type="spellEnd"/>
      <w:r w:rsidRPr="007B3A6D">
        <w:rPr>
          <w:color w:val="222222"/>
        </w:rPr>
        <w:t xml:space="preserve"> </w:t>
      </w:r>
      <w:proofErr w:type="spellStart"/>
      <w:r w:rsidRPr="007B3A6D">
        <w:rPr>
          <w:color w:val="222222"/>
        </w:rPr>
        <w:t>πρόνοιαν</w:t>
      </w:r>
      <w:proofErr w:type="spellEnd"/>
      <w:r w:rsidRPr="007B3A6D">
        <w:rPr>
          <w:color w:val="222222"/>
        </w:rPr>
        <w:t xml:space="preserve"> </w:t>
      </w:r>
      <w:proofErr w:type="spellStart"/>
      <w:r w:rsidRPr="007B3A6D">
        <w:rPr>
          <w:color w:val="222222"/>
        </w:rPr>
        <w:t>περὶ</w:t>
      </w:r>
      <w:proofErr w:type="spellEnd"/>
      <w:r w:rsidRPr="007B3A6D">
        <w:rPr>
          <w:color w:val="222222"/>
        </w:rPr>
        <w:t xml:space="preserve"> σωφροσύνης </w:t>
      </w:r>
      <w:proofErr w:type="spellStart"/>
      <w:r w:rsidRPr="007B3A6D">
        <w:rPr>
          <w:color w:val="222222"/>
        </w:rPr>
        <w:t>ἐποιήσατο</w:t>
      </w:r>
      <w:proofErr w:type="spellEnd"/>
      <w:r w:rsidRPr="007B3A6D">
        <w:rPr>
          <w:color w:val="222222"/>
        </w:rPr>
        <w:t xml:space="preserve"> ὁ Σόλων.</w:t>
      </w:r>
    </w:p>
    <w:p w14:paraId="22A3323A" w14:textId="77777777" w:rsidR="007B3A6D" w:rsidRDefault="007B3A6D" w:rsidP="007B3A6D">
      <w:bookmarkStart w:id="0" w:name="_GoBack"/>
      <w:bookmarkEnd w:id="0"/>
    </w:p>
    <w:sectPr w:rsidR="007B3A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026CA"/>
    <w:multiLevelType w:val="hybridMultilevel"/>
    <w:tmpl w:val="84BCC7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30275"/>
    <w:multiLevelType w:val="hybridMultilevel"/>
    <w:tmpl w:val="C452F414"/>
    <w:lvl w:ilvl="0" w:tplc="04080011">
      <w:start w:val="1"/>
      <w:numFmt w:val="decimal"/>
      <w:lvlText w:val="%1)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66F17A08"/>
    <w:multiLevelType w:val="hybridMultilevel"/>
    <w:tmpl w:val="973A30FA"/>
    <w:lvl w:ilvl="0" w:tplc="04080011">
      <w:start w:val="1"/>
      <w:numFmt w:val="decimal"/>
      <w:lvlText w:val="%1)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74215932"/>
    <w:multiLevelType w:val="hybridMultilevel"/>
    <w:tmpl w:val="4F0CECE6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F0"/>
    <w:rsid w:val="000068F0"/>
    <w:rsid w:val="00153A04"/>
    <w:rsid w:val="00260124"/>
    <w:rsid w:val="007B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686D5"/>
  <w15:chartTrackingRefBased/>
  <w15:docId w15:val="{9332B1B4-855B-4A3B-95B6-7DB831D5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3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A0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uiPriority w:val="22"/>
    <w:qFormat/>
    <w:rsid w:val="007B3A6D"/>
    <w:rPr>
      <w:b/>
      <w:bCs/>
    </w:rPr>
  </w:style>
  <w:style w:type="paragraph" w:styleId="Web">
    <w:name w:val="Normal (Web)"/>
    <w:basedOn w:val="a"/>
    <w:uiPriority w:val="99"/>
    <w:unhideWhenUsed/>
    <w:rsid w:val="007B3A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350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ΓΡΑΜΜΕΝΟΥ</dc:creator>
  <cp:keywords/>
  <dc:description/>
  <cp:lastModifiedBy>ΜΑΡΙΑ ΓΡΑΜΜΕΝΟΥ</cp:lastModifiedBy>
  <cp:revision>3</cp:revision>
  <dcterms:created xsi:type="dcterms:W3CDTF">2024-02-11T20:54:00Z</dcterms:created>
  <dcterms:modified xsi:type="dcterms:W3CDTF">2024-02-19T06:45:00Z</dcterms:modified>
</cp:coreProperties>
</file>