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93F0" w14:textId="238E6266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Α. Να χαρακτηρίσετε τους συλλογισμούς που ακολουθούν ως </w:t>
      </w:r>
      <w:r w:rsidR="001C1555">
        <w:rPr>
          <w:rFonts w:ascii="Comic Sans MS" w:hAnsi="Comic Sans MS"/>
          <w:sz w:val="24"/>
          <w:szCs w:val="24"/>
        </w:rPr>
        <w:t>προς την πορεία που ακολουθεί ο νους</w:t>
      </w:r>
      <w:r w:rsidRPr="005B5E15">
        <w:rPr>
          <w:rFonts w:ascii="Comic Sans MS" w:hAnsi="Comic Sans MS"/>
          <w:sz w:val="24"/>
          <w:szCs w:val="24"/>
        </w:rPr>
        <w:t>.</w:t>
      </w:r>
    </w:p>
    <w:p w14:paraId="0BF25361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6A756702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1) Στην Ευρωπαϊκή Ένωση εφαρμόζεται το κοινοτικό δίκαιο.</w:t>
      </w:r>
    </w:p>
    <w:p w14:paraId="34FDAF77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Η Ελλάδα είναι χώρα μέλος της Ευρωπαϊκής Ένωσης.</w:t>
      </w:r>
    </w:p>
    <w:p w14:paraId="034125C0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Άρα και στην Ελλάδα πρέπει να ισχύουν τα όρια συνταξιοδότησης  που ισχύουν και στις</w:t>
      </w:r>
    </w:p>
    <w:p w14:paraId="7551EF18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άλλες χώρες της ΕΕ, όπως ορίζεται σαφώς στο κοινοτικό δίκαιο.</w:t>
      </w:r>
    </w:p>
    <w:p w14:paraId="634E5C56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………………………………………………………………………………………………</w:t>
      </w:r>
    </w:p>
    <w:p w14:paraId="5039404F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2) Η Αθήνα ως σύγχρονη μεγαλούπολη έχει κυκλοφοριακό πρόβλημα.</w:t>
      </w:r>
    </w:p>
    <w:p w14:paraId="3F64F436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Η Θεσσαλονίκη επίσης ως μεγάλη πόλη, όπως και η Πάτρα, έχουν ανάλογο πρόβλημα. </w:t>
      </w:r>
    </w:p>
    <w:p w14:paraId="1EF98978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Άρα όλες οι μεγάλες πόλεις σήμερα έχουν κυκλοφοριακό πρόβλημα. </w:t>
      </w:r>
    </w:p>
    <w:p w14:paraId="661B8FDE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……………………………………………………………………………………………..</w:t>
      </w:r>
    </w:p>
    <w:p w14:paraId="4A6B183B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3) Η βία, η εγκληματικότητα, τα ναρκωτικά, η διαφθορά ¨καλπάζουν¨ σήμερα.</w:t>
      </w:r>
    </w:p>
    <w:p w14:paraId="098D6E72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Περισσότερο ανησυχητική είναι η συμμετοχή των νέων σ’ όλα αυτά. </w:t>
      </w:r>
    </w:p>
    <w:p w14:paraId="11D2CB2E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Ο κίνδυνος είναι ορατός πλέον για ολόκληρη την κοινωνία.</w:t>
      </w:r>
    </w:p>
    <w:p w14:paraId="5EC96D4A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</w:t>
      </w:r>
    </w:p>
    <w:p w14:paraId="707297F5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4) Τα ανθρώπινα δικαιώματα είναι απαράγραπτα, αναπαλλοτρίωτα και αφορούν όλους τους</w:t>
      </w:r>
    </w:p>
    <w:p w14:paraId="773C774E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ανθρώπους αδιακρίτως φυλής, χρώματος ή θρησκείας.</w:t>
      </w:r>
    </w:p>
    <w:p w14:paraId="65B9DB5A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Η ελευθερία συνειδήσεως είναι κοινωνικό και πολιτικό δικαίωμα.</w:t>
      </w:r>
    </w:p>
    <w:p w14:paraId="2620FAD1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Δικαιούμαι να πιστεύω ό,τι θέλω εγώ ή να μην πιστεύω τίποτε.</w:t>
      </w:r>
    </w:p>
    <w:p w14:paraId="5A42E5B6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………………………………………………………………………………………………...</w:t>
      </w:r>
    </w:p>
    <w:p w14:paraId="53736363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5) Οι περισσότεροι διαρρήκτες που δρουν στην Αθήνα είναι αλλοδαποί.</w:t>
      </w:r>
    </w:p>
    <w:p w14:paraId="0CB8B8DD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Στη Θεσσαλονίκη υπάρχουν χιλιάδες αλλοδαποί.</w:t>
      </w:r>
    </w:p>
    <w:p w14:paraId="2598BF58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Άρα οι πολλές διαρρήξεις στη Θεσσαλονίκη οφείλονται στους αλλοδαπούς.</w:t>
      </w:r>
    </w:p>
    <w:p w14:paraId="6FF14A43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</w:t>
      </w:r>
    </w:p>
    <w:p w14:paraId="16BAEE7E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6) Τα ρεκόρ καταρρίπτονται στον αθλητισμό, αλλά από αμφιλεγόμενους ¨υπεραθλητές¨.</w:t>
      </w:r>
    </w:p>
    <w:p w14:paraId="1C5C1EE2" w14:textId="37BB19B2" w:rsidR="005B5E15" w:rsidRPr="005B5E15" w:rsidRDefault="001C155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5B5E15" w:rsidRPr="005B5E15">
        <w:rPr>
          <w:rFonts w:ascii="Comic Sans MS" w:hAnsi="Comic Sans MS"/>
          <w:sz w:val="24"/>
          <w:szCs w:val="24"/>
        </w:rPr>
        <w:t xml:space="preserve">Τα αναβολικά εισχώρησαν παντού, από τα σχολικά πρωταθλήματα ως τους </w:t>
      </w:r>
      <w:r>
        <w:rPr>
          <w:rFonts w:ascii="Comic Sans MS" w:hAnsi="Comic Sans MS"/>
          <w:sz w:val="24"/>
          <w:szCs w:val="24"/>
        </w:rPr>
        <w:t xml:space="preserve">        </w:t>
      </w:r>
      <w:proofErr w:type="spellStart"/>
      <w:r w:rsidR="005B5E15" w:rsidRPr="005B5E15">
        <w:rPr>
          <w:rFonts w:ascii="Comic Sans MS" w:hAnsi="Comic Sans MS"/>
          <w:sz w:val="24"/>
          <w:szCs w:val="24"/>
        </w:rPr>
        <w:t>παραολυμπιακούς</w:t>
      </w:r>
      <w:proofErr w:type="spellEnd"/>
      <w:r w:rsidR="005B5E15" w:rsidRPr="005B5E15">
        <w:rPr>
          <w:rFonts w:ascii="Comic Sans MS" w:hAnsi="Comic Sans MS"/>
          <w:sz w:val="24"/>
          <w:szCs w:val="24"/>
        </w:rPr>
        <w:t>.</w:t>
      </w:r>
    </w:p>
    <w:p w14:paraId="1519860B" w14:textId="55A2BA6D" w:rsidR="005B5E15" w:rsidRPr="005B5E15" w:rsidRDefault="001C155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5B5E15" w:rsidRPr="005B5E15">
        <w:rPr>
          <w:rFonts w:ascii="Comic Sans MS" w:hAnsi="Comic Sans MS"/>
          <w:sz w:val="24"/>
          <w:szCs w:val="24"/>
        </w:rPr>
        <w:t>Το ¨αρχαίο πνεύμα αθάνατο¨ του ολυμπισμού έχει πεθάνει δυστυχώς.</w:t>
      </w:r>
    </w:p>
    <w:p w14:paraId="0F38017B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</w:t>
      </w:r>
    </w:p>
    <w:p w14:paraId="729D88F9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7) Όλα τα μαθήματα είναι εξίσου χρήσιμα στο σχολείο, οξύνουν την κρίση και διευρύνουν</w:t>
      </w:r>
    </w:p>
    <w:p w14:paraId="209CA8A0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τη φαντασία και τον γνωστικό ορίζοντα των νέων.</w:t>
      </w:r>
    </w:p>
    <w:p w14:paraId="34FDD8D1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Η Γλώσσα σε βοηθά να μιλάς, να γράφεις, μα προπαντός να σκέφτεσαι ποιοτικά. </w:t>
      </w:r>
    </w:p>
    <w:p w14:paraId="0973A9D6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Τα Μαθηματικά σου λύνουν όλα τα υπολογιστικά προβλήματα.</w:t>
      </w:r>
    </w:p>
    <w:p w14:paraId="35473D67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Η Φυσική σου εξηγεί τους νόμους και τις δυνάμεις γύρω σου. </w:t>
      </w:r>
    </w:p>
    <w:p w14:paraId="090B56E9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Εγώ όμως απ’ όλα προτιμώ την Ιστορία γιατί σε ταξιδεύει στο χώρο και το χρόνο.</w:t>
      </w:r>
    </w:p>
    <w:p w14:paraId="1311EEDB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………………………………………………………………………………………………...</w:t>
      </w:r>
    </w:p>
    <w:p w14:paraId="3205029A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8) Για να σωφρονιστεί ο δράστης πρέπει να είναι ζωντανός.</w:t>
      </w:r>
    </w:p>
    <w:p w14:paraId="0541ACE2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Η θανατική ποινή είναι αμετάκλητη ποινή γιατί εξοντώνεται ο δράστης.</w:t>
      </w:r>
    </w:p>
    <w:p w14:paraId="439212E6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Η θανατική ποινή επομένως δεν αφήνει κανένα περιθώριο σωφρονισμού στο δράστη.</w:t>
      </w:r>
    </w:p>
    <w:p w14:paraId="55EBCF41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………………………………………………………………………………………………...</w:t>
      </w:r>
    </w:p>
    <w:p w14:paraId="527AD850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9) Η Νομική σχολή είναι καλή επιλογή σπουδών, αλλά ο κλάδος έχει υψηλή ανεργία.</w:t>
      </w:r>
    </w:p>
    <w:p w14:paraId="4DC95DE3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Το Φυσικό είναι καλό τμήμα, αλλά οι απόφοιτοί του άνεργοι.</w:t>
      </w:r>
    </w:p>
    <w:p w14:paraId="4123ABBA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lastRenderedPageBreak/>
        <w:t xml:space="preserve">    Η Ιατρική είναι σπουδαία επιστήμη, αλλά δεν αξίζουν τόσα χρόνια σπουδών και να είσαι</w:t>
      </w:r>
    </w:p>
    <w:p w14:paraId="107FC561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άνεργος τελικά. Δεν ξέρω τι να κάνω, τι να διαλέξω.</w:t>
      </w:r>
    </w:p>
    <w:p w14:paraId="10C3E6AB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Όλες οι περιζήτητες σχολές, αν και δύσκολες, τελικά σε οδηγούν στην ανεργία.</w:t>
      </w:r>
    </w:p>
    <w:p w14:paraId="4674EC16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………………………………………………………………………………………………...</w:t>
      </w:r>
    </w:p>
    <w:p w14:paraId="0E91EA27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10) Στο διπλανό σχολείο απ’ το δικό μας, οι μαθητές ξεκίνησαν κατάληψη με άγνωστα</w:t>
      </w:r>
    </w:p>
    <w:p w14:paraId="0ED08BB3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αιτήματα. Και στο δικό μας τότε, είναι θέμα ωρών ν’ αρχίσει κατάληψη.</w:t>
      </w:r>
    </w:p>
    <w:p w14:paraId="718C07F9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………………………………………………………………………………………………....</w:t>
      </w:r>
    </w:p>
    <w:p w14:paraId="241AD345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11) Οι έγνοιες, οι φροντίδες, τα έξοδα και οι απαιτήσεις των παιδιών αποθαρρύνουν τους νέους  σήμερα απ’ τη δημιουργία οικογένειας. Η ελεύθερη συμβίωση, χωρίς γάμο, κερδίζει ολοένα και περισσότερο έδαφος. Η οικογένεια, και ιδίως αυτή με τα πολλά παιδιά, θεωρείται μάλλον τελειωμένη.</w:t>
      </w:r>
    </w:p>
    <w:p w14:paraId="3427C2A0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………………………………………………………………………………………………....</w:t>
      </w:r>
    </w:p>
    <w:p w14:paraId="746255AE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12) Οι πολιτικοί είναι διεφθαρμένοι, ο Τύπος πουλημένος, οι δικαστές χρηματίζονται, η εκκλησία ταλανίζεται από σκάνδαλα, ο στρατός έγινε μισθοφορικός και στο δημόσιο κυριαρχεί το ρουσφέτι και το ¨φακελάκι¨. Σ’ αυτό τον τόπο δεν έμεινε τίποτε όρθιο, δε λειτουργεί τίποτα! </w:t>
      </w:r>
    </w:p>
    <w:p w14:paraId="7B7DE114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…………………………………………………………………………….…………………....</w:t>
      </w:r>
    </w:p>
    <w:p w14:paraId="2730B99F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13) Η μητέρα έχει ευθύνη για τη σωστή ανατροφή, τη φροντίδα, την επιμέλεια αλλά και την αγωγή των παιδιών της και όχι η κοινωνία ή η πολιτεία με τους θεσμούς της.</w:t>
      </w:r>
    </w:p>
    <w:p w14:paraId="134DDE42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Από αυτή την ευθύνη δεν εξαιρείται βεβαίως ο πατέρας.</w:t>
      </w:r>
    </w:p>
    <w:p w14:paraId="2D54471F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……………………………………………………………………………………………….....</w:t>
      </w:r>
    </w:p>
    <w:p w14:paraId="15392C22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14) Από τον τρόπο που μιλάμε, που συμπεριφερόμαστε καθημερινά, που τρώμε, που οδηγούμε στον δρόμο, που εργαζόμαστε, που ψυχαγωγούμαστε ή διασκεδάζουμε, από τον τρόπο που ζούμε δηλαδή, φαίνεται η παιδεία που έχουμε ή δεν έχουμε τελικά. Όλα είναι θέμα παιδείας!</w:t>
      </w:r>
    </w:p>
    <w:p w14:paraId="4D5ECCD9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……………………………………………………………………………………………….....</w:t>
      </w:r>
    </w:p>
    <w:p w14:paraId="48E57906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15) Η οικονομική κρίση χτύπησε δυστυχώς και τη δική μας πόρτα. Η αποβιομηχάνιση είναι πλέον κοινός τόπος, το εμπόριο καταρρέει από τις ακάλυπτες επιταγές, ο τουρισμός περνάει τις χειρότερες μέρες του, η έλλειψη ρευστότητας οδηγεί επιχειρήσεις στον δανεισμό και την υπερχρέωση, ενώ μικρέμποροι και επιτηδευματίες είναι σε κατάσταση νευρικής κρίσης. Την κρίση υφίστανται και τα νοικοκυριά που δεν μπορούν ν’ </w:t>
      </w:r>
      <w:proofErr w:type="spellStart"/>
      <w:r w:rsidRPr="005B5E15">
        <w:rPr>
          <w:rFonts w:ascii="Comic Sans MS" w:hAnsi="Comic Sans MS"/>
          <w:sz w:val="24"/>
          <w:szCs w:val="24"/>
        </w:rPr>
        <w:t>αντεπεξέλθουν</w:t>
      </w:r>
      <w:proofErr w:type="spellEnd"/>
      <w:r w:rsidRPr="005B5E15">
        <w:rPr>
          <w:rFonts w:ascii="Comic Sans MS" w:hAnsi="Comic Sans MS"/>
          <w:sz w:val="24"/>
          <w:szCs w:val="24"/>
        </w:rPr>
        <w:t xml:space="preserve"> στις στοιχειώδεις ανάγκες επιβίωσης.</w:t>
      </w:r>
    </w:p>
    <w:p w14:paraId="2660AD01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………………………………………………………………………………………………......</w:t>
      </w:r>
    </w:p>
    <w:p w14:paraId="65D9C053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16) Οι αρχαίοι Έλληνες, όπως και οι Ρωμαίοι ρήτορες χρησιμοποιούσαν πότε τη λογική και πότε το συναίσθημα ή κατέφευγαν στην αυθεντία για να πείσουν το ακροατήριό τους, που ήταν συνήθως μεγάλο, αλλά και δύσπιστο. Ήταν ικανοί στην απομνημόνευση και επιδέξιοι στα ευφυολογήματα ή τους λεκτικούς ελιγμούς. Δίκαια χαρακτηρίζονταν ως οι καλύτεροι ρήτορες.</w:t>
      </w:r>
    </w:p>
    <w:p w14:paraId="6DB41C7F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……………………………………………………………………………………………….....</w:t>
      </w:r>
    </w:p>
    <w:p w14:paraId="31B62701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17) Οι αρχαίοι Έλληνες αγαπούσαν τα άλογα περισσότερο από κάθε άλλο ζώο.</w:t>
      </w:r>
    </w:p>
    <w:p w14:paraId="34031660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Στον Όμηρο, το άλογο είναι ο σύντροφος του πολεμιστή, ο οποίος δεν το βάζει σε βαριές δουλειές ποτέ. Για το κουβάλημα ζεύονται μουλάρια στην άμαξα, για το όργωμα </w:t>
      </w:r>
      <w:r w:rsidRPr="005B5E15">
        <w:rPr>
          <w:rFonts w:ascii="Comic Sans MS" w:hAnsi="Comic Sans MS"/>
          <w:sz w:val="24"/>
          <w:szCs w:val="24"/>
        </w:rPr>
        <w:lastRenderedPageBreak/>
        <w:t>χρησιμοποιούνται βόδια. Τα άλογα σέρνουν το άρμα του πολεμιστή, που μάχεται συνήθως πεζός. Καβάλα στο άλογό τους δεν πολεμούσαν ποτέ οι ομηρικοί ήρωες.</w:t>
      </w:r>
    </w:p>
    <w:p w14:paraId="757E1F83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…………………………………………………………………………………………………..</w:t>
      </w:r>
    </w:p>
    <w:p w14:paraId="028BDF1A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18) Η οικολογική κρίση είναι το μεγάλο και άλυτο πρόβλημα της εποχής μας, που οδηγεί στην καταστροφή όλο τον πλανήτη. Η ατμοσφαιρική ρύπανση, η μόλυνση της θάλασσας, η καταστροφή της φύσης, η αποψίλωση των δασών, η άναρχη αστικοποίηση, η ανεξέλεγκτη χρήση φυτοφαρμάκων, η εξάντληση των ενεργειακών πόρων και βεβαίως η κλιματική αλλαγή είναι οι απλές αποδείξεις.</w:t>
      </w:r>
    </w:p>
    <w:p w14:paraId="4AFA9B52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………………………………………………………………………………………………….</w:t>
      </w:r>
    </w:p>
    <w:p w14:paraId="0B257F72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19) Οι είλωτες επαναστάτησαν στην αρχαία Σπάρτη γιατί δεν άντεχαν άλλο την καταπίεση. Το ίδιο έκαναν και οι δούλοι στην αρχαία Ρώμη με τον Σπάρτακο, αλλά και οι μπολσεβίκοι στην Οκτωβριανή επανάσταση. Η μεγάλη καταπίεση προκαλεί διαχρονικά και τη μεγάλη εξέγερση.</w:t>
      </w:r>
    </w:p>
    <w:p w14:paraId="3896FD0D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………………………………………………………………………………………………….</w:t>
      </w:r>
    </w:p>
    <w:p w14:paraId="13769DE3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20) Οι Έλληνες είναι αναξιόπιστοι γιατί φοροδιαφεύγουν συστηματικά.</w:t>
      </w:r>
    </w:p>
    <w:p w14:paraId="4893CFDA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………………………………………………………………………………………………….</w:t>
      </w:r>
    </w:p>
    <w:p w14:paraId="4C4538AB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71DB7E29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3BD0908D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62169DDB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1B63575C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22AA4D27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1960C51B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45C4D443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1A9BD1C9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3213B616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7AF07B9F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44B518CA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6CB77D96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4C9BADCC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13D58F90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7F3D5CF3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2BF61DC5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1A191F4E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408F1A9C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1222C9E8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6A736863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73B8078D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79C99B10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5638188B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7903ED63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51390ADB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1AA4AF34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0F1165B1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7D01A41E" w14:textId="77777777" w:rsid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6999B57C" w14:textId="4854EC7F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>Απαντήσεις: 1   παραγωγικός</w:t>
      </w:r>
    </w:p>
    <w:p w14:paraId="48D44757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  2   επαγωγικός</w:t>
      </w:r>
    </w:p>
    <w:p w14:paraId="12C1A0A9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  3   επαγωγικός</w:t>
      </w:r>
    </w:p>
    <w:p w14:paraId="293D34E2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  4   παραγωγικός</w:t>
      </w:r>
    </w:p>
    <w:p w14:paraId="2C229280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  5   αναλογικός</w:t>
      </w:r>
    </w:p>
    <w:p w14:paraId="455B0E85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  6   επαγωγικός</w:t>
      </w:r>
    </w:p>
    <w:p w14:paraId="5148CBDF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  7   παραγωγικός</w:t>
      </w:r>
    </w:p>
    <w:p w14:paraId="70C215C2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  8   παραγωγικός</w:t>
      </w:r>
    </w:p>
    <w:p w14:paraId="60C994F5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  9   επαγωγικός</w:t>
      </w:r>
    </w:p>
    <w:p w14:paraId="306460FC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10   αναλογικός</w:t>
      </w:r>
    </w:p>
    <w:p w14:paraId="15E95F31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11   επαγωγικός</w:t>
      </w:r>
    </w:p>
    <w:p w14:paraId="34F5A4C2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12   επαγωγικός</w:t>
      </w:r>
    </w:p>
    <w:p w14:paraId="4EBE64AB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13   αναλογικός</w:t>
      </w:r>
    </w:p>
    <w:p w14:paraId="7928C4D1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14   επαγωγικός</w:t>
      </w:r>
    </w:p>
    <w:p w14:paraId="746EEE85" w14:textId="2C1377D1" w:rsidR="0018074E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15   παραγωγικός</w:t>
      </w:r>
    </w:p>
    <w:p w14:paraId="414D3742" w14:textId="510D1102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</w:t>
      </w:r>
      <w:r w:rsidRPr="005B5E15">
        <w:rPr>
          <w:rFonts w:ascii="Comic Sans MS" w:hAnsi="Comic Sans MS"/>
          <w:sz w:val="24"/>
          <w:szCs w:val="24"/>
        </w:rPr>
        <w:t>16   επαγωγικός</w:t>
      </w:r>
    </w:p>
    <w:p w14:paraId="4A4DA91E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17   παραγωγικός</w:t>
      </w:r>
    </w:p>
    <w:p w14:paraId="205DC6A8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18   παραγωγικός</w:t>
      </w:r>
    </w:p>
    <w:p w14:paraId="489ADDF1" w14:textId="77777777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19   επαγωγικός</w:t>
      </w:r>
    </w:p>
    <w:p w14:paraId="3FCF1333" w14:textId="78414841" w:rsidR="005B5E15" w:rsidRPr="005B5E15" w:rsidRDefault="005B5E15" w:rsidP="005B5E15">
      <w:pPr>
        <w:spacing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B5E15">
        <w:rPr>
          <w:rFonts w:ascii="Comic Sans MS" w:hAnsi="Comic Sans MS"/>
          <w:sz w:val="24"/>
          <w:szCs w:val="24"/>
        </w:rPr>
        <w:t xml:space="preserve">                   20  επαγωγικός</w:t>
      </w:r>
    </w:p>
    <w:sectPr w:rsidR="005B5E15" w:rsidRPr="005B5E15" w:rsidSect="005B5E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15"/>
    <w:rsid w:val="00062E35"/>
    <w:rsid w:val="0018074E"/>
    <w:rsid w:val="001C1555"/>
    <w:rsid w:val="003036A4"/>
    <w:rsid w:val="00460AD3"/>
    <w:rsid w:val="005B5E15"/>
    <w:rsid w:val="0087347C"/>
    <w:rsid w:val="00AD17E7"/>
    <w:rsid w:val="00D1720D"/>
    <w:rsid w:val="00EA2912"/>
    <w:rsid w:val="00E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9D0B"/>
  <w15:chartTrackingRefBased/>
  <w15:docId w15:val="{FD1F027F-B530-4F71-AC74-18C5C27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513831"/>
        <w:kern w:val="2"/>
        <w:sz w:val="28"/>
        <w:szCs w:val="26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1111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ΤΣΑΡΟΥΜΗ</dc:creator>
  <cp:keywords/>
  <dc:description/>
  <cp:lastModifiedBy>Retsas Giorgos</cp:lastModifiedBy>
  <cp:revision>3</cp:revision>
  <cp:lastPrinted>2023-10-01T12:59:00Z</cp:lastPrinted>
  <dcterms:created xsi:type="dcterms:W3CDTF">2023-10-01T12:56:00Z</dcterms:created>
  <dcterms:modified xsi:type="dcterms:W3CDTF">2023-10-01T13:02:00Z</dcterms:modified>
</cp:coreProperties>
</file>