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Φύλλο Παρατήρησης – Δειγματική Διδασκαλία</w:t>
      </w:r>
    </w:p>
    <w:p>
      <w:r>
        <w:t>Θέμα: Unsere digitale Welt – Soziale Medien und wir</w:t>
      </w:r>
    </w:p>
    <w:p>
      <w:r>
        <w:t>Τάξη: Α’ ΓΕΛ – Επίπεδο Α2</w:t>
      </w:r>
    </w:p>
    <w:p>
      <w:r>
        <w:t>Διάρκεια: 45 λεπτά</w:t>
      </w:r>
    </w:p>
    <w:p>
      <w:r>
        <w:t>Εκπαιδευτικός: ____________________________</w:t>
      </w:r>
    </w:p>
    <w:p>
      <w:r>
        <w:br/>
      </w:r>
    </w:p>
    <w:p>
      <w:pPr>
        <w:pStyle w:val="Heading2"/>
      </w:pPr>
      <w:r>
        <w:t>1. Δομή διδασκαλίας</w:t>
      </w:r>
    </w:p>
    <w:p>
      <w:r>
        <w:t>☐ Σαφής εισαγωγή</w:t>
      </w:r>
    </w:p>
    <w:p>
      <w:r>
        <w:t>☐ Λογική οργάνωση των φάσεων</w:t>
      </w:r>
    </w:p>
    <w:p>
      <w:r>
        <w:t>☐ Κατάλληλη διαχείριση χρόνου</w:t>
      </w:r>
    </w:p>
    <w:p>
      <w:r>
        <w:t>Σχόλιο: ________________________________________________</w:t>
      </w:r>
    </w:p>
    <w:p>
      <w:r>
        <w:br/>
      </w:r>
    </w:p>
    <w:p>
      <w:pPr>
        <w:pStyle w:val="Heading2"/>
      </w:pPr>
      <w:r>
        <w:t>2. Γλωσσική υποστήριξη</w:t>
      </w:r>
    </w:p>
    <w:p>
      <w:r>
        <w:t>☐ Κατάλληλο επίπεδο (Α2)</w:t>
      </w:r>
    </w:p>
    <w:p>
      <w:r>
        <w:t>☐ Εμφανής εργασία λεξιλογίου</w:t>
      </w:r>
    </w:p>
    <w:p>
      <w:r>
        <w:t>☐ Υποστήριξη (scaffolding) στην περιγραφή γραφήματος</w:t>
      </w:r>
    </w:p>
    <w:p>
      <w:r>
        <w:t>☐ Ενίσχυση προφορικής παραγωγής</w:t>
      </w:r>
    </w:p>
    <w:p>
      <w:r>
        <w:t>Σχόλιο: ________________________________________________</w:t>
      </w:r>
    </w:p>
    <w:p>
      <w:r>
        <w:br/>
      </w:r>
    </w:p>
    <w:p>
      <w:pPr>
        <w:pStyle w:val="Heading2"/>
      </w:pPr>
      <w:r>
        <w:t>3. Μέθοδοι &amp; Μορφές εργασίας</w:t>
      </w:r>
    </w:p>
    <w:p>
      <w:r>
        <w:t>☐ Αποτελεσματική ομαδική εργασία</w:t>
      </w:r>
    </w:p>
    <w:p>
      <w:r>
        <w:t>☐ Ενεργοποίηση όλων των μαθητών</w:t>
      </w:r>
    </w:p>
    <w:p>
      <w:r>
        <w:t>☐ Ουσιαστική ενσωμάτωση της δραστηριότητας «Κυνήγι αυτογράφων»</w:t>
      </w:r>
    </w:p>
    <w:p>
      <w:r>
        <w:t>Σχόλιο: ________________________________________________</w:t>
      </w:r>
    </w:p>
    <w:p>
      <w:r>
        <w:br/>
      </w:r>
    </w:p>
    <w:p>
      <w:pPr>
        <w:pStyle w:val="Heading2"/>
      </w:pPr>
      <w:r>
        <w:t>4. Ψηφιακά στοιχεία</w:t>
      </w:r>
    </w:p>
    <w:p>
      <w:r>
        <w:t>☐ Ορθολογική χρήση ψηφιακής έρευνας</w:t>
      </w:r>
    </w:p>
    <w:p>
      <w:r>
        <w:t>☐ Κατανοητή ανάλυση στατιστικών</w:t>
      </w:r>
    </w:p>
    <w:p>
      <w:r>
        <w:t>☐ Καλλιέργεια ψηφιακής παιδείας</w:t>
      </w:r>
    </w:p>
    <w:p>
      <w:r>
        <w:t>Σχόλιο: ________________________________________________</w:t>
      </w:r>
    </w:p>
    <w:p>
      <w:r>
        <w:br/>
      </w:r>
    </w:p>
    <w:p>
      <w:pPr>
        <w:pStyle w:val="Heading2"/>
      </w:pPr>
      <w:r>
        <w:t>5. Μαθησιακό κλίμα</w:t>
      </w:r>
    </w:p>
    <w:p>
      <w:r>
        <w:t>☐ Θετική αλληλεπίδραση</w:t>
      </w:r>
    </w:p>
    <w:p>
      <w:r>
        <w:t>☐ Σαφείς οδηγίες εργασίας</w:t>
      </w:r>
    </w:p>
    <w:p>
      <w:r>
        <w:t>☐ Παρακινητικό μαθησιακό περιβάλλον</w:t>
      </w:r>
    </w:p>
    <w:p>
      <w:r>
        <w:t>Σχόλιο: ________________________________________________</w:t>
      </w:r>
    </w:p>
    <w:p>
      <w:r>
        <w:br/>
      </w:r>
    </w:p>
    <w:p>
      <w:pPr>
        <w:pStyle w:val="Heading2"/>
      </w:pPr>
      <w:r>
        <w:t>Συνολική εντύπωση</w:t>
      </w:r>
    </w:p>
    <w:p>
      <w:r>
        <w:t>Δυνατά σημεία της διδασκαλίας: ______________________________</w:t>
      </w:r>
    </w:p>
    <w:p>
      <w:r>
        <w:t>_____________________________________________________________</w:t>
      </w:r>
    </w:p>
    <w:p>
      <w:r>
        <w:br/>
      </w:r>
    </w:p>
    <w:p>
      <w:r>
        <w:t>Προτάσεις βελτίωσης: _______________________________________</w:t>
      </w:r>
    </w:p>
    <w:p>
      <w:r>
        <w:t>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