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9FC0C" w14:textId="77777777" w:rsidR="0098657C" w:rsidRPr="0098657C" w:rsidRDefault="0098657C" w:rsidP="0098657C">
      <w:pPr>
        <w:spacing w:after="120" w:line="240" w:lineRule="auto"/>
        <w:contextualSpacing/>
        <w:jc w:val="both"/>
        <w:rPr>
          <w:rFonts w:ascii="Comic Sans MS" w:hAnsi="Comic Sans MS"/>
          <w:sz w:val="22"/>
          <w:szCs w:val="22"/>
        </w:rPr>
      </w:pPr>
      <w:r w:rsidRPr="0098657C">
        <w:rPr>
          <w:rFonts w:ascii="Comic Sans MS" w:hAnsi="Comic Sans MS"/>
          <w:sz w:val="22"/>
          <w:szCs w:val="22"/>
        </w:rPr>
        <w:t>ΦΥΛΛΟ ΕΡΓΑΣΙΑΣ Ομάδα Α-Β</w:t>
      </w:r>
    </w:p>
    <w:p w14:paraId="74E7495A" w14:textId="77777777" w:rsidR="0098657C" w:rsidRPr="0098657C" w:rsidRDefault="0098657C" w:rsidP="0098657C">
      <w:pPr>
        <w:spacing w:after="120" w:line="240" w:lineRule="auto"/>
        <w:contextualSpacing/>
        <w:jc w:val="both"/>
        <w:rPr>
          <w:rFonts w:ascii="Comic Sans MS" w:hAnsi="Comic Sans MS"/>
          <w:sz w:val="22"/>
          <w:szCs w:val="22"/>
        </w:rPr>
      </w:pPr>
    </w:p>
    <w:p w14:paraId="67F5EF50" w14:textId="77777777" w:rsidR="0098657C" w:rsidRPr="0098657C" w:rsidRDefault="0098657C" w:rsidP="0098657C">
      <w:pPr>
        <w:spacing w:after="120" w:line="240" w:lineRule="auto"/>
        <w:contextualSpacing/>
        <w:jc w:val="both"/>
        <w:rPr>
          <w:rFonts w:ascii="Comic Sans MS" w:hAnsi="Comic Sans MS"/>
          <w:sz w:val="22"/>
          <w:szCs w:val="22"/>
        </w:rPr>
      </w:pPr>
      <w:r w:rsidRPr="0098657C">
        <w:rPr>
          <w:rFonts w:ascii="Comic Sans MS" w:hAnsi="Comic Sans MS"/>
          <w:sz w:val="22"/>
          <w:szCs w:val="22"/>
        </w:rPr>
        <w:t>Από τη δημοκρατία στους «Τριάκοντα Τυράννους»</w:t>
      </w:r>
    </w:p>
    <w:p w14:paraId="60EAC65F" w14:textId="77777777" w:rsidR="0098657C" w:rsidRPr="0098657C" w:rsidRDefault="0098657C" w:rsidP="0098657C">
      <w:pPr>
        <w:spacing w:after="120" w:line="240" w:lineRule="auto"/>
        <w:contextualSpacing/>
        <w:jc w:val="both"/>
        <w:rPr>
          <w:rFonts w:ascii="Comic Sans MS" w:hAnsi="Comic Sans MS"/>
          <w:sz w:val="22"/>
          <w:szCs w:val="22"/>
        </w:rPr>
      </w:pPr>
    </w:p>
    <w:p w14:paraId="29C92373" w14:textId="77777777" w:rsidR="0098657C" w:rsidRPr="0098657C" w:rsidRDefault="0098657C" w:rsidP="0098657C">
      <w:pPr>
        <w:spacing w:after="120" w:line="240" w:lineRule="auto"/>
        <w:contextualSpacing/>
        <w:jc w:val="both"/>
        <w:rPr>
          <w:rFonts w:ascii="Comic Sans MS" w:hAnsi="Comic Sans MS"/>
          <w:b/>
          <w:sz w:val="22"/>
          <w:szCs w:val="22"/>
        </w:rPr>
      </w:pPr>
      <w:r w:rsidRPr="0098657C">
        <w:rPr>
          <w:rFonts w:ascii="Comic Sans MS" w:hAnsi="Comic Sans MS"/>
          <w:b/>
          <w:sz w:val="22"/>
          <w:szCs w:val="22"/>
        </w:rPr>
        <w:t>ΞΕΝΟΦΩΝΤΟΣ ΕΛΛΗΝΙΚΑ</w:t>
      </w:r>
    </w:p>
    <w:p w14:paraId="2461ACB3" w14:textId="77777777" w:rsidR="0098657C" w:rsidRPr="0098657C" w:rsidRDefault="0098657C" w:rsidP="0098657C">
      <w:pPr>
        <w:spacing w:after="120" w:line="240" w:lineRule="auto"/>
        <w:contextualSpacing/>
        <w:jc w:val="both"/>
        <w:rPr>
          <w:rFonts w:ascii="Comic Sans MS" w:hAnsi="Comic Sans MS"/>
          <w:b/>
          <w:sz w:val="22"/>
          <w:szCs w:val="22"/>
        </w:rPr>
      </w:pPr>
      <w:r w:rsidRPr="0098657C">
        <w:rPr>
          <w:rFonts w:ascii="Comic Sans MS" w:hAnsi="Comic Sans MS"/>
          <w:b/>
          <w:sz w:val="22"/>
          <w:szCs w:val="22"/>
        </w:rPr>
        <w:t>Βιβλίο 2. Κεφάλαιο 3. §1-10</w:t>
      </w:r>
    </w:p>
    <w:p w14:paraId="522B122A" w14:textId="77777777" w:rsidR="0098657C" w:rsidRPr="0098657C" w:rsidRDefault="0098657C" w:rsidP="0098657C">
      <w:pPr>
        <w:spacing w:after="120" w:line="240" w:lineRule="auto"/>
        <w:contextualSpacing/>
        <w:jc w:val="both"/>
        <w:rPr>
          <w:rFonts w:ascii="Comic Sans MS" w:hAnsi="Comic Sans MS"/>
          <w:b/>
          <w:i/>
          <w:iCs/>
          <w:sz w:val="22"/>
          <w:szCs w:val="22"/>
        </w:rPr>
      </w:pPr>
      <w:r w:rsidRPr="0098657C">
        <w:rPr>
          <w:rFonts w:ascii="Comic Sans MS" w:hAnsi="Comic Sans MS"/>
          <w:b/>
          <w:i/>
          <w:iCs/>
          <w:sz w:val="22"/>
          <w:szCs w:val="22"/>
        </w:rPr>
        <w:t>Περίληψη</w:t>
      </w:r>
    </w:p>
    <w:p w14:paraId="5964A581" w14:textId="77777777" w:rsidR="0098657C" w:rsidRPr="0098657C" w:rsidRDefault="0098657C" w:rsidP="0098657C">
      <w:pPr>
        <w:spacing w:after="120" w:line="240" w:lineRule="auto"/>
        <w:contextualSpacing/>
        <w:rPr>
          <w:rFonts w:ascii="Comic Sans MS" w:hAnsi="Comic Sans MS"/>
          <w:sz w:val="22"/>
          <w:szCs w:val="22"/>
        </w:rPr>
      </w:pPr>
      <w:r w:rsidRPr="0098657C">
        <w:rPr>
          <w:rFonts w:ascii="Comic Sans MS" w:hAnsi="Comic Sans MS"/>
          <w:i/>
          <w:iCs/>
          <w:color w:val="C00000"/>
          <w:sz w:val="22"/>
          <w:szCs w:val="22"/>
        </w:rPr>
        <w:t>Αμέσως μετά την κατεδάφιση των τειχών ο «δήμος», ο λαός της Αθήνας, αποφάσισε να εκλέξει τριάντα άντρες, για να καταγράψουν τους «πατρίους νόμους», σύμφωνα με τους οποίους θα ρυθμιζόταν στο εξής η πολιτική ζωή του κράτους</w:t>
      </w:r>
      <w:r w:rsidRPr="0098657C">
        <w:rPr>
          <w:rFonts w:ascii="Comic Sans MS" w:hAnsi="Comic Sans MS"/>
          <w:i/>
          <w:iCs/>
          <w:sz w:val="22"/>
          <w:szCs w:val="22"/>
        </w:rPr>
        <w:t>.</w:t>
      </w:r>
      <w:r w:rsidRPr="0098657C">
        <w:rPr>
          <w:rFonts w:ascii="Comic Sans MS" w:hAnsi="Comic Sans MS"/>
          <w:sz w:val="22"/>
          <w:szCs w:val="22"/>
        </w:rPr>
        <w:br/>
      </w:r>
      <w:r w:rsidRPr="0098657C">
        <w:rPr>
          <w:rFonts w:ascii="Comic Sans MS" w:hAnsi="Comic Sans MS"/>
          <w:i/>
          <w:iCs/>
          <w:sz w:val="22"/>
          <w:szCs w:val="22"/>
        </w:rPr>
        <w:t>Ο Άγις διέλυσε το εκστρατευτικό σώμα της Δεκέλειας και ο Λύσανδρος πολιόρκησε τη Σάμο, το τελευταίο προπύργιο των δημοκρατικών. Οι Σάμιοι παραδόθηκαν με τον όρο να φύγουν από την πόλη τους, παίρνοντας μαζί τους ένα «ιμάτιον» ο καθένας και αφήνοντας πίσω τις περιουσίες τους. Ο Λύσανδρος εγκατέστησε ολιγαρχικό καθεστώς, έστειλε τα πλοία και τα πληρώματα των συμμάχων στις πόλεις τους και αυτός με τα λακωνικά πλοία επέστρεφε στη Λακωνία. Πήρε μαζί του λάφυρα, στεφάνια που του είχαν χαρίσει οι πόλεις ως προσωπικά δώρα και 470 τάλαντα ασήμι που του είχε δώσει ο Πέρσης σατράπης Κύρος. Όλα τα παρέδωσε στις αρχές της Σπάρτης.</w:t>
      </w:r>
      <w:r w:rsidRPr="0098657C">
        <w:rPr>
          <w:rFonts w:ascii="Comic Sans MS" w:hAnsi="Comic Sans MS"/>
          <w:sz w:val="22"/>
          <w:szCs w:val="22"/>
        </w:rPr>
        <w:br/>
      </w:r>
      <w:r w:rsidRPr="0098657C">
        <w:rPr>
          <w:rFonts w:ascii="Comic Sans MS" w:hAnsi="Comic Sans MS"/>
          <w:i/>
          <w:iCs/>
          <w:sz w:val="22"/>
          <w:szCs w:val="22"/>
        </w:rPr>
        <w:t xml:space="preserve">Αξίζει να σημειωθεί ότι ο Ξενοφών δεν αναφέρει το γεγονός (γνωστό από άλλες πηγές, π.χ. Διόδωρος Σικελιώτης XIV, 3) ότι </w:t>
      </w:r>
      <w:r w:rsidRPr="0098657C">
        <w:rPr>
          <w:rFonts w:ascii="Comic Sans MS" w:hAnsi="Comic Sans MS"/>
          <w:i/>
          <w:iCs/>
          <w:color w:val="C00000"/>
          <w:sz w:val="22"/>
          <w:szCs w:val="22"/>
        </w:rPr>
        <w:t xml:space="preserve">ο Λύσανδρος </w:t>
      </w:r>
      <w:r w:rsidRPr="0098657C">
        <w:rPr>
          <w:rFonts w:ascii="Comic Sans MS" w:hAnsi="Comic Sans MS"/>
          <w:i/>
          <w:iCs/>
          <w:sz w:val="22"/>
          <w:szCs w:val="22"/>
        </w:rPr>
        <w:t xml:space="preserve">προτού γυρίσει από τη Σάμο στη Σπάρτη, πέρασε για λίγο από την Αθήνα και </w:t>
      </w:r>
      <w:r w:rsidRPr="0098657C">
        <w:rPr>
          <w:rFonts w:ascii="Comic Sans MS" w:hAnsi="Comic Sans MS"/>
          <w:i/>
          <w:iCs/>
          <w:color w:val="C00000"/>
          <w:sz w:val="22"/>
          <w:szCs w:val="22"/>
        </w:rPr>
        <w:t>έπαιξε καθοριστικό ρόλο στην επιβολή του τυραννικού καθεστώτος</w:t>
      </w:r>
      <w:r w:rsidRPr="0098657C">
        <w:rPr>
          <w:rFonts w:ascii="Comic Sans MS" w:hAnsi="Comic Sans MS"/>
          <w:i/>
          <w:iCs/>
          <w:sz w:val="22"/>
          <w:szCs w:val="22"/>
        </w:rPr>
        <w:t>.</w:t>
      </w:r>
    </w:p>
    <w:p w14:paraId="052E3450" w14:textId="77777777" w:rsidR="0098657C" w:rsidRPr="0098657C" w:rsidRDefault="0098657C" w:rsidP="0098657C">
      <w:pPr>
        <w:spacing w:after="120" w:line="240" w:lineRule="auto"/>
        <w:contextualSpacing/>
        <w:jc w:val="both"/>
        <w:rPr>
          <w:rFonts w:ascii="Comic Sans MS" w:hAnsi="Comic Sans MS"/>
          <w:sz w:val="22"/>
          <w:szCs w:val="22"/>
        </w:rPr>
      </w:pPr>
      <w:r w:rsidRPr="0098657C">
        <w:rPr>
          <w:rFonts w:ascii="Comic Sans MS" w:hAnsi="Comic Sans MS"/>
          <w:sz w:val="22"/>
          <w:szCs w:val="22"/>
        </w:rPr>
        <w:t> </w:t>
      </w:r>
    </w:p>
    <w:p w14:paraId="58998A7F" w14:textId="77777777" w:rsidR="0098657C" w:rsidRPr="0098657C" w:rsidRDefault="0098657C" w:rsidP="0098657C">
      <w:pPr>
        <w:spacing w:after="120" w:line="240" w:lineRule="auto"/>
        <w:contextualSpacing/>
        <w:jc w:val="both"/>
        <w:rPr>
          <w:rFonts w:ascii="Comic Sans MS" w:hAnsi="Comic Sans MS"/>
          <w:b/>
          <w:sz w:val="22"/>
          <w:szCs w:val="22"/>
        </w:rPr>
      </w:pPr>
      <w:r w:rsidRPr="0098657C">
        <w:rPr>
          <w:rFonts w:ascii="Comic Sans MS" w:hAnsi="Comic Sans MS"/>
          <w:b/>
          <w:sz w:val="22"/>
          <w:szCs w:val="22"/>
        </w:rPr>
        <w:t>Βιβλίο 2. Κεφάλαιο 3. §11-16</w:t>
      </w:r>
    </w:p>
    <w:p w14:paraId="15631523" w14:textId="77777777" w:rsidR="0098657C" w:rsidRPr="0098657C" w:rsidRDefault="0098657C" w:rsidP="0098657C">
      <w:pPr>
        <w:spacing w:after="120" w:line="240" w:lineRule="auto"/>
        <w:contextualSpacing/>
        <w:jc w:val="both"/>
        <w:rPr>
          <w:rFonts w:ascii="Comic Sans MS" w:hAnsi="Comic Sans MS"/>
          <w:b/>
          <w:i/>
          <w:iCs/>
          <w:sz w:val="22"/>
          <w:szCs w:val="22"/>
        </w:rPr>
      </w:pPr>
      <w:r w:rsidRPr="0098657C">
        <w:rPr>
          <w:rFonts w:ascii="Comic Sans MS" w:hAnsi="Comic Sans MS"/>
          <w:b/>
          <w:i/>
          <w:iCs/>
          <w:sz w:val="22"/>
          <w:szCs w:val="22"/>
        </w:rPr>
        <w:t>Μετάφραση</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377"/>
        <w:gridCol w:w="2395"/>
      </w:tblGrid>
      <w:tr w:rsidR="0098657C" w:rsidRPr="0098657C" w14:paraId="5FAEC45A" w14:textId="77777777" w:rsidTr="009D3A1A">
        <w:trPr>
          <w:tblCellSpacing w:w="15" w:type="dxa"/>
        </w:trPr>
        <w:tc>
          <w:tcPr>
            <w:tcW w:w="3900" w:type="pct"/>
            <w:shd w:val="clear" w:color="auto" w:fill="FFFFFF"/>
            <w:hideMark/>
          </w:tcPr>
          <w:p w14:paraId="152EA1E1" w14:textId="77777777" w:rsidR="0098657C" w:rsidRPr="0098657C" w:rsidRDefault="0098657C" w:rsidP="0098657C">
            <w:pPr>
              <w:spacing w:after="120" w:line="240" w:lineRule="auto"/>
              <w:contextualSpacing/>
              <w:jc w:val="both"/>
              <w:rPr>
                <w:rFonts w:ascii="Comic Sans MS" w:hAnsi="Comic Sans MS"/>
                <w:sz w:val="22"/>
                <w:szCs w:val="22"/>
              </w:rPr>
            </w:pPr>
            <w:r w:rsidRPr="0098657C">
              <w:rPr>
                <w:rFonts w:ascii="Comic Sans MS" w:hAnsi="Comic Sans MS"/>
                <w:sz w:val="22"/>
                <w:szCs w:val="22"/>
              </w:rPr>
              <w:t xml:space="preserve">[11] Η εκλογή των Τριάντα έγινε αμέσως μετά την κατεδάφιση των Μακρών Τειχών και των τειχών του Πειραιά. Ενώ όμως εντολή τους ήταν να συντάξουν ένα σύνταγμα που θα ρύθμιζε τον πολιτικό βίο, </w:t>
            </w:r>
            <w:r w:rsidRPr="0098657C">
              <w:rPr>
                <w:rFonts w:ascii="Comic Sans MS" w:hAnsi="Comic Sans MS"/>
                <w:color w:val="C00000"/>
                <w:sz w:val="22"/>
                <w:szCs w:val="22"/>
              </w:rPr>
              <w:t>όλο ανάβαλλαν τη σύνταξη και τη δημοσίευσή του</w:t>
            </w:r>
            <w:r w:rsidRPr="0098657C">
              <w:rPr>
                <w:rFonts w:ascii="Comic Sans MS" w:hAnsi="Comic Sans MS"/>
                <w:sz w:val="22"/>
                <w:szCs w:val="22"/>
              </w:rPr>
              <w:t xml:space="preserve">· στο μεταξύ </w:t>
            </w:r>
            <w:r w:rsidRPr="0098657C">
              <w:rPr>
                <w:rFonts w:ascii="Comic Sans MS" w:hAnsi="Comic Sans MS"/>
                <w:color w:val="C00000"/>
                <w:sz w:val="22"/>
                <w:szCs w:val="22"/>
              </w:rPr>
              <w:t>συγκροτούσαν τη Βουλή και τις άλλες αρχές όπως ήθελαν αυτοί</w:t>
            </w:r>
            <w:r w:rsidRPr="0098657C">
              <w:rPr>
                <w:rFonts w:ascii="Comic Sans MS" w:hAnsi="Comic Sans MS"/>
                <w:sz w:val="22"/>
                <w:szCs w:val="22"/>
              </w:rPr>
              <w:t>.</w:t>
            </w:r>
          </w:p>
          <w:p w14:paraId="3904F720" w14:textId="77777777" w:rsidR="0098657C" w:rsidRPr="0098657C" w:rsidRDefault="0098657C" w:rsidP="0098657C">
            <w:pPr>
              <w:spacing w:after="120" w:line="240" w:lineRule="auto"/>
              <w:contextualSpacing/>
              <w:jc w:val="both"/>
              <w:rPr>
                <w:rFonts w:ascii="Comic Sans MS" w:hAnsi="Comic Sans MS"/>
                <w:sz w:val="22"/>
                <w:szCs w:val="22"/>
              </w:rPr>
            </w:pPr>
            <w:r w:rsidRPr="0098657C">
              <w:rPr>
                <w:rFonts w:ascii="Comic Sans MS" w:hAnsi="Comic Sans MS"/>
                <w:sz w:val="22"/>
                <w:szCs w:val="22"/>
              </w:rPr>
              <w:t xml:space="preserve">[12] Έπειτα </w:t>
            </w:r>
            <w:r w:rsidRPr="0098657C">
              <w:rPr>
                <w:rFonts w:ascii="Comic Sans MS" w:hAnsi="Comic Sans MS"/>
                <w:color w:val="C00000"/>
                <w:sz w:val="22"/>
                <w:szCs w:val="22"/>
              </w:rPr>
              <w:t>άρχισαν να συλλαμβάνουν τους γνωστούς καταδότες, που τον καιρό της δημοκρατίας είχαν κάνει τη συκοφαντία επάγγελμα και ταλαιπωρούσαν την καλή τάξη, και να τους παραπέμπουν για θανατική καταδίκη</w:t>
            </w:r>
            <w:r w:rsidRPr="0098657C">
              <w:rPr>
                <w:rFonts w:ascii="Comic Sans MS" w:hAnsi="Comic Sans MS"/>
                <w:sz w:val="22"/>
                <w:szCs w:val="22"/>
              </w:rPr>
              <w:t xml:space="preserve">. Η Βουλή τους καταδίκαζε μ' ευχαρίστηση, και το πράμα δε δυσαρεστούσε καθόλου όσους ένιωθαν πως τίποτα κοινό δεν είχαν μ' αυτούς. </w:t>
            </w:r>
          </w:p>
          <w:p w14:paraId="0E895DEB" w14:textId="77777777" w:rsidR="0098657C" w:rsidRPr="0098657C" w:rsidRDefault="0098657C" w:rsidP="0098657C">
            <w:pPr>
              <w:spacing w:after="120" w:line="240" w:lineRule="auto"/>
              <w:contextualSpacing/>
              <w:jc w:val="both"/>
              <w:rPr>
                <w:rFonts w:ascii="Comic Sans MS" w:hAnsi="Comic Sans MS"/>
                <w:sz w:val="22"/>
                <w:szCs w:val="22"/>
              </w:rPr>
            </w:pPr>
            <w:r w:rsidRPr="0098657C">
              <w:rPr>
                <w:rFonts w:ascii="Comic Sans MS" w:hAnsi="Comic Sans MS"/>
                <w:sz w:val="22"/>
                <w:szCs w:val="22"/>
              </w:rPr>
              <w:t xml:space="preserve">[13] Αργότερα ωστόσο </w:t>
            </w:r>
            <w:r w:rsidRPr="0098657C">
              <w:rPr>
                <w:rFonts w:ascii="Comic Sans MS" w:hAnsi="Comic Sans MS"/>
                <w:color w:val="C00000"/>
                <w:sz w:val="22"/>
                <w:szCs w:val="22"/>
              </w:rPr>
              <w:t>άρχισαν να καταστρώνουν σχέδια για να επιβάλουν την ανεξέλεγκτη κυριαρχία τους στην πόλη</w:t>
            </w:r>
            <w:r w:rsidRPr="0098657C">
              <w:rPr>
                <w:rFonts w:ascii="Comic Sans MS" w:hAnsi="Comic Sans MS"/>
                <w:sz w:val="22"/>
                <w:szCs w:val="22"/>
              </w:rPr>
              <w:t xml:space="preserve">. Το πρώτο βήμα ήταν να στείλουν στη Λακεδαίμονα τον Αισχίνη και τον Αριστοτέλη, για </w:t>
            </w:r>
            <w:r w:rsidRPr="0098657C">
              <w:rPr>
                <w:rFonts w:ascii="Comic Sans MS" w:hAnsi="Comic Sans MS"/>
                <w:color w:val="C00000"/>
                <w:sz w:val="22"/>
                <w:szCs w:val="22"/>
              </w:rPr>
              <w:t xml:space="preserve">να πείσουν το Λύσανδρο να ενεργήση να τους δοθεί φρουρά </w:t>
            </w:r>
            <w:r w:rsidRPr="0098657C">
              <w:rPr>
                <w:rFonts w:ascii="Comic Sans MS" w:hAnsi="Comic Sans MS"/>
                <w:sz w:val="22"/>
                <w:szCs w:val="22"/>
              </w:rPr>
              <w:t>-που υπόσχονταν να συντηρούν αυτοί - «ώσπου να βγάλουν από τη μέση τα κακά στοιχεία και να οργανώσουν το καθεστώς». Εκείνος πείστηκε και φρόντισε να τους δώσουν τη φρουρά με τον Καλλίβιο για αρμοστή.</w:t>
            </w:r>
            <w:r w:rsidRPr="0098657C">
              <w:rPr>
                <w:rFonts w:ascii="Comic Sans MS" w:hAnsi="Comic Sans MS"/>
                <w:sz w:val="22"/>
                <w:szCs w:val="22"/>
              </w:rPr>
              <w:br/>
              <w:t xml:space="preserve">[14] </w:t>
            </w:r>
            <w:r w:rsidRPr="0098657C">
              <w:rPr>
                <w:rFonts w:ascii="Comic Sans MS" w:hAnsi="Comic Sans MS"/>
                <w:color w:val="C00000"/>
                <w:sz w:val="22"/>
                <w:szCs w:val="22"/>
              </w:rPr>
              <w:t xml:space="preserve">Μόλις οι Τριάντα πήραν τη φρουρά </w:t>
            </w:r>
            <w:r w:rsidRPr="0098657C">
              <w:rPr>
                <w:rFonts w:ascii="Comic Sans MS" w:hAnsi="Comic Sans MS"/>
                <w:sz w:val="22"/>
                <w:szCs w:val="22"/>
              </w:rPr>
              <w:t xml:space="preserve">βάλθηκαν να καλοπιάνουν με κάθε τρόπο τον Καλλίβιο, για να εγκρίνη όλες του τις πράξεις· αυτός πάλι τους έδινε </w:t>
            </w:r>
            <w:r w:rsidRPr="0098657C">
              <w:rPr>
                <w:rFonts w:ascii="Comic Sans MS" w:hAnsi="Comic Sans MS"/>
                <w:color w:val="C00000"/>
                <w:sz w:val="22"/>
                <w:szCs w:val="22"/>
              </w:rPr>
              <w:t>στρατιώτες από τη φρουρά, που τους βοηθούσαν να συλλάβουν όποιους ήθελαν -όχι πια «κακά στοιχεία» κι ασήμαντα πρόσωπα, αλλ' από δω και μπρος όποιον τους δημιουργούσε την υποψία ότι δε θ' ανεχόταν τον παραμερισμό του κι ότι, αν δοκίμαζε ν' αντιδράση, θάβρισκε πολλούς συμπαραστάτες.</w:t>
            </w:r>
          </w:p>
        </w:tc>
        <w:tc>
          <w:tcPr>
            <w:tcW w:w="1100" w:type="pct"/>
            <w:shd w:val="clear" w:color="auto" w:fill="FFFFFF"/>
            <w:hideMark/>
          </w:tcPr>
          <w:p w14:paraId="46E4CB4D" w14:textId="77777777" w:rsidR="0098657C" w:rsidRPr="0098657C" w:rsidRDefault="0098657C" w:rsidP="0098657C">
            <w:pPr>
              <w:spacing w:after="120" w:line="240" w:lineRule="auto"/>
              <w:contextualSpacing/>
              <w:jc w:val="both"/>
              <w:rPr>
                <w:rFonts w:ascii="Comic Sans MS" w:hAnsi="Comic Sans MS"/>
                <w:sz w:val="22"/>
                <w:szCs w:val="22"/>
              </w:rPr>
            </w:pPr>
            <w:r w:rsidRPr="0098657C">
              <w:rPr>
                <w:rFonts w:ascii="Comic Sans MS" w:hAnsi="Comic Sans MS"/>
                <w:b/>
                <w:i/>
                <w:iCs/>
                <w:sz w:val="22"/>
                <w:szCs w:val="22"/>
              </w:rPr>
              <w:t>Αυθαιρεσίες και εγκλήματα</w:t>
            </w:r>
          </w:p>
          <w:p w14:paraId="52581506" w14:textId="77777777" w:rsidR="0098657C" w:rsidRPr="0098657C" w:rsidRDefault="0098657C" w:rsidP="0098657C">
            <w:pPr>
              <w:spacing w:after="120" w:line="240" w:lineRule="auto"/>
              <w:contextualSpacing/>
              <w:jc w:val="both"/>
              <w:rPr>
                <w:rFonts w:ascii="Comic Sans MS" w:hAnsi="Comic Sans MS"/>
                <w:sz w:val="22"/>
                <w:szCs w:val="22"/>
              </w:rPr>
            </w:pPr>
            <w:r w:rsidRPr="0098657C">
              <w:rPr>
                <w:rFonts w:ascii="Comic Sans MS" w:hAnsi="Comic Sans MS"/>
                <w:noProof/>
                <w:sz w:val="22"/>
                <w:szCs w:val="22"/>
              </w:rPr>
              <mc:AlternateContent>
                <mc:Choice Requires="wps">
                  <w:drawing>
                    <wp:inline distT="0" distB="0" distL="0" distR="0" wp14:anchorId="55BE540D" wp14:editId="01AB62A0">
                      <wp:extent cx="306070" cy="306070"/>
                      <wp:effectExtent l="0" t="0" r="0" b="0"/>
                      <wp:docPr id="2" name="Ορθογώνιο 2" descr="Τριάκοντα Τύραννοι (κείμενο)">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12095B" id="Ορθογώνιο 2" o:spid="_x0000_s1026" alt="Τριάκοντα Τύραννοι (κείμενο)" href="http://el.wikipedia.org/wiki/%CE%A4%CF%81%CE%B9%CE%AC%CE%BA%CE%BF%CE%BD%CF%84%CE%B1_%CE%A4%CF%8D%CF%81%CE%B1%CE%BD%CE%BD%CE%BF%CE%B9"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1/oZwIAAH4EAAAOAAAAZHJzL2Uyb0RvYy54bWysVMFuEzEQvSPxD5ZPcCCbhNLCKpuqSlVU&#10;qUClwgc4Xm/Wqtc2Y6ebcqvEFX6BC0ckVCEkiqj6B84vMfamJYUDEuJijWe8z++9Ge9oe9EociLA&#10;SaMLOuj1KRGam1LqWUFfvdx78JgS55kumTJaFPRUOLo9vntn1NpcDE1tVCmAIIh2eWsLWntv8yxz&#10;vBYNcz1jhcZiZaBhHrcwy0pgLaI3Khv2+5tZa6C0YLhwDrO7XZGOE35VCe5fVJUTnqiCIjefVkjr&#10;NK7ZeMTyGTBbS76iwf6BRcOkxktvoHaZZ2QO8g+oRnIwzlS+x02TmaqSXCQNqGbQ/03NUc2sSFrQ&#10;HGdvbHL/D5Y/PzkEIsuCDinRrMEWhQ/Ls/AtXIUvy/fhMlyEK4K1UjiOvoWPWLwIn8J3PHC5fBvO&#10;CabeYfIcz15i8oLcw+LX8Dn8wBUz95MxtZL6eKIkP17JQLC/N7szaNfweSO07zoOQjGP4+ZqaR0l&#10;kEf2sF8OYjOz1ro8iYojkMIjewixNc4eGH7siDaTmumZ2HEWxwOHFoVfpwBMWwtWosO34DqMCOgQ&#10;jUzbZ6ZEq9jcm6RuUUET70C+ZJGm6/RmusTCE47Jh/3N/hbOIMfSKo6EWX79sQXnnwrTkBigJGSX&#10;wNnJgfPd0esj8S5t9qRSaYCVvpVAzJhJXkS+nRVTU54idzCIjTTw0WJQG3hDSYsPoKDu9ZyBoETt&#10;a9T/ZLCxEV9M2mw82hriBtYr0/UK0xyhCuop6cKJxx1+MrcgZ3WyueO4g55VMumJfnasVmRxyJMj&#10;qwcZX9H6Pp369dsY/wQAAP//AwBQSwMEFAAGAAgAAAAhAPVDPkjXAAAAAwEAAA8AAABkcnMvZG93&#10;bnJldi54bWxMj0FLw0AQhe9C/8Mygje7MUgJMZsiQinxUEjtD5hmxyQ0Oxuy0zb++6560Ms8hje8&#10;902xnt2gLjSF3rOBp2UCirjxtufWwOFj85iBCoJscfBMBr4owLpc3BWYW3/lmi57aVUM4ZCjgU5k&#10;zLUOTUcOw9KPxNH79JNDievUajvhNYa7QadJstIOe44NHY701lFz2p+dgTQju6t68dvqVNUrdvx+&#10;qLfGPNzPry+ghGb5O4Zv/IgOZWQ6+jPboAYD8RH5mdF7zlJQx1/VZaH/s5c3AAAA//8DAFBLAwQU&#10;AAYACAAAACEAfWTwmAMBAACvAQAAGQAAAGRycy9fcmVscy9lMm9Eb2MueG1sLnJlbHOEUE1LxDAQ&#10;vQv+hxDo0aYVkV1pu6zdLezBi6xnCc20DU2TkETd/fdOUxUXBC9vvt57M0mxOU2KvIPz0uiS5mlG&#10;CejWCKn7kr4cm5sVJT5wLbgyGkp6Bk831fVV8QyKBxT5QVpP0EX7kg4h2AfGfDvAxH1qLGicdMZN&#10;PGDpemZ5O/Ie2G2W3TP324NWF57kIErqDiKn5Hi2uPl/b9N1soWdad8m0OGPFWxAJ6ekHtGUux7C&#10;jy2o9EOO0oKQPB46Vyyp98n2LqmbZJXP+eM6duqYbyM2EXeRg0zk5K9z+JItg0W8IHaQtOAiXn9f&#10;82QEPnR/CuA0V5RVBbv45uoTAAD//wMAUEsBAi0AFAAGAAgAAAAhALaDOJL+AAAA4QEAABMAAAAA&#10;AAAAAAAAAAAAAAAAAFtDb250ZW50X1R5cGVzXS54bWxQSwECLQAUAAYACAAAACEAOP0h/9YAAACU&#10;AQAACwAAAAAAAAAAAAAAAAAvAQAAX3JlbHMvLnJlbHNQSwECLQAUAAYACAAAACEAH89f6GcCAAB+&#10;BAAADgAAAAAAAAAAAAAAAAAuAgAAZHJzL2Uyb0RvYy54bWxQSwECLQAUAAYACAAAACEA9UM+SNcA&#10;AAADAQAADwAAAAAAAAAAAAAAAADBBAAAZHJzL2Rvd25yZXYueG1sUEsBAi0AFAAGAAgAAAAhAH1k&#10;8JgDAQAArwEAABkAAAAAAAAAAAAAAAAAxQUAAGRycy9fcmVscy9lMm9Eb2MueG1sLnJlbHNQSwUG&#10;AAAAAAUABQA6AQAA/wYAAAAA&#10;" o:button="t" filled="f" stroked="f">
                      <v:fill o:detectmouseclick="t"/>
                      <o:lock v:ext="edit" aspectratio="t"/>
                      <w10:anchorlock/>
                    </v:rect>
                  </w:pict>
                </mc:Fallback>
              </mc:AlternateContent>
            </w:r>
            <w:r w:rsidRPr="0098657C">
              <w:rPr>
                <w:rFonts w:ascii="Comic Sans MS" w:hAnsi="Comic Sans MS"/>
                <w:sz w:val="22"/>
                <w:szCs w:val="22"/>
              </w:rPr>
              <w:t> </w:t>
            </w:r>
          </w:p>
          <w:p w14:paraId="182B6F08" w14:textId="77777777" w:rsidR="0098657C" w:rsidRPr="0098657C" w:rsidRDefault="0098657C" w:rsidP="0098657C">
            <w:pPr>
              <w:spacing w:after="120" w:line="240" w:lineRule="auto"/>
              <w:contextualSpacing/>
              <w:jc w:val="both"/>
              <w:rPr>
                <w:rFonts w:ascii="Comic Sans MS" w:hAnsi="Comic Sans MS"/>
                <w:sz w:val="22"/>
                <w:szCs w:val="22"/>
              </w:rPr>
            </w:pPr>
            <w:r w:rsidRPr="0098657C">
              <w:rPr>
                <w:rFonts w:ascii="Comic Sans MS" w:hAnsi="Comic Sans MS"/>
                <w:sz w:val="22"/>
                <w:szCs w:val="22"/>
              </w:rPr>
              <w:t> </w:t>
            </w:r>
          </w:p>
          <w:p w14:paraId="554F564E" w14:textId="77777777" w:rsidR="0098657C" w:rsidRPr="0098657C" w:rsidRDefault="0098657C" w:rsidP="0098657C">
            <w:pPr>
              <w:spacing w:after="120" w:line="240" w:lineRule="auto"/>
              <w:contextualSpacing/>
              <w:jc w:val="both"/>
              <w:rPr>
                <w:rFonts w:ascii="Comic Sans MS" w:hAnsi="Comic Sans MS"/>
                <w:sz w:val="22"/>
                <w:szCs w:val="22"/>
              </w:rPr>
            </w:pPr>
            <w:r w:rsidRPr="0098657C">
              <w:rPr>
                <w:rFonts w:ascii="Comic Sans MS" w:hAnsi="Comic Sans MS"/>
                <w:sz w:val="22"/>
                <w:szCs w:val="22"/>
              </w:rPr>
              <w:t> </w:t>
            </w:r>
          </w:p>
        </w:tc>
      </w:tr>
    </w:tbl>
    <w:p w14:paraId="4EAF9E9D" w14:textId="77777777" w:rsidR="0098657C" w:rsidRPr="0098657C" w:rsidRDefault="0098657C" w:rsidP="0098657C">
      <w:pPr>
        <w:spacing w:after="120" w:line="240" w:lineRule="auto"/>
        <w:contextualSpacing/>
        <w:jc w:val="both"/>
        <w:rPr>
          <w:rFonts w:ascii="Comic Sans MS" w:hAnsi="Comic Sans MS"/>
          <w:sz w:val="22"/>
          <w:szCs w:val="22"/>
        </w:rPr>
      </w:pPr>
    </w:p>
    <w:p w14:paraId="4264D8C8" w14:textId="77777777" w:rsidR="0098657C" w:rsidRPr="0098657C" w:rsidRDefault="0098657C" w:rsidP="0098657C">
      <w:pPr>
        <w:spacing w:after="120" w:line="240" w:lineRule="auto"/>
        <w:contextualSpacing/>
        <w:jc w:val="both"/>
        <w:rPr>
          <w:rFonts w:ascii="Comic Sans MS" w:hAnsi="Comic Sans MS"/>
          <w:sz w:val="22"/>
          <w:szCs w:val="22"/>
        </w:rPr>
      </w:pPr>
      <w:r w:rsidRPr="0098657C">
        <w:rPr>
          <w:rFonts w:ascii="Comic Sans MS" w:hAnsi="Comic Sans MS"/>
          <w:sz w:val="22"/>
          <w:szCs w:val="22"/>
        </w:rPr>
        <w:t xml:space="preserve">Ο Ξενοφώντας αφηγείται τη μεταβολή του πολιτεύματος στην Αθήνα από δημοκρατία σε αυτό των τριάκοντα τυράννων. Στην περίληψη που προηγείται του κειμένου μπορούμε να πάρουμε πληροφορίες για τον τρόπο με τον οποίο ανέλαβαν την εξουσία. </w:t>
      </w:r>
    </w:p>
    <w:p w14:paraId="31DD5224" w14:textId="7FD7C810" w:rsidR="0098657C" w:rsidRPr="0098657C" w:rsidRDefault="00002BCE" w:rsidP="0098657C">
      <w:pPr>
        <w:spacing w:after="120" w:line="240" w:lineRule="auto"/>
        <w:contextualSpacing/>
        <w:jc w:val="both"/>
        <w:rPr>
          <w:rFonts w:ascii="Comic Sans MS" w:hAnsi="Comic Sans MS"/>
          <w:sz w:val="22"/>
          <w:szCs w:val="22"/>
        </w:rPr>
      </w:pPr>
      <w:r>
        <w:rPr>
          <w:rFonts w:ascii="Comic Sans MS" w:hAnsi="Comic Sans MS"/>
          <w:sz w:val="22"/>
          <w:szCs w:val="22"/>
        </w:rPr>
        <w:t xml:space="preserve">Από </w:t>
      </w:r>
      <w:r w:rsidR="0098657C" w:rsidRPr="0098657C">
        <w:rPr>
          <w:rFonts w:ascii="Comic Sans MS" w:hAnsi="Comic Sans MS"/>
          <w:sz w:val="22"/>
          <w:szCs w:val="22"/>
        </w:rPr>
        <w:t>την περίληψη:</w:t>
      </w:r>
    </w:p>
    <w:p w14:paraId="12A4EE9F" w14:textId="77777777" w:rsidR="0098657C" w:rsidRPr="0098657C" w:rsidRDefault="0098657C" w:rsidP="0098657C">
      <w:pPr>
        <w:spacing w:after="120" w:line="240" w:lineRule="auto"/>
        <w:contextualSpacing/>
        <w:jc w:val="both"/>
        <w:rPr>
          <w:rFonts w:ascii="Comic Sans MS" w:hAnsi="Comic Sans MS"/>
          <w:sz w:val="22"/>
          <w:szCs w:val="22"/>
        </w:rPr>
      </w:pPr>
      <w:r w:rsidRPr="0098657C">
        <w:rPr>
          <w:rFonts w:ascii="Comic Sans MS" w:hAnsi="Comic Sans MS"/>
          <w:sz w:val="22"/>
          <w:szCs w:val="22"/>
        </w:rPr>
        <w:t>Στις περιόδους με κόκκινα γράμματα να εντοπίσετε τις υλικές προτάσεις, τους δράστες και τους στόχους.</w:t>
      </w:r>
    </w:p>
    <w:p w14:paraId="5C62FE6F" w14:textId="77777777" w:rsidR="0098657C" w:rsidRPr="0098657C" w:rsidRDefault="0098657C" w:rsidP="0098657C">
      <w:pPr>
        <w:spacing w:after="120" w:line="240" w:lineRule="auto"/>
        <w:contextualSpacing/>
        <w:jc w:val="both"/>
        <w:rPr>
          <w:rFonts w:ascii="Comic Sans MS" w:hAnsi="Comic Sans MS"/>
          <w:sz w:val="22"/>
          <w:szCs w:val="22"/>
        </w:rPr>
      </w:pPr>
    </w:p>
    <w:tbl>
      <w:tblPr>
        <w:tblStyle w:val="a3"/>
        <w:tblW w:w="0" w:type="auto"/>
        <w:tblLook w:val="04A0" w:firstRow="1" w:lastRow="0" w:firstColumn="1" w:lastColumn="0" w:noHBand="0" w:noVBand="1"/>
      </w:tblPr>
      <w:tblGrid>
        <w:gridCol w:w="3587"/>
        <w:gridCol w:w="3587"/>
        <w:gridCol w:w="3588"/>
      </w:tblGrid>
      <w:tr w:rsidR="0098657C" w:rsidRPr="0098657C" w14:paraId="671F5561" w14:textId="77777777" w:rsidTr="009D3A1A">
        <w:tc>
          <w:tcPr>
            <w:tcW w:w="3587" w:type="dxa"/>
          </w:tcPr>
          <w:p w14:paraId="5CC7DCC3" w14:textId="77777777" w:rsidR="0098657C" w:rsidRPr="0098657C" w:rsidRDefault="0098657C" w:rsidP="0098657C">
            <w:pPr>
              <w:spacing w:after="120"/>
              <w:contextualSpacing/>
              <w:jc w:val="both"/>
              <w:rPr>
                <w:rFonts w:ascii="Comic Sans MS" w:hAnsi="Comic Sans MS"/>
                <w:b/>
                <w:sz w:val="22"/>
                <w:szCs w:val="22"/>
              </w:rPr>
            </w:pPr>
            <w:r w:rsidRPr="0098657C">
              <w:rPr>
                <w:rFonts w:ascii="Comic Sans MS" w:hAnsi="Comic Sans MS"/>
                <w:b/>
                <w:sz w:val="22"/>
                <w:szCs w:val="22"/>
              </w:rPr>
              <w:t xml:space="preserve">Πρόταση </w:t>
            </w:r>
          </w:p>
          <w:p w14:paraId="7A6D0904" w14:textId="77777777" w:rsidR="0098657C" w:rsidRPr="0098657C" w:rsidRDefault="0098657C" w:rsidP="0098657C">
            <w:pPr>
              <w:spacing w:after="120"/>
              <w:contextualSpacing/>
              <w:jc w:val="both"/>
              <w:rPr>
                <w:rFonts w:ascii="Comic Sans MS" w:hAnsi="Comic Sans MS"/>
                <w:sz w:val="22"/>
                <w:szCs w:val="22"/>
              </w:rPr>
            </w:pPr>
            <w:r w:rsidRPr="0098657C">
              <w:rPr>
                <w:rFonts w:ascii="Comic Sans MS" w:hAnsi="Comic Sans MS"/>
                <w:i/>
                <w:iCs/>
                <w:sz w:val="22"/>
                <w:szCs w:val="22"/>
              </w:rPr>
              <w:t>ο λαός της Αθήνας, αποφάσισε να εκλέξει τριάντα άντρες,</w:t>
            </w:r>
          </w:p>
          <w:p w14:paraId="43FFD909" w14:textId="77777777" w:rsidR="0098657C" w:rsidRPr="0098657C" w:rsidRDefault="0098657C" w:rsidP="0098657C">
            <w:pPr>
              <w:spacing w:after="120"/>
              <w:contextualSpacing/>
              <w:jc w:val="both"/>
              <w:rPr>
                <w:rFonts w:ascii="Comic Sans MS" w:hAnsi="Comic Sans MS"/>
                <w:sz w:val="22"/>
                <w:szCs w:val="22"/>
              </w:rPr>
            </w:pPr>
            <w:r w:rsidRPr="0098657C">
              <w:rPr>
                <w:rFonts w:ascii="Comic Sans MS" w:hAnsi="Comic Sans MS"/>
                <w:sz w:val="22"/>
                <w:szCs w:val="22"/>
              </w:rPr>
              <w:t>συνεχίστε…….</w:t>
            </w:r>
          </w:p>
          <w:p w14:paraId="49360E67" w14:textId="77777777" w:rsidR="0098657C" w:rsidRPr="0098657C" w:rsidRDefault="0098657C" w:rsidP="0098657C">
            <w:pPr>
              <w:spacing w:after="120"/>
              <w:contextualSpacing/>
              <w:jc w:val="both"/>
              <w:rPr>
                <w:rFonts w:ascii="Comic Sans MS" w:hAnsi="Comic Sans MS"/>
                <w:sz w:val="22"/>
                <w:szCs w:val="22"/>
              </w:rPr>
            </w:pPr>
          </w:p>
          <w:p w14:paraId="39D360FB" w14:textId="77777777" w:rsidR="0098657C" w:rsidRPr="0098657C" w:rsidRDefault="0098657C" w:rsidP="0098657C">
            <w:pPr>
              <w:spacing w:after="120"/>
              <w:contextualSpacing/>
              <w:jc w:val="both"/>
              <w:rPr>
                <w:rFonts w:ascii="Comic Sans MS" w:hAnsi="Comic Sans MS"/>
                <w:sz w:val="22"/>
                <w:szCs w:val="22"/>
              </w:rPr>
            </w:pPr>
          </w:p>
          <w:p w14:paraId="7D3C55AC" w14:textId="77777777" w:rsidR="0098657C" w:rsidRPr="0098657C" w:rsidRDefault="0098657C" w:rsidP="0098657C">
            <w:pPr>
              <w:spacing w:after="120"/>
              <w:contextualSpacing/>
              <w:jc w:val="both"/>
              <w:rPr>
                <w:rFonts w:ascii="Comic Sans MS" w:hAnsi="Comic Sans MS"/>
                <w:sz w:val="22"/>
                <w:szCs w:val="22"/>
              </w:rPr>
            </w:pPr>
          </w:p>
          <w:p w14:paraId="0EAF952F" w14:textId="77777777" w:rsidR="0098657C" w:rsidRPr="0098657C" w:rsidRDefault="0098657C" w:rsidP="0098657C">
            <w:pPr>
              <w:spacing w:after="120"/>
              <w:contextualSpacing/>
              <w:jc w:val="both"/>
              <w:rPr>
                <w:rFonts w:ascii="Comic Sans MS" w:hAnsi="Comic Sans MS"/>
                <w:sz w:val="22"/>
                <w:szCs w:val="22"/>
              </w:rPr>
            </w:pPr>
          </w:p>
          <w:p w14:paraId="00FADC8F" w14:textId="77777777" w:rsidR="0098657C" w:rsidRPr="0098657C" w:rsidRDefault="0098657C" w:rsidP="0098657C">
            <w:pPr>
              <w:spacing w:after="120"/>
              <w:contextualSpacing/>
              <w:jc w:val="both"/>
              <w:rPr>
                <w:rFonts w:ascii="Comic Sans MS" w:hAnsi="Comic Sans MS"/>
                <w:sz w:val="22"/>
                <w:szCs w:val="22"/>
              </w:rPr>
            </w:pPr>
          </w:p>
          <w:p w14:paraId="32EBFB12" w14:textId="77777777" w:rsidR="0098657C" w:rsidRPr="0098657C" w:rsidRDefault="0098657C" w:rsidP="0098657C">
            <w:pPr>
              <w:spacing w:after="120"/>
              <w:contextualSpacing/>
              <w:jc w:val="both"/>
              <w:rPr>
                <w:rFonts w:ascii="Comic Sans MS" w:hAnsi="Comic Sans MS"/>
                <w:sz w:val="22"/>
                <w:szCs w:val="22"/>
              </w:rPr>
            </w:pPr>
          </w:p>
          <w:p w14:paraId="220B9FF5" w14:textId="77777777" w:rsidR="0098657C" w:rsidRPr="0098657C" w:rsidRDefault="0098657C" w:rsidP="0098657C">
            <w:pPr>
              <w:spacing w:after="120"/>
              <w:contextualSpacing/>
              <w:jc w:val="both"/>
              <w:rPr>
                <w:rFonts w:ascii="Comic Sans MS" w:hAnsi="Comic Sans MS"/>
                <w:sz w:val="22"/>
                <w:szCs w:val="22"/>
              </w:rPr>
            </w:pPr>
          </w:p>
          <w:p w14:paraId="330444BF" w14:textId="77777777" w:rsidR="0098657C" w:rsidRPr="0098657C" w:rsidRDefault="0098657C" w:rsidP="0098657C">
            <w:pPr>
              <w:spacing w:after="120"/>
              <w:contextualSpacing/>
              <w:jc w:val="both"/>
              <w:rPr>
                <w:rFonts w:ascii="Comic Sans MS" w:hAnsi="Comic Sans MS"/>
                <w:sz w:val="22"/>
                <w:szCs w:val="22"/>
              </w:rPr>
            </w:pPr>
          </w:p>
        </w:tc>
        <w:tc>
          <w:tcPr>
            <w:tcW w:w="3587" w:type="dxa"/>
          </w:tcPr>
          <w:p w14:paraId="45CE2133" w14:textId="77777777" w:rsidR="0098657C" w:rsidRPr="0098657C" w:rsidRDefault="0098657C" w:rsidP="0098657C">
            <w:pPr>
              <w:spacing w:after="120"/>
              <w:contextualSpacing/>
              <w:jc w:val="both"/>
              <w:rPr>
                <w:rFonts w:ascii="Comic Sans MS" w:hAnsi="Comic Sans MS"/>
                <w:b/>
                <w:sz w:val="22"/>
                <w:szCs w:val="22"/>
              </w:rPr>
            </w:pPr>
            <w:r w:rsidRPr="0098657C">
              <w:rPr>
                <w:rFonts w:ascii="Comic Sans MS" w:hAnsi="Comic Sans MS"/>
                <w:b/>
                <w:sz w:val="22"/>
                <w:szCs w:val="22"/>
              </w:rPr>
              <w:t xml:space="preserve">Δράστης </w:t>
            </w:r>
          </w:p>
          <w:p w14:paraId="0FDC8081" w14:textId="77777777" w:rsidR="0098657C" w:rsidRPr="0098657C" w:rsidRDefault="0098657C" w:rsidP="0098657C">
            <w:pPr>
              <w:spacing w:after="120"/>
              <w:contextualSpacing/>
              <w:jc w:val="both"/>
              <w:rPr>
                <w:rFonts w:ascii="Comic Sans MS" w:hAnsi="Comic Sans MS"/>
                <w:sz w:val="22"/>
                <w:szCs w:val="22"/>
              </w:rPr>
            </w:pPr>
            <w:r w:rsidRPr="0098657C">
              <w:rPr>
                <w:rFonts w:ascii="Comic Sans MS" w:hAnsi="Comic Sans MS"/>
                <w:i/>
                <w:iCs/>
                <w:sz w:val="22"/>
                <w:szCs w:val="22"/>
              </w:rPr>
              <w:t>ο λαός της Αθήνας</w:t>
            </w:r>
          </w:p>
        </w:tc>
        <w:tc>
          <w:tcPr>
            <w:tcW w:w="3588" w:type="dxa"/>
          </w:tcPr>
          <w:p w14:paraId="193A7DED" w14:textId="77777777" w:rsidR="0098657C" w:rsidRPr="0098657C" w:rsidRDefault="0098657C" w:rsidP="0098657C">
            <w:pPr>
              <w:spacing w:after="120"/>
              <w:contextualSpacing/>
              <w:jc w:val="both"/>
              <w:rPr>
                <w:rFonts w:ascii="Comic Sans MS" w:hAnsi="Comic Sans MS"/>
                <w:b/>
                <w:sz w:val="22"/>
                <w:szCs w:val="22"/>
              </w:rPr>
            </w:pPr>
            <w:r w:rsidRPr="0098657C">
              <w:rPr>
                <w:rFonts w:ascii="Comic Sans MS" w:hAnsi="Comic Sans MS"/>
                <w:b/>
                <w:sz w:val="22"/>
                <w:szCs w:val="22"/>
              </w:rPr>
              <w:t>Στόχος</w:t>
            </w:r>
          </w:p>
          <w:p w14:paraId="73FDB540" w14:textId="77777777" w:rsidR="0098657C" w:rsidRPr="0098657C" w:rsidRDefault="0098657C" w:rsidP="0098657C">
            <w:pPr>
              <w:spacing w:after="120"/>
              <w:contextualSpacing/>
              <w:jc w:val="both"/>
              <w:rPr>
                <w:rFonts w:ascii="Comic Sans MS" w:hAnsi="Comic Sans MS"/>
                <w:sz w:val="22"/>
                <w:szCs w:val="22"/>
              </w:rPr>
            </w:pPr>
            <w:r w:rsidRPr="0098657C">
              <w:rPr>
                <w:rFonts w:ascii="Comic Sans MS" w:hAnsi="Comic Sans MS"/>
                <w:i/>
                <w:iCs/>
                <w:sz w:val="22"/>
                <w:szCs w:val="22"/>
              </w:rPr>
              <w:t>τριάντα άντρες</w:t>
            </w:r>
          </w:p>
        </w:tc>
      </w:tr>
    </w:tbl>
    <w:p w14:paraId="381B5144" w14:textId="77777777" w:rsidR="0098657C" w:rsidRPr="0098657C" w:rsidRDefault="0098657C" w:rsidP="0098657C">
      <w:pPr>
        <w:spacing w:after="120" w:line="240" w:lineRule="auto"/>
        <w:contextualSpacing/>
        <w:jc w:val="both"/>
        <w:rPr>
          <w:rFonts w:ascii="Comic Sans MS" w:hAnsi="Comic Sans MS"/>
          <w:sz w:val="22"/>
          <w:szCs w:val="22"/>
        </w:rPr>
      </w:pPr>
    </w:p>
    <w:p w14:paraId="0B096E2E" w14:textId="6B5F283F" w:rsidR="0098657C" w:rsidRPr="0098657C" w:rsidRDefault="00002BCE" w:rsidP="0098657C">
      <w:pPr>
        <w:spacing w:after="120" w:line="240" w:lineRule="auto"/>
        <w:contextualSpacing/>
        <w:jc w:val="both"/>
        <w:rPr>
          <w:rFonts w:ascii="Comic Sans MS" w:hAnsi="Comic Sans MS"/>
          <w:sz w:val="22"/>
          <w:szCs w:val="22"/>
        </w:rPr>
      </w:pPr>
      <w:r>
        <w:rPr>
          <w:rFonts w:ascii="Comic Sans MS" w:hAnsi="Comic Sans MS"/>
          <w:sz w:val="22"/>
          <w:szCs w:val="22"/>
        </w:rPr>
        <w:t xml:space="preserve">Από </w:t>
      </w:r>
      <w:r w:rsidR="0098657C" w:rsidRPr="0098657C">
        <w:rPr>
          <w:rFonts w:ascii="Comic Sans MS" w:hAnsi="Comic Sans MS"/>
          <w:sz w:val="22"/>
          <w:szCs w:val="22"/>
        </w:rPr>
        <w:t>το κείμενο:</w:t>
      </w:r>
    </w:p>
    <w:p w14:paraId="03D49156" w14:textId="77777777" w:rsidR="0098657C" w:rsidRPr="0098657C" w:rsidRDefault="0098657C" w:rsidP="0098657C">
      <w:pPr>
        <w:spacing w:after="120" w:line="240" w:lineRule="auto"/>
        <w:contextualSpacing/>
        <w:jc w:val="both"/>
        <w:rPr>
          <w:rFonts w:ascii="Comic Sans MS" w:hAnsi="Comic Sans MS"/>
          <w:sz w:val="22"/>
          <w:szCs w:val="22"/>
        </w:rPr>
      </w:pPr>
      <w:r w:rsidRPr="0098657C">
        <w:rPr>
          <w:rFonts w:ascii="Comic Sans MS" w:hAnsi="Comic Sans MS"/>
          <w:sz w:val="22"/>
          <w:szCs w:val="22"/>
        </w:rPr>
        <w:t>Στις προτάσεις με κόκκινα γράμματα φαίνονται οι βασικές ενέργειες των Τριάκοντα. Τοποθετήστε τις προτάσεις στον ακόλουθο πίνακα εντοπίζοντας δράστες και στόχους. Αν χρειάζεται μετατρέψτε τα ουσιαστικά σε ρήματα για να παρουσιάσετε τις ενέργειές τους.</w:t>
      </w:r>
    </w:p>
    <w:p w14:paraId="0CD853AE" w14:textId="77777777" w:rsidR="0098657C" w:rsidRPr="0098657C" w:rsidRDefault="0098657C" w:rsidP="0098657C">
      <w:pPr>
        <w:spacing w:after="120" w:line="240" w:lineRule="auto"/>
        <w:contextualSpacing/>
        <w:jc w:val="both"/>
        <w:rPr>
          <w:rFonts w:ascii="Comic Sans MS" w:hAnsi="Comic Sans MS"/>
          <w:sz w:val="22"/>
          <w:szCs w:val="22"/>
        </w:rPr>
      </w:pPr>
    </w:p>
    <w:tbl>
      <w:tblPr>
        <w:tblStyle w:val="a3"/>
        <w:tblW w:w="0" w:type="auto"/>
        <w:tblLook w:val="04A0" w:firstRow="1" w:lastRow="0" w:firstColumn="1" w:lastColumn="0" w:noHBand="0" w:noVBand="1"/>
      </w:tblPr>
      <w:tblGrid>
        <w:gridCol w:w="3587"/>
        <w:gridCol w:w="3587"/>
        <w:gridCol w:w="3588"/>
      </w:tblGrid>
      <w:tr w:rsidR="0098657C" w:rsidRPr="0098657C" w14:paraId="158A5292" w14:textId="77777777" w:rsidTr="009D3A1A">
        <w:tc>
          <w:tcPr>
            <w:tcW w:w="3587" w:type="dxa"/>
          </w:tcPr>
          <w:p w14:paraId="620EFFF8" w14:textId="77777777" w:rsidR="0098657C" w:rsidRPr="0098657C" w:rsidRDefault="0098657C" w:rsidP="0098657C">
            <w:pPr>
              <w:spacing w:after="120"/>
              <w:contextualSpacing/>
              <w:jc w:val="both"/>
              <w:rPr>
                <w:rFonts w:ascii="Comic Sans MS" w:hAnsi="Comic Sans MS"/>
                <w:b/>
                <w:sz w:val="22"/>
                <w:szCs w:val="22"/>
              </w:rPr>
            </w:pPr>
            <w:r w:rsidRPr="0098657C">
              <w:rPr>
                <w:rFonts w:ascii="Comic Sans MS" w:hAnsi="Comic Sans MS"/>
                <w:b/>
                <w:sz w:val="22"/>
                <w:szCs w:val="22"/>
              </w:rPr>
              <w:t xml:space="preserve">Πρόταση </w:t>
            </w:r>
          </w:p>
          <w:p w14:paraId="747EAB0D" w14:textId="77777777" w:rsidR="0098657C" w:rsidRPr="0098657C" w:rsidRDefault="0098657C" w:rsidP="0098657C">
            <w:pPr>
              <w:spacing w:after="120"/>
              <w:contextualSpacing/>
              <w:jc w:val="both"/>
              <w:rPr>
                <w:rFonts w:ascii="Comic Sans MS" w:hAnsi="Comic Sans MS"/>
                <w:sz w:val="22"/>
                <w:szCs w:val="22"/>
              </w:rPr>
            </w:pPr>
          </w:p>
          <w:p w14:paraId="3A750962" w14:textId="77777777" w:rsidR="0098657C" w:rsidRPr="0098657C" w:rsidRDefault="0098657C" w:rsidP="0098657C">
            <w:pPr>
              <w:spacing w:after="120"/>
              <w:contextualSpacing/>
              <w:jc w:val="both"/>
              <w:rPr>
                <w:rFonts w:ascii="Comic Sans MS" w:hAnsi="Comic Sans MS"/>
                <w:sz w:val="22"/>
                <w:szCs w:val="22"/>
              </w:rPr>
            </w:pPr>
          </w:p>
          <w:p w14:paraId="36F5D197" w14:textId="77777777" w:rsidR="0098657C" w:rsidRPr="0098657C" w:rsidRDefault="0098657C" w:rsidP="0098657C">
            <w:pPr>
              <w:spacing w:after="120"/>
              <w:contextualSpacing/>
              <w:jc w:val="both"/>
              <w:rPr>
                <w:rFonts w:ascii="Comic Sans MS" w:hAnsi="Comic Sans MS"/>
                <w:sz w:val="22"/>
                <w:szCs w:val="22"/>
              </w:rPr>
            </w:pPr>
          </w:p>
          <w:p w14:paraId="0F76514B" w14:textId="77777777" w:rsidR="0098657C" w:rsidRPr="0098657C" w:rsidRDefault="0098657C" w:rsidP="0098657C">
            <w:pPr>
              <w:spacing w:after="120"/>
              <w:contextualSpacing/>
              <w:jc w:val="both"/>
              <w:rPr>
                <w:rFonts w:ascii="Comic Sans MS" w:hAnsi="Comic Sans MS"/>
                <w:sz w:val="22"/>
                <w:szCs w:val="22"/>
              </w:rPr>
            </w:pPr>
          </w:p>
          <w:p w14:paraId="49197001" w14:textId="77777777" w:rsidR="0098657C" w:rsidRPr="0098657C" w:rsidRDefault="0098657C" w:rsidP="0098657C">
            <w:pPr>
              <w:spacing w:after="120"/>
              <w:contextualSpacing/>
              <w:jc w:val="both"/>
              <w:rPr>
                <w:rFonts w:ascii="Comic Sans MS" w:hAnsi="Comic Sans MS"/>
                <w:sz w:val="22"/>
                <w:szCs w:val="22"/>
              </w:rPr>
            </w:pPr>
          </w:p>
          <w:p w14:paraId="6FEAB452" w14:textId="77777777" w:rsidR="0098657C" w:rsidRPr="0098657C" w:rsidRDefault="0098657C" w:rsidP="0098657C">
            <w:pPr>
              <w:spacing w:after="120"/>
              <w:contextualSpacing/>
              <w:jc w:val="both"/>
              <w:rPr>
                <w:rFonts w:ascii="Comic Sans MS" w:hAnsi="Comic Sans MS"/>
                <w:sz w:val="22"/>
                <w:szCs w:val="22"/>
              </w:rPr>
            </w:pPr>
          </w:p>
          <w:p w14:paraId="1A14A574" w14:textId="77777777" w:rsidR="0098657C" w:rsidRPr="0098657C" w:rsidRDefault="0098657C" w:rsidP="0098657C">
            <w:pPr>
              <w:spacing w:after="120"/>
              <w:contextualSpacing/>
              <w:jc w:val="both"/>
              <w:rPr>
                <w:rFonts w:ascii="Comic Sans MS" w:hAnsi="Comic Sans MS"/>
                <w:sz w:val="22"/>
                <w:szCs w:val="22"/>
              </w:rPr>
            </w:pPr>
          </w:p>
          <w:p w14:paraId="251C09C4" w14:textId="77777777" w:rsidR="0098657C" w:rsidRPr="0098657C" w:rsidRDefault="0098657C" w:rsidP="0098657C">
            <w:pPr>
              <w:spacing w:after="120"/>
              <w:contextualSpacing/>
              <w:jc w:val="both"/>
              <w:rPr>
                <w:rFonts w:ascii="Comic Sans MS" w:hAnsi="Comic Sans MS"/>
                <w:sz w:val="22"/>
                <w:szCs w:val="22"/>
              </w:rPr>
            </w:pPr>
          </w:p>
          <w:p w14:paraId="3FAF67A4" w14:textId="77777777" w:rsidR="0098657C" w:rsidRPr="0098657C" w:rsidRDefault="0098657C" w:rsidP="0098657C">
            <w:pPr>
              <w:spacing w:after="120"/>
              <w:contextualSpacing/>
              <w:jc w:val="both"/>
              <w:rPr>
                <w:rFonts w:ascii="Comic Sans MS" w:hAnsi="Comic Sans MS"/>
                <w:sz w:val="22"/>
                <w:szCs w:val="22"/>
              </w:rPr>
            </w:pPr>
          </w:p>
          <w:p w14:paraId="4727C456" w14:textId="77777777" w:rsidR="0098657C" w:rsidRPr="0098657C" w:rsidRDefault="0098657C" w:rsidP="0098657C">
            <w:pPr>
              <w:spacing w:after="120"/>
              <w:contextualSpacing/>
              <w:jc w:val="both"/>
              <w:rPr>
                <w:rFonts w:ascii="Comic Sans MS" w:hAnsi="Comic Sans MS"/>
                <w:sz w:val="22"/>
                <w:szCs w:val="22"/>
              </w:rPr>
            </w:pPr>
          </w:p>
          <w:p w14:paraId="5BA3F533" w14:textId="77777777" w:rsidR="0098657C" w:rsidRPr="0098657C" w:rsidRDefault="0098657C" w:rsidP="0098657C">
            <w:pPr>
              <w:spacing w:after="120"/>
              <w:contextualSpacing/>
              <w:jc w:val="both"/>
              <w:rPr>
                <w:rFonts w:ascii="Comic Sans MS" w:hAnsi="Comic Sans MS"/>
                <w:sz w:val="22"/>
                <w:szCs w:val="22"/>
              </w:rPr>
            </w:pPr>
          </w:p>
          <w:p w14:paraId="3C029D30" w14:textId="77777777" w:rsidR="0098657C" w:rsidRPr="0098657C" w:rsidRDefault="0098657C" w:rsidP="0098657C">
            <w:pPr>
              <w:spacing w:after="120"/>
              <w:contextualSpacing/>
              <w:jc w:val="both"/>
              <w:rPr>
                <w:rFonts w:ascii="Comic Sans MS" w:hAnsi="Comic Sans MS"/>
                <w:sz w:val="22"/>
                <w:szCs w:val="22"/>
              </w:rPr>
            </w:pPr>
          </w:p>
          <w:p w14:paraId="4B551759" w14:textId="77777777" w:rsidR="0098657C" w:rsidRPr="0098657C" w:rsidRDefault="0098657C" w:rsidP="0098657C">
            <w:pPr>
              <w:spacing w:after="120"/>
              <w:contextualSpacing/>
              <w:jc w:val="both"/>
              <w:rPr>
                <w:rFonts w:ascii="Comic Sans MS" w:hAnsi="Comic Sans MS"/>
                <w:sz w:val="22"/>
                <w:szCs w:val="22"/>
              </w:rPr>
            </w:pPr>
          </w:p>
          <w:p w14:paraId="1A6D942A" w14:textId="77777777" w:rsidR="0098657C" w:rsidRPr="0098657C" w:rsidRDefault="0098657C" w:rsidP="0098657C">
            <w:pPr>
              <w:spacing w:after="120"/>
              <w:contextualSpacing/>
              <w:jc w:val="both"/>
              <w:rPr>
                <w:rFonts w:ascii="Comic Sans MS" w:hAnsi="Comic Sans MS"/>
                <w:sz w:val="22"/>
                <w:szCs w:val="22"/>
              </w:rPr>
            </w:pPr>
          </w:p>
          <w:p w14:paraId="78D9D922" w14:textId="77777777" w:rsidR="0098657C" w:rsidRPr="0098657C" w:rsidRDefault="0098657C" w:rsidP="0098657C">
            <w:pPr>
              <w:spacing w:after="120"/>
              <w:contextualSpacing/>
              <w:jc w:val="both"/>
              <w:rPr>
                <w:rFonts w:ascii="Comic Sans MS" w:hAnsi="Comic Sans MS"/>
                <w:sz w:val="22"/>
                <w:szCs w:val="22"/>
              </w:rPr>
            </w:pPr>
          </w:p>
          <w:p w14:paraId="586BF14D" w14:textId="77777777" w:rsidR="0098657C" w:rsidRPr="0098657C" w:rsidRDefault="0098657C" w:rsidP="0098657C">
            <w:pPr>
              <w:spacing w:after="120"/>
              <w:contextualSpacing/>
              <w:jc w:val="both"/>
              <w:rPr>
                <w:rFonts w:ascii="Comic Sans MS" w:hAnsi="Comic Sans MS"/>
                <w:sz w:val="22"/>
                <w:szCs w:val="22"/>
              </w:rPr>
            </w:pPr>
          </w:p>
          <w:p w14:paraId="4014EBDE" w14:textId="77777777" w:rsidR="0098657C" w:rsidRPr="0098657C" w:rsidRDefault="0098657C" w:rsidP="0098657C">
            <w:pPr>
              <w:spacing w:after="120"/>
              <w:contextualSpacing/>
              <w:jc w:val="both"/>
              <w:rPr>
                <w:rFonts w:ascii="Comic Sans MS" w:hAnsi="Comic Sans MS"/>
                <w:sz w:val="22"/>
                <w:szCs w:val="22"/>
              </w:rPr>
            </w:pPr>
          </w:p>
          <w:p w14:paraId="7DA975C4" w14:textId="77777777" w:rsidR="0098657C" w:rsidRPr="0098657C" w:rsidRDefault="0098657C" w:rsidP="0098657C">
            <w:pPr>
              <w:spacing w:after="120"/>
              <w:contextualSpacing/>
              <w:jc w:val="both"/>
              <w:rPr>
                <w:rFonts w:ascii="Comic Sans MS" w:hAnsi="Comic Sans MS"/>
                <w:sz w:val="22"/>
                <w:szCs w:val="22"/>
              </w:rPr>
            </w:pPr>
          </w:p>
          <w:p w14:paraId="6917E366" w14:textId="77777777" w:rsidR="0098657C" w:rsidRPr="0098657C" w:rsidRDefault="0098657C" w:rsidP="0098657C">
            <w:pPr>
              <w:spacing w:after="120"/>
              <w:contextualSpacing/>
              <w:jc w:val="both"/>
              <w:rPr>
                <w:rFonts w:ascii="Comic Sans MS" w:hAnsi="Comic Sans MS"/>
                <w:sz w:val="22"/>
                <w:szCs w:val="22"/>
              </w:rPr>
            </w:pPr>
          </w:p>
        </w:tc>
        <w:tc>
          <w:tcPr>
            <w:tcW w:w="3587" w:type="dxa"/>
          </w:tcPr>
          <w:p w14:paraId="547BC25B" w14:textId="77777777" w:rsidR="0098657C" w:rsidRPr="0098657C" w:rsidRDefault="0098657C" w:rsidP="0098657C">
            <w:pPr>
              <w:spacing w:after="120"/>
              <w:contextualSpacing/>
              <w:jc w:val="both"/>
              <w:rPr>
                <w:rFonts w:ascii="Comic Sans MS" w:hAnsi="Comic Sans MS"/>
                <w:b/>
                <w:sz w:val="22"/>
                <w:szCs w:val="22"/>
              </w:rPr>
            </w:pPr>
            <w:r w:rsidRPr="0098657C">
              <w:rPr>
                <w:rFonts w:ascii="Comic Sans MS" w:hAnsi="Comic Sans MS"/>
                <w:b/>
                <w:sz w:val="22"/>
                <w:szCs w:val="22"/>
              </w:rPr>
              <w:t xml:space="preserve">Δράστης </w:t>
            </w:r>
          </w:p>
        </w:tc>
        <w:tc>
          <w:tcPr>
            <w:tcW w:w="3588" w:type="dxa"/>
          </w:tcPr>
          <w:p w14:paraId="2ADBF207" w14:textId="77777777" w:rsidR="0098657C" w:rsidRPr="0098657C" w:rsidRDefault="0098657C" w:rsidP="0098657C">
            <w:pPr>
              <w:spacing w:after="120"/>
              <w:contextualSpacing/>
              <w:jc w:val="both"/>
              <w:rPr>
                <w:rFonts w:ascii="Comic Sans MS" w:hAnsi="Comic Sans MS"/>
                <w:b/>
                <w:sz w:val="22"/>
                <w:szCs w:val="22"/>
              </w:rPr>
            </w:pPr>
            <w:r w:rsidRPr="0098657C">
              <w:rPr>
                <w:rFonts w:ascii="Comic Sans MS" w:hAnsi="Comic Sans MS"/>
                <w:b/>
                <w:sz w:val="22"/>
                <w:szCs w:val="22"/>
              </w:rPr>
              <w:t>Στόχος</w:t>
            </w:r>
          </w:p>
          <w:p w14:paraId="52E0CFA2" w14:textId="77777777" w:rsidR="0098657C" w:rsidRPr="0098657C" w:rsidRDefault="0098657C" w:rsidP="0098657C">
            <w:pPr>
              <w:spacing w:after="120"/>
              <w:contextualSpacing/>
              <w:jc w:val="both"/>
              <w:rPr>
                <w:rFonts w:ascii="Comic Sans MS" w:hAnsi="Comic Sans MS"/>
                <w:sz w:val="22"/>
                <w:szCs w:val="22"/>
              </w:rPr>
            </w:pPr>
          </w:p>
        </w:tc>
      </w:tr>
    </w:tbl>
    <w:p w14:paraId="768E60E9" w14:textId="77777777" w:rsidR="0098657C" w:rsidRPr="0098657C" w:rsidRDefault="0098657C" w:rsidP="0098657C">
      <w:pPr>
        <w:spacing w:after="120" w:line="240" w:lineRule="auto"/>
        <w:contextualSpacing/>
        <w:jc w:val="both"/>
        <w:rPr>
          <w:rFonts w:ascii="Comic Sans MS" w:hAnsi="Comic Sans MS"/>
          <w:sz w:val="22"/>
          <w:szCs w:val="22"/>
        </w:rPr>
      </w:pPr>
    </w:p>
    <w:p w14:paraId="4F28BB7C" w14:textId="4ECFE1FE" w:rsidR="0098657C" w:rsidRDefault="00002BCE" w:rsidP="0098657C">
      <w:pPr>
        <w:spacing w:after="120" w:line="240" w:lineRule="auto"/>
        <w:contextualSpacing/>
        <w:jc w:val="both"/>
        <w:rPr>
          <w:rFonts w:ascii="Comic Sans MS" w:hAnsi="Comic Sans MS"/>
          <w:sz w:val="22"/>
          <w:szCs w:val="22"/>
        </w:rPr>
      </w:pPr>
      <w:r>
        <w:rPr>
          <w:rFonts w:ascii="Comic Sans MS" w:hAnsi="Comic Sans MS"/>
          <w:sz w:val="22"/>
          <w:szCs w:val="22"/>
        </w:rPr>
        <w:t>Σύμφωνα με όσα μελετήσατε για τα πολιτεύματα στην αρχαιότητα προσπαθήστε να προσδιορίσετε σε ποιο είδος πολιτεύματος ανήκει το πολίτευμα των τριάκοντα τυράννων. Στην απάντησή σας να παρουσιάσετε τα βασικά του χαρακτηριστικά που σας οδήγησαν σ’ αυτή την κατάταξη.</w:t>
      </w:r>
    </w:p>
    <w:p w14:paraId="7EB4EA05" w14:textId="2188117D" w:rsidR="0095677B" w:rsidRPr="0098657C" w:rsidRDefault="00002BCE" w:rsidP="0098657C">
      <w:pPr>
        <w:spacing w:after="120" w:line="240" w:lineRule="auto"/>
        <w:contextualSpacing/>
        <w:jc w:val="both"/>
        <w:rPr>
          <w:rFonts w:ascii="Comic Sans MS" w:hAnsi="Comic Sans MS"/>
          <w:sz w:val="22"/>
          <w:szCs w:val="22"/>
        </w:rPr>
      </w:pPr>
      <w:r>
        <w:rPr>
          <w:rFonts w:ascii="Comic Sans MS" w:hAnsi="Comic Sans MS"/>
          <w:sz w:val="22"/>
          <w:szCs w:val="22"/>
        </w:rPr>
        <w:t>………………………………………………………………………………………………………………………………………………………………………………………………………………………………………………………………………………………………………………………………………………………………………………………………………………………………………………………………………………………………………………………………………………………………………………………………………………………………………………………………………………………………………………………………………………………………………………………………………………………………………………………………………………………………………………………………………………………………………………………………………………………………………………………………………………………………………………………………………………………………………………………………………………………………………………………………………………………………………………………………………………………………………………………………………………………………………………………………………………………………………………………………………………………………………………………………</w:t>
      </w:r>
    </w:p>
    <w:sectPr w:rsidR="0095677B" w:rsidRPr="0098657C" w:rsidSect="00312D2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7C"/>
    <w:rsid w:val="00002BCE"/>
    <w:rsid w:val="003036A4"/>
    <w:rsid w:val="0087347C"/>
    <w:rsid w:val="0098657C"/>
    <w:rsid w:val="009A0F07"/>
    <w:rsid w:val="00EB74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62889"/>
  <w15:chartTrackingRefBased/>
  <w15:docId w15:val="{DAF14749-9A33-48A4-BA47-E73F8D86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Cs/>
        <w:color w:val="513831"/>
        <w:sz w:val="28"/>
        <w:szCs w:val="26"/>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6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l.wikipedia.org/wiki/%CE%A4%CF%81%CE%B9%CE%AC%CE%BA%CE%BF%CE%BD%CF%84%CE%B1_%CE%A4%CF%8D%CF%81%CE%B1%CE%BD%CE%BD%CE%BF%CE%B9"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702</Words>
  <Characters>3796</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ΤΣΑΡΟΥΜΗ</dc:creator>
  <cp:keywords/>
  <dc:description/>
  <cp:lastModifiedBy>ΣΟΦΙΑ ΤΣΑΡΟΥΜΗ</cp:lastModifiedBy>
  <cp:revision>3</cp:revision>
  <dcterms:created xsi:type="dcterms:W3CDTF">2021-03-14T18:51:00Z</dcterms:created>
  <dcterms:modified xsi:type="dcterms:W3CDTF">2021-03-14T19:19:00Z</dcterms:modified>
</cp:coreProperties>
</file>