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7CBB" w14:textId="2D9E2717" w:rsidR="0095677B" w:rsidRDefault="00C7083B" w:rsidP="00C7083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ΦΥΛΛΟ ΕΡΓΑΣΙΑΣ 3</w:t>
      </w:r>
      <w:r w:rsidRPr="00C7083B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01D932E" w14:textId="695013BB" w:rsidR="00641131" w:rsidRDefault="00641131" w:rsidP="00641131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  <w:r w:rsidRPr="00641131">
        <w:rPr>
          <w:rFonts w:ascii="Comic Sans MS" w:hAnsi="Comic Sans MS"/>
          <w:sz w:val="24"/>
          <w:szCs w:val="24"/>
        </w:rPr>
        <w:t>ΒΙΒΛΙΟ 2. ΚΕΦΑΛΑΙΟ 2. § 1</w:t>
      </w:r>
      <w:r>
        <w:rPr>
          <w:rFonts w:ascii="Comic Sans MS" w:hAnsi="Comic Sans MS"/>
          <w:sz w:val="24"/>
          <w:szCs w:val="24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775"/>
        <w:gridCol w:w="1227"/>
        <w:gridCol w:w="1134"/>
        <w:gridCol w:w="1326"/>
        <w:gridCol w:w="1201"/>
        <w:gridCol w:w="1337"/>
      </w:tblGrid>
      <w:tr w:rsidR="00641131" w14:paraId="76327D92" w14:textId="77777777" w:rsidTr="001C04C6">
        <w:tc>
          <w:tcPr>
            <w:tcW w:w="1134" w:type="dxa"/>
          </w:tcPr>
          <w:p w14:paraId="6E149743" w14:textId="0EC386DA" w:rsidR="00641131" w:rsidRPr="00641131" w:rsidRDefault="0064113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Κείμενο</w:t>
            </w:r>
          </w:p>
          <w:p w14:paraId="25F895F8" w14:textId="77777777" w:rsidR="00641131" w:rsidRDefault="0064113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8E4E30A" w14:textId="77777777" w:rsidR="00641131" w:rsidRDefault="0064113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9965057" w14:textId="65555710" w:rsidR="00641131" w:rsidRP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67E11">
              <w:rPr>
                <w:sz w:val="20"/>
                <w:szCs w:val="20"/>
              </w:rPr>
              <w:t>Ἐ</w:t>
            </w:r>
            <w:r w:rsidRPr="00567E11">
              <w:rPr>
                <w:rFonts w:ascii="Comic Sans MS" w:hAnsi="Comic Sans MS"/>
                <w:sz w:val="20"/>
                <w:szCs w:val="20"/>
              </w:rPr>
              <w:t>πε</w:t>
            </w:r>
            <w:r w:rsidRPr="00567E11">
              <w:rPr>
                <w:sz w:val="20"/>
                <w:szCs w:val="20"/>
              </w:rPr>
              <w:t>ὶ</w:t>
            </w:r>
            <w:r w:rsidRPr="00567E11">
              <w:rPr>
                <w:rFonts w:ascii="Comic Sans MS" w:hAnsi="Comic Sans MS"/>
                <w:sz w:val="20"/>
                <w:szCs w:val="20"/>
              </w:rPr>
              <w:t xml:space="preserve"> δ</w:t>
            </w:r>
            <w:r w:rsidRPr="00567E11">
              <w:rPr>
                <w:sz w:val="20"/>
                <w:szCs w:val="20"/>
              </w:rPr>
              <w:t>ὲ</w:t>
            </w:r>
            <w:r w:rsidRPr="00567E1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67E11">
              <w:rPr>
                <w:sz w:val="20"/>
                <w:szCs w:val="20"/>
              </w:rPr>
              <w:t>ἧ</w:t>
            </w:r>
            <w:r w:rsidRPr="00567E11">
              <w:rPr>
                <w:rFonts w:ascii="Comic Sans MS" w:hAnsi="Comic Sans MS"/>
                <w:sz w:val="20"/>
                <w:szCs w:val="20"/>
              </w:rPr>
              <w:t>κε τετάρτ</w:t>
            </w:r>
            <w:r w:rsidRPr="00567E11">
              <w:rPr>
                <w:sz w:val="20"/>
                <w:szCs w:val="20"/>
              </w:rPr>
              <w:t>ῳ</w:t>
            </w:r>
            <w:r w:rsidRPr="00567E11">
              <w:rPr>
                <w:rFonts w:ascii="Comic Sans MS" w:hAnsi="Comic Sans MS"/>
                <w:sz w:val="20"/>
                <w:szCs w:val="20"/>
              </w:rPr>
              <w:t xml:space="preserve"> μηνί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14:paraId="3DDE7079" w14:textId="77777777" w:rsidR="00641131" w:rsidRDefault="0064113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177D6D4" w14:textId="736699FF" w:rsidR="00567E11" w:rsidRP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414E0">
              <w:rPr>
                <w:color w:val="FF0000"/>
                <w:sz w:val="20"/>
                <w:szCs w:val="20"/>
              </w:rPr>
              <w:t>ἀ</w:t>
            </w:r>
            <w:r w:rsidRPr="003414E0">
              <w:rPr>
                <w:rFonts w:ascii="Comic Sans MS" w:hAnsi="Comic Sans MS"/>
                <w:color w:val="FF0000"/>
                <w:sz w:val="20"/>
                <w:szCs w:val="20"/>
              </w:rPr>
              <w:t>πήγγειλεν</w:t>
            </w:r>
            <w:r w:rsidRPr="00567E1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67E11">
              <w:rPr>
                <w:sz w:val="20"/>
                <w:szCs w:val="20"/>
              </w:rPr>
              <w:t>ἐ</w:t>
            </w:r>
            <w:r w:rsidRPr="00567E11">
              <w:rPr>
                <w:rFonts w:ascii="Comic Sans MS" w:hAnsi="Comic Sans MS"/>
                <w:sz w:val="20"/>
                <w:szCs w:val="20"/>
              </w:rPr>
              <w:t xml:space="preserve">ν </w:t>
            </w:r>
            <w:r w:rsidRPr="00567E11">
              <w:rPr>
                <w:sz w:val="20"/>
                <w:szCs w:val="20"/>
              </w:rPr>
              <w:t>ἐ</w:t>
            </w:r>
            <w:r w:rsidRPr="00567E11">
              <w:rPr>
                <w:rFonts w:ascii="Comic Sans MS" w:hAnsi="Comic Sans MS"/>
                <w:sz w:val="20"/>
                <w:szCs w:val="20"/>
              </w:rPr>
              <w:t>κκλησί</w:t>
            </w:r>
            <w:r w:rsidRPr="00567E11">
              <w:rPr>
                <w:sz w:val="20"/>
                <w:szCs w:val="20"/>
              </w:rPr>
              <w:t>ᾳ</w:t>
            </w:r>
          </w:p>
          <w:p w14:paraId="24FEE71F" w14:textId="77777777" w:rsidR="00641131" w:rsidRDefault="0064113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8ED55BA" w14:textId="1DD452C3" w:rsidR="00567E11" w:rsidRPr="00567E11" w:rsidRDefault="00567E11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67E11">
              <w:rPr>
                <w:sz w:val="20"/>
                <w:szCs w:val="20"/>
              </w:rPr>
              <w:t>ὅ</w:t>
            </w:r>
            <w:r w:rsidRPr="00567E11">
              <w:rPr>
                <w:rFonts w:ascii="Comic Sans MS" w:hAnsi="Comic Sans MS"/>
                <w:sz w:val="20"/>
                <w:szCs w:val="20"/>
              </w:rPr>
              <w:t>τι α</w:t>
            </w:r>
            <w:r w:rsidRPr="00567E11">
              <w:rPr>
                <w:sz w:val="20"/>
                <w:szCs w:val="20"/>
              </w:rPr>
              <w:t>ὐ</w:t>
            </w:r>
            <w:r w:rsidRPr="00567E11">
              <w:rPr>
                <w:rFonts w:ascii="Comic Sans MS" w:hAnsi="Comic Sans MS"/>
                <w:sz w:val="20"/>
                <w:szCs w:val="20"/>
              </w:rPr>
              <w:t>τ</w:t>
            </w:r>
            <w:r w:rsidRPr="00567E11">
              <w:rPr>
                <w:sz w:val="20"/>
                <w:szCs w:val="20"/>
              </w:rPr>
              <w:t>ὸ</w:t>
            </w:r>
            <w:r w:rsidRPr="00567E11">
              <w:rPr>
                <w:rFonts w:ascii="Comic Sans MS" w:hAnsi="Comic Sans MS"/>
                <w:sz w:val="20"/>
                <w:szCs w:val="20"/>
              </w:rPr>
              <w:t>ν Λύσανδρος τέως μ</w:t>
            </w:r>
            <w:r w:rsidRPr="00567E11">
              <w:rPr>
                <w:sz w:val="20"/>
                <w:szCs w:val="20"/>
              </w:rPr>
              <w:t>ὲ</w:t>
            </w:r>
            <w:r w:rsidRPr="00567E11">
              <w:rPr>
                <w:rFonts w:ascii="Comic Sans MS" w:hAnsi="Comic Sans MS"/>
                <w:sz w:val="20"/>
                <w:szCs w:val="20"/>
              </w:rPr>
              <w:t xml:space="preserve">ν </w:t>
            </w:r>
            <w:r w:rsidRPr="003414E0">
              <w:rPr>
                <w:rFonts w:ascii="Comic Sans MS" w:hAnsi="Comic Sans MS"/>
                <w:color w:val="FF0000"/>
                <w:sz w:val="20"/>
                <w:szCs w:val="20"/>
              </w:rPr>
              <w:t>κατέχοι</w:t>
            </w:r>
          </w:p>
          <w:p w14:paraId="31412A16" w14:textId="77777777" w:rsidR="00F36286" w:rsidRDefault="00F36286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059933AE" w14:textId="26D76B6E" w:rsidR="00641131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>ε</w:t>
            </w:r>
            <w:r w:rsidRPr="00B73CFC">
              <w:rPr>
                <w:sz w:val="20"/>
                <w:szCs w:val="20"/>
              </w:rPr>
              <w:t>ἶ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τα </w:t>
            </w:r>
            <w:r w:rsidRPr="003414E0">
              <w:rPr>
                <w:rFonts w:ascii="Comic Sans MS" w:hAnsi="Comic Sans MS"/>
                <w:color w:val="FF0000"/>
                <w:sz w:val="20"/>
                <w:szCs w:val="20"/>
              </w:rPr>
              <w:t xml:space="preserve">κελεύοι </w:t>
            </w:r>
            <w:r w:rsidRPr="00B73CFC">
              <w:rPr>
                <w:rFonts w:ascii="Comic Sans MS" w:hAnsi="Comic Sans MS"/>
                <w:sz w:val="20"/>
                <w:szCs w:val="20"/>
              </w:rPr>
              <w:t>ε</w:t>
            </w:r>
            <w:r w:rsidRPr="00B73CFC">
              <w:rPr>
                <w:sz w:val="20"/>
                <w:szCs w:val="20"/>
              </w:rPr>
              <w:t>ἰ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ς Λακεδαίμονα </w:t>
            </w:r>
            <w:r w:rsidRPr="00B73CFC">
              <w:rPr>
                <w:sz w:val="20"/>
                <w:szCs w:val="20"/>
              </w:rPr>
              <w:t>ἰ</w:t>
            </w:r>
            <w:r w:rsidRPr="00B73CFC">
              <w:rPr>
                <w:rFonts w:ascii="Comic Sans MS" w:hAnsi="Comic Sans MS"/>
                <w:sz w:val="20"/>
                <w:szCs w:val="20"/>
              </w:rPr>
              <w:t>έναι</w:t>
            </w:r>
          </w:p>
          <w:p w14:paraId="487F945D" w14:textId="77777777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35EC32C" w14:textId="77777777" w:rsidR="00631F22" w:rsidRDefault="00631F22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EE614EC" w14:textId="6D72ACDE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>ο</w:t>
            </w:r>
            <w:r w:rsidRPr="00B73CFC">
              <w:rPr>
                <w:sz w:val="20"/>
                <w:szCs w:val="20"/>
              </w:rPr>
              <w:t>ὐ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 γ</w:t>
            </w:r>
            <w:r w:rsidRPr="00B73CFC">
              <w:rPr>
                <w:sz w:val="20"/>
                <w:szCs w:val="20"/>
              </w:rPr>
              <w:t>ὰ</w:t>
            </w:r>
            <w:r w:rsidRPr="00B73CFC">
              <w:rPr>
                <w:rFonts w:ascii="Comic Sans MS" w:hAnsi="Comic Sans MS"/>
                <w:sz w:val="20"/>
                <w:szCs w:val="20"/>
              </w:rPr>
              <w:t>ρ</w:t>
            </w:r>
            <w:r w:rsidRPr="003414E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ε</w:t>
            </w:r>
            <w:r w:rsidRPr="003414E0">
              <w:rPr>
                <w:color w:val="FF0000"/>
                <w:sz w:val="20"/>
                <w:szCs w:val="20"/>
              </w:rPr>
              <w:t>ἶ</w:t>
            </w:r>
            <w:r w:rsidRPr="003414E0">
              <w:rPr>
                <w:rFonts w:ascii="Comic Sans MS" w:hAnsi="Comic Sans MS"/>
                <w:color w:val="FF0000"/>
                <w:sz w:val="20"/>
                <w:szCs w:val="20"/>
              </w:rPr>
              <w:t xml:space="preserve">ναι </w:t>
            </w:r>
            <w:r w:rsidRPr="00B73CFC">
              <w:rPr>
                <w:rFonts w:ascii="Comic Sans MS" w:hAnsi="Comic Sans MS"/>
                <w:sz w:val="20"/>
                <w:szCs w:val="20"/>
              </w:rPr>
              <w:t>κύριος</w:t>
            </w:r>
          </w:p>
          <w:p w14:paraId="739E7581" w14:textId="77777777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4C4935F" w14:textId="77777777" w:rsidR="00F36286" w:rsidRDefault="00F36286" w:rsidP="00B73CFC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000071D4" w14:textId="77777777" w:rsidR="00F36286" w:rsidRDefault="00F36286" w:rsidP="00B73CFC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343C62B6" w14:textId="77777777" w:rsidR="00F36286" w:rsidRDefault="00F36286" w:rsidP="00B73CFC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5122FCC1" w14:textId="0BA3A62E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sz w:val="20"/>
                <w:szCs w:val="20"/>
              </w:rPr>
              <w:t>ὧ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ν </w:t>
            </w:r>
            <w:r w:rsidRPr="00B73CFC">
              <w:rPr>
                <w:sz w:val="20"/>
                <w:szCs w:val="20"/>
              </w:rPr>
              <w:t>ἐ</w:t>
            </w:r>
            <w:r w:rsidRPr="00B73CFC">
              <w:rPr>
                <w:rFonts w:ascii="Comic Sans MS" w:hAnsi="Comic Sans MS"/>
                <w:sz w:val="20"/>
                <w:szCs w:val="20"/>
              </w:rPr>
              <w:t>ρωτ</w:t>
            </w:r>
            <w:r w:rsidRPr="00B73CFC">
              <w:rPr>
                <w:sz w:val="20"/>
                <w:szCs w:val="20"/>
              </w:rPr>
              <w:t>ῷ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το </w:t>
            </w:r>
            <w:r w:rsidRPr="00B73CFC">
              <w:rPr>
                <w:sz w:val="20"/>
                <w:szCs w:val="20"/>
              </w:rPr>
              <w:t>ὑ</w:t>
            </w:r>
            <w:r w:rsidRPr="00B73CFC">
              <w:rPr>
                <w:rFonts w:ascii="Comic Sans MS" w:hAnsi="Comic Sans MS"/>
                <w:sz w:val="20"/>
                <w:szCs w:val="20"/>
              </w:rPr>
              <w:t>π’ α</w:t>
            </w:r>
            <w:r w:rsidRPr="00B73CFC">
              <w:rPr>
                <w:sz w:val="20"/>
                <w:szCs w:val="20"/>
              </w:rPr>
              <w:t>ὐ</w:t>
            </w:r>
            <w:r w:rsidRPr="00B73CFC">
              <w:rPr>
                <w:rFonts w:ascii="Comic Sans MS" w:hAnsi="Comic Sans MS"/>
                <w:sz w:val="20"/>
                <w:szCs w:val="20"/>
              </w:rPr>
              <w:t>το</w:t>
            </w:r>
            <w:r w:rsidRPr="00B73CFC">
              <w:rPr>
                <w:sz w:val="20"/>
                <w:szCs w:val="20"/>
              </w:rPr>
              <w:t>ῦ</w:t>
            </w:r>
          </w:p>
          <w:p w14:paraId="4AF957E4" w14:textId="5AADB219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49654FA" w14:textId="2646EA3E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7D02628" w14:textId="77777777" w:rsidR="00631F22" w:rsidRDefault="00631F22" w:rsidP="00B73CFC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20C27DE9" w14:textId="77777777" w:rsidR="00631F22" w:rsidRDefault="00631F22" w:rsidP="00B73CFC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</w:p>
          <w:p w14:paraId="099503D3" w14:textId="56875486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sz w:val="20"/>
                <w:szCs w:val="20"/>
              </w:rPr>
              <w:t>ἀ</w:t>
            </w:r>
            <w:r w:rsidRPr="00B73CFC">
              <w:rPr>
                <w:rFonts w:ascii="Comic Sans MS" w:hAnsi="Comic Sans MS"/>
                <w:sz w:val="20"/>
                <w:szCs w:val="20"/>
              </w:rPr>
              <w:t>λλ</w:t>
            </w:r>
            <w:r w:rsidRPr="00B73CFC">
              <w:rPr>
                <w:sz w:val="20"/>
                <w:szCs w:val="20"/>
              </w:rPr>
              <w:t>ὰ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 το</w:t>
            </w:r>
            <w:r w:rsidRPr="00B73CFC">
              <w:rPr>
                <w:sz w:val="20"/>
                <w:szCs w:val="20"/>
              </w:rPr>
              <w:t>ὺ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ς </w:t>
            </w:r>
            <w:r w:rsidRPr="00B73CFC">
              <w:rPr>
                <w:sz w:val="20"/>
                <w:szCs w:val="20"/>
              </w:rPr>
              <w:t>ἐ</w:t>
            </w:r>
            <w:r w:rsidRPr="00B73CFC">
              <w:rPr>
                <w:rFonts w:ascii="Comic Sans MS" w:hAnsi="Comic Sans MS"/>
                <w:sz w:val="20"/>
                <w:szCs w:val="20"/>
              </w:rPr>
              <w:t>φόρους.</w:t>
            </w:r>
          </w:p>
          <w:p w14:paraId="221E1056" w14:textId="77777777" w:rsidR="00F36286" w:rsidRDefault="00F36286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E56C823" w14:textId="77777777" w:rsidR="00631F22" w:rsidRDefault="00631F22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812DD6F" w14:textId="793E8BDA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>Μετ</w:t>
            </w:r>
            <w:r w:rsidRPr="00B73CFC">
              <w:rPr>
                <w:sz w:val="20"/>
                <w:szCs w:val="20"/>
              </w:rPr>
              <w:t>ὰ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 τα</w:t>
            </w:r>
            <w:r w:rsidRPr="00B73CFC">
              <w:rPr>
                <w:sz w:val="20"/>
                <w:szCs w:val="20"/>
              </w:rPr>
              <w:t>ῦ</w:t>
            </w:r>
            <w:r w:rsidRPr="00B73CFC">
              <w:rPr>
                <w:rFonts w:ascii="Comic Sans MS" w:hAnsi="Comic Sans MS"/>
                <w:sz w:val="20"/>
                <w:szCs w:val="20"/>
              </w:rPr>
              <w:t xml:space="preserve">τα </w:t>
            </w:r>
            <w:r w:rsidRPr="00B73CFC">
              <w:rPr>
                <w:sz w:val="20"/>
                <w:szCs w:val="20"/>
              </w:rPr>
              <w:t>ᾑ</w:t>
            </w:r>
            <w:r w:rsidRPr="00B73CFC">
              <w:rPr>
                <w:rFonts w:ascii="Comic Sans MS" w:hAnsi="Comic Sans MS"/>
                <w:sz w:val="20"/>
                <w:szCs w:val="20"/>
              </w:rPr>
              <w:t>ρέθη πρεσβευτ</w:t>
            </w:r>
            <w:r w:rsidRPr="00B73CFC">
              <w:rPr>
                <w:sz w:val="20"/>
                <w:szCs w:val="20"/>
              </w:rPr>
              <w:t>ὴ</w:t>
            </w:r>
            <w:r w:rsidRPr="00B73CFC">
              <w:rPr>
                <w:rFonts w:ascii="Comic Sans MS" w:hAnsi="Comic Sans MS"/>
                <w:sz w:val="20"/>
                <w:szCs w:val="20"/>
              </w:rPr>
              <w:t>ς ε</w:t>
            </w:r>
            <w:r w:rsidRPr="00B73CFC">
              <w:rPr>
                <w:sz w:val="20"/>
                <w:szCs w:val="20"/>
              </w:rPr>
              <w:t>ἰ</w:t>
            </w:r>
            <w:r w:rsidRPr="00B73CFC">
              <w:rPr>
                <w:rFonts w:ascii="Comic Sans MS" w:hAnsi="Comic Sans MS"/>
                <w:sz w:val="20"/>
                <w:szCs w:val="20"/>
              </w:rPr>
              <w:t>ς Λακεδαίμονα α</w:t>
            </w:r>
            <w:r w:rsidRPr="00B73CFC">
              <w:rPr>
                <w:sz w:val="20"/>
                <w:szCs w:val="20"/>
              </w:rPr>
              <w:t>ὐ</w:t>
            </w:r>
            <w:r w:rsidRPr="00B73CFC">
              <w:rPr>
                <w:rFonts w:ascii="Comic Sans MS" w:hAnsi="Comic Sans MS"/>
                <w:sz w:val="20"/>
                <w:szCs w:val="20"/>
              </w:rPr>
              <w:t>τοκράτωρ δέκατος α</w:t>
            </w:r>
            <w:r w:rsidRPr="00B73CFC">
              <w:rPr>
                <w:sz w:val="20"/>
                <w:szCs w:val="20"/>
              </w:rPr>
              <w:t>ὐ</w:t>
            </w:r>
            <w:r w:rsidRPr="00B73CFC">
              <w:rPr>
                <w:rFonts w:ascii="Comic Sans MS" w:hAnsi="Comic Sans MS"/>
                <w:sz w:val="20"/>
                <w:szCs w:val="20"/>
              </w:rPr>
              <w:t>τός.</w:t>
            </w:r>
          </w:p>
          <w:p w14:paraId="79412F6C" w14:textId="54C53B2B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D7BC10E" w14:textId="7FAA0728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8E177E7" w14:textId="3CC1A1D3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B69EB60" w14:textId="77777777" w:rsid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DCEE1C3" w14:textId="77777777" w:rsidR="00B73CFC" w:rsidRPr="00B73CFC" w:rsidRDefault="00B73CFC" w:rsidP="00B73CFC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9FA85" w14:textId="77777777" w:rsidR="00641131" w:rsidRDefault="0064113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Μετάφραση</w:t>
            </w:r>
          </w:p>
          <w:p w14:paraId="3554FA30" w14:textId="77777777" w:rsidR="00567E11" w:rsidRDefault="00567E1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96EEAF5" w14:textId="77777777" w:rsidR="00567E11" w:rsidRDefault="00567E1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C5D4DDF" w14:textId="77777777" w:rsid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67E11">
              <w:rPr>
                <w:rFonts w:ascii="Comic Sans MS" w:hAnsi="Comic Sans MS"/>
                <w:sz w:val="20"/>
                <w:szCs w:val="20"/>
              </w:rPr>
              <w:t>Αφού, λοιπόν, επέστρεψε τέσσερις μήνες μετά,</w:t>
            </w:r>
          </w:p>
          <w:p w14:paraId="471F98A0" w14:textId="77777777" w:rsid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5981DCA" w14:textId="77777777" w:rsid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67E11">
              <w:rPr>
                <w:rFonts w:ascii="Comic Sans MS" w:hAnsi="Comic Sans MS"/>
                <w:sz w:val="20"/>
                <w:szCs w:val="20"/>
              </w:rPr>
              <w:t>ανέφερε στη συνέλευση του λαού</w:t>
            </w:r>
          </w:p>
          <w:p w14:paraId="52B34117" w14:textId="77777777" w:rsid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30ECA66" w14:textId="77777777" w:rsidR="00567E11" w:rsidRDefault="00567E11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567E11">
              <w:rPr>
                <w:rFonts w:ascii="Comic Sans MS" w:hAnsi="Comic Sans MS"/>
                <w:sz w:val="20"/>
                <w:szCs w:val="20"/>
              </w:rPr>
              <w:t>ότι τάχα τον κρατούσε αρχικά ο Λύσανδρος,</w:t>
            </w:r>
          </w:p>
          <w:p w14:paraId="58494156" w14:textId="77777777" w:rsidR="00B73CFC" w:rsidRDefault="00B73CFC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03B6B5B" w14:textId="77777777" w:rsidR="00B73CFC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B8D662B" w14:textId="77777777" w:rsidR="00B73CFC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>και στη συνέχεια τον διέταξε να πάει στη Λακεδαίμονα</w:t>
            </w:r>
          </w:p>
          <w:p w14:paraId="7AB34248" w14:textId="77777777" w:rsidR="00B73CFC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0F98A15A" w14:textId="77777777" w:rsidR="00631F22" w:rsidRDefault="00631F22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1B87CF92" w14:textId="7D4D0A7F" w:rsidR="00F36286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 xml:space="preserve">γιατί δεν ήταν ο ίδιος αρμόδιος να δώσει απαντήσεις </w:t>
            </w:r>
          </w:p>
          <w:p w14:paraId="53E38FDB" w14:textId="77777777" w:rsidR="00F36286" w:rsidRDefault="00F36286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11687AF" w14:textId="77777777" w:rsidR="00631F22" w:rsidRDefault="00631F22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42189EF9" w14:textId="60651654" w:rsidR="00F36286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 xml:space="preserve">στα ζητήματα για τα οποία τον ρωτούσε, </w:t>
            </w:r>
          </w:p>
          <w:p w14:paraId="6D72C9B9" w14:textId="77777777" w:rsidR="00F36286" w:rsidRDefault="00F36286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142D235C" w14:textId="77777777" w:rsidR="00F36286" w:rsidRDefault="00F36286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369C5A0F" w14:textId="45725902" w:rsidR="00F36286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 xml:space="preserve">αλλά οι έφοροι. </w:t>
            </w:r>
          </w:p>
          <w:p w14:paraId="1B15BBCD" w14:textId="77777777" w:rsidR="00F36286" w:rsidRDefault="00F36286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3F2EB701" w14:textId="77777777" w:rsidR="00F36286" w:rsidRDefault="00F36286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C9A2B85" w14:textId="77777777" w:rsidR="00631F22" w:rsidRDefault="00631F22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6DEEB264" w14:textId="77777777" w:rsidR="00631F22" w:rsidRDefault="00631F22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</w:p>
          <w:p w14:paraId="24B7C6B1" w14:textId="75197D74" w:rsidR="00B73CFC" w:rsidRPr="00641131" w:rsidRDefault="00B73CFC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B73CFC">
              <w:rPr>
                <w:rFonts w:ascii="Comic Sans MS" w:hAnsi="Comic Sans MS"/>
                <w:sz w:val="20"/>
                <w:szCs w:val="20"/>
              </w:rPr>
              <w:t>Μετά από αυτά εκλέχτηκε για να σταλεί μαζί με άλλους εννέα ως πρεσβευτής στη Λακεδαίμονα με απόλυτη πληρεξουσιότητα</w:t>
            </w:r>
            <w:r w:rsidR="00F3628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94E2767" w14:textId="382354AC" w:rsidR="00641131" w:rsidRPr="00641131" w:rsidRDefault="00641131" w:rsidP="0064113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Κύριοι μετέχοντες</w:t>
            </w:r>
          </w:p>
        </w:tc>
        <w:tc>
          <w:tcPr>
            <w:tcW w:w="1134" w:type="dxa"/>
          </w:tcPr>
          <w:p w14:paraId="064A6F9E" w14:textId="642E3C1B" w:rsidR="00641131" w:rsidRPr="00641131" w:rsidRDefault="0064113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Ε</w:t>
            </w:r>
            <w:r w:rsidR="00567E11">
              <w:rPr>
                <w:rFonts w:ascii="Comic Sans MS" w:hAnsi="Comic Sans MS"/>
                <w:sz w:val="20"/>
                <w:szCs w:val="20"/>
              </w:rPr>
              <w:t>ίδος πρότασης</w:t>
            </w:r>
          </w:p>
        </w:tc>
        <w:tc>
          <w:tcPr>
            <w:tcW w:w="1134" w:type="dxa"/>
          </w:tcPr>
          <w:p w14:paraId="70A8A1AA" w14:textId="2073DBE6" w:rsidR="00641131" w:rsidRPr="00567E11" w:rsidRDefault="00567E11" w:rsidP="00641131">
            <w:pPr>
              <w:spacing w:after="120" w:line="360" w:lineRule="auto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67E11">
              <w:rPr>
                <w:rFonts w:ascii="Comic Sans MS" w:hAnsi="Comic Sans MS"/>
                <w:sz w:val="20"/>
                <w:szCs w:val="20"/>
              </w:rPr>
              <w:t>Περιστάσεις</w:t>
            </w:r>
          </w:p>
        </w:tc>
        <w:tc>
          <w:tcPr>
            <w:tcW w:w="1134" w:type="dxa"/>
          </w:tcPr>
          <w:p w14:paraId="104EE97A" w14:textId="1404E3C6" w:rsidR="00641131" w:rsidRPr="00567E11" w:rsidRDefault="00567E11" w:rsidP="00567E11">
            <w:pPr>
              <w:spacing w:after="120"/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Πόσο ευθύνονται οι δράστες;</w:t>
            </w:r>
          </w:p>
        </w:tc>
        <w:tc>
          <w:tcPr>
            <w:tcW w:w="1134" w:type="dxa"/>
          </w:tcPr>
          <w:p w14:paraId="3E5FA465" w14:textId="0AAC5F85" w:rsidR="00641131" w:rsidRPr="00567E11" w:rsidRDefault="00567E11" w:rsidP="00B73CFC">
            <w:pPr>
              <w:spacing w:after="120"/>
              <w:contextualSpacing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Τι «κάνει θέμα» ο Ξενοφώντας ως αφηγητής;</w:t>
            </w:r>
          </w:p>
        </w:tc>
      </w:tr>
    </w:tbl>
    <w:p w14:paraId="507BE6F8" w14:textId="77777777" w:rsidR="00C7083B" w:rsidRPr="00C7083B" w:rsidRDefault="00C7083B" w:rsidP="00C7083B">
      <w:pPr>
        <w:spacing w:after="120" w:line="360" w:lineRule="auto"/>
        <w:contextualSpacing/>
        <w:jc w:val="both"/>
        <w:rPr>
          <w:rFonts w:ascii="Comic Sans MS" w:hAnsi="Comic Sans MS"/>
          <w:sz w:val="24"/>
          <w:szCs w:val="24"/>
        </w:rPr>
      </w:pPr>
    </w:p>
    <w:sectPr w:rsidR="00C7083B" w:rsidRPr="00C7083B" w:rsidSect="00EB7604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3B"/>
    <w:rsid w:val="001C04C6"/>
    <w:rsid w:val="00301F92"/>
    <w:rsid w:val="003036A4"/>
    <w:rsid w:val="003414E0"/>
    <w:rsid w:val="00567E11"/>
    <w:rsid w:val="00631F22"/>
    <w:rsid w:val="00641131"/>
    <w:rsid w:val="0087347C"/>
    <w:rsid w:val="00976B49"/>
    <w:rsid w:val="00A86F14"/>
    <w:rsid w:val="00B73CFC"/>
    <w:rsid w:val="00C7083B"/>
    <w:rsid w:val="00EB7453"/>
    <w:rsid w:val="00EB7604"/>
    <w:rsid w:val="00F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972B"/>
  <w15:chartTrackingRefBased/>
  <w15:docId w15:val="{25485E1C-D816-41FB-8280-975EC23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513831"/>
        <w:sz w:val="28"/>
        <w:szCs w:val="2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ΤΣΑΡΟΥΜΗ</dc:creator>
  <cp:keywords/>
  <dc:description/>
  <cp:lastModifiedBy>ΣΟΦΙΑ ΤΣΑΡΟΥΜΗ</cp:lastModifiedBy>
  <cp:revision>6</cp:revision>
  <cp:lastPrinted>2021-03-07T15:41:00Z</cp:lastPrinted>
  <dcterms:created xsi:type="dcterms:W3CDTF">2021-03-07T10:21:00Z</dcterms:created>
  <dcterms:modified xsi:type="dcterms:W3CDTF">2021-03-07T17:12:00Z</dcterms:modified>
</cp:coreProperties>
</file>