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B003" w14:textId="77777777" w:rsidR="008826DE" w:rsidRDefault="008826DE" w:rsidP="0081652B">
      <w:pPr>
        <w:rPr>
          <w:b/>
          <w:bCs/>
          <w:sz w:val="32"/>
          <w:szCs w:val="32"/>
        </w:rPr>
      </w:pPr>
    </w:p>
    <w:p w14:paraId="478C1044" w14:textId="77777777" w:rsidR="008826DE" w:rsidRDefault="008826DE" w:rsidP="00C02FC0">
      <w:pPr>
        <w:jc w:val="center"/>
        <w:rPr>
          <w:b/>
          <w:bCs/>
          <w:sz w:val="32"/>
          <w:szCs w:val="32"/>
        </w:rPr>
      </w:pPr>
    </w:p>
    <w:p w14:paraId="605DB3D8" w14:textId="4B2F28EE" w:rsidR="008826DE" w:rsidRDefault="008826DE" w:rsidP="00C02FC0">
      <w:pPr>
        <w:jc w:val="center"/>
        <w:rPr>
          <w:b/>
          <w:bCs/>
          <w:sz w:val="32"/>
          <w:szCs w:val="32"/>
        </w:rPr>
      </w:pPr>
      <w:r>
        <w:rPr>
          <w:b/>
          <w:bCs/>
          <w:sz w:val="32"/>
          <w:szCs w:val="32"/>
        </w:rPr>
        <w:t>ΑΣΚΗΣΕΙΣ ΜΕ ΥΠΟΠΡΟΓΡΑΜΜΑΤΑ</w:t>
      </w:r>
    </w:p>
    <w:p w14:paraId="614EA717" w14:textId="48940868" w:rsidR="008826DE" w:rsidRPr="008826DE" w:rsidRDefault="008826DE" w:rsidP="008826DE">
      <w:pPr>
        <w:pStyle w:val="a3"/>
        <w:numPr>
          <w:ilvl w:val="0"/>
          <w:numId w:val="2"/>
        </w:numPr>
        <w:rPr>
          <w:sz w:val="24"/>
          <w:szCs w:val="24"/>
        </w:rPr>
      </w:pPr>
      <w:r>
        <w:t>Να γραφτεί πρόγραμμα που θα διαβάζει ένα πίνακα 50 ακεραίων αριθμών( με χρήση διαδικασίας) και θα υπολογίζει το μέσο όρο των στοιχείων του (με χρήση συνάρτησης).</w:t>
      </w:r>
    </w:p>
    <w:p w14:paraId="22642BE9" w14:textId="77777777" w:rsidR="008826DE" w:rsidRDefault="008826DE" w:rsidP="008826DE">
      <w:pPr>
        <w:pStyle w:val="a3"/>
        <w:numPr>
          <w:ilvl w:val="0"/>
          <w:numId w:val="2"/>
        </w:numPr>
      </w:pPr>
      <w:r>
        <w:t xml:space="preserve">Το ληξιαρχείο για την καταγραφή της υπογεννητικότητας θέλει να επεξεργαστεί στατιστικά στοιχεία από 50 πόλεις. Να αναπτύξετε πρόγραμμα που (α) να καταχωρεί σε μονοδιάστατο πίνακα τα ονόματα των 50 πόλεων και σε δισδιάστατο πίνακα τις γεννήσεις παιδιών που έγιναν στις 50 πόλεις σε κάθε ένα από τους 12 μήνες του προηγούμενου έτους. (β) να υπολογίζονται και να εμφανίζονται με χρήση </w:t>
      </w:r>
      <w:proofErr w:type="spellStart"/>
      <w:r>
        <w:t>υποπρογράμματος</w:t>
      </w:r>
      <w:proofErr w:type="spellEnd"/>
      <w:r>
        <w:t xml:space="preserve"> το όνομα και ο μέσος αριθμός γεννήσεων της κάθε πόλης (γ) να εντοπίζεται με τη χρήση </w:t>
      </w:r>
      <w:proofErr w:type="spellStart"/>
      <w:r>
        <w:t>υποπρογράμματος</w:t>
      </w:r>
      <w:proofErr w:type="spellEnd"/>
      <w:r>
        <w:t xml:space="preserve"> η πόλη με τις περισσότερες γεννήσεις.</w:t>
      </w:r>
    </w:p>
    <w:p w14:paraId="35DBA710" w14:textId="057C6B75" w:rsidR="008826DE" w:rsidRPr="001E5C94" w:rsidRDefault="008826DE" w:rsidP="008826DE">
      <w:pPr>
        <w:pStyle w:val="a3"/>
        <w:numPr>
          <w:ilvl w:val="0"/>
          <w:numId w:val="2"/>
        </w:numPr>
      </w:pPr>
      <w:r>
        <w:t xml:space="preserve">Τα ετήσια ασφάλιστρα προκύπτουν σύμφωνα με τον παρακάτω πίνακα: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700"/>
        <w:gridCol w:w="2680"/>
        <w:gridCol w:w="2700"/>
      </w:tblGrid>
      <w:tr w:rsidR="008826DE" w:rsidRPr="00EC5ABC" w14:paraId="772C519D" w14:textId="77777777" w:rsidTr="00477526">
        <w:tc>
          <w:tcPr>
            <w:tcW w:w="2747" w:type="dxa"/>
          </w:tcPr>
          <w:p w14:paraId="46A4CF27" w14:textId="77777777" w:rsidR="008826DE" w:rsidRPr="00EC5ABC" w:rsidRDefault="008826DE" w:rsidP="00477526">
            <w:pPr>
              <w:rPr>
                <w:b/>
              </w:rPr>
            </w:pPr>
            <w:r w:rsidRPr="00EC5ABC">
              <w:rPr>
                <w:b/>
              </w:rPr>
              <w:t>ΓΥΝΑΙΚΑ</w:t>
            </w:r>
          </w:p>
        </w:tc>
        <w:tc>
          <w:tcPr>
            <w:tcW w:w="2747" w:type="dxa"/>
          </w:tcPr>
          <w:p w14:paraId="3BABE9CE" w14:textId="77777777" w:rsidR="008826DE" w:rsidRPr="00EC5ABC" w:rsidRDefault="008826DE" w:rsidP="00477526">
            <w:pPr>
              <w:rPr>
                <w:b/>
              </w:rPr>
            </w:pPr>
            <w:r w:rsidRPr="00EC5ABC">
              <w:rPr>
                <w:b/>
              </w:rPr>
              <w:t>ΑΣΦΑΛΙΣΤΡΑ</w:t>
            </w:r>
          </w:p>
        </w:tc>
        <w:tc>
          <w:tcPr>
            <w:tcW w:w="2747" w:type="dxa"/>
          </w:tcPr>
          <w:p w14:paraId="4D35471F" w14:textId="77777777" w:rsidR="008826DE" w:rsidRPr="00EC5ABC" w:rsidRDefault="008826DE" w:rsidP="00477526">
            <w:pPr>
              <w:rPr>
                <w:b/>
              </w:rPr>
            </w:pPr>
            <w:r w:rsidRPr="00EC5ABC">
              <w:rPr>
                <w:b/>
              </w:rPr>
              <w:t>ΑΝΔΡΑΣ</w:t>
            </w:r>
          </w:p>
        </w:tc>
        <w:tc>
          <w:tcPr>
            <w:tcW w:w="2747" w:type="dxa"/>
          </w:tcPr>
          <w:p w14:paraId="0FF64E73" w14:textId="77777777" w:rsidR="008826DE" w:rsidRPr="00EC5ABC" w:rsidRDefault="008826DE" w:rsidP="00477526">
            <w:pPr>
              <w:rPr>
                <w:b/>
              </w:rPr>
            </w:pPr>
            <w:r w:rsidRPr="00EC5ABC">
              <w:rPr>
                <w:b/>
              </w:rPr>
              <w:t>ΑΣΦΑΛΙΣΤΡΑ</w:t>
            </w:r>
          </w:p>
        </w:tc>
      </w:tr>
      <w:tr w:rsidR="008826DE" w14:paraId="62DDA7D6" w14:textId="77777777" w:rsidTr="00477526">
        <w:tc>
          <w:tcPr>
            <w:tcW w:w="2747" w:type="dxa"/>
          </w:tcPr>
          <w:p w14:paraId="7A43EAF1" w14:textId="77777777" w:rsidR="008826DE" w:rsidRDefault="008826DE" w:rsidP="00477526">
            <w:r>
              <w:t>Ως 20 ετών</w:t>
            </w:r>
          </w:p>
        </w:tc>
        <w:tc>
          <w:tcPr>
            <w:tcW w:w="2747" w:type="dxa"/>
          </w:tcPr>
          <w:p w14:paraId="1A9929F2" w14:textId="77777777" w:rsidR="008826DE" w:rsidRDefault="008826DE" w:rsidP="00477526">
            <w:r>
              <w:t>250 ευρώ</w:t>
            </w:r>
          </w:p>
        </w:tc>
        <w:tc>
          <w:tcPr>
            <w:tcW w:w="2747" w:type="dxa"/>
          </w:tcPr>
          <w:p w14:paraId="00EAEF47" w14:textId="77777777" w:rsidR="008826DE" w:rsidRDefault="008826DE" w:rsidP="00477526">
            <w:r>
              <w:t>Ως 25 ετών</w:t>
            </w:r>
          </w:p>
        </w:tc>
        <w:tc>
          <w:tcPr>
            <w:tcW w:w="2747" w:type="dxa"/>
          </w:tcPr>
          <w:p w14:paraId="4FEA1969" w14:textId="77777777" w:rsidR="008826DE" w:rsidRDefault="008826DE" w:rsidP="00477526">
            <w:r>
              <w:t>300 ευρώ</w:t>
            </w:r>
          </w:p>
        </w:tc>
      </w:tr>
      <w:tr w:rsidR="008826DE" w14:paraId="76C60DAF" w14:textId="77777777" w:rsidTr="00477526">
        <w:tc>
          <w:tcPr>
            <w:tcW w:w="2747" w:type="dxa"/>
          </w:tcPr>
          <w:p w14:paraId="6C7CA81D" w14:textId="77777777" w:rsidR="008826DE" w:rsidRDefault="008826DE" w:rsidP="00477526">
            <w:r>
              <w:t>21-35</w:t>
            </w:r>
          </w:p>
        </w:tc>
        <w:tc>
          <w:tcPr>
            <w:tcW w:w="2747" w:type="dxa"/>
          </w:tcPr>
          <w:p w14:paraId="054A458B" w14:textId="77777777" w:rsidR="008826DE" w:rsidRDefault="008826DE" w:rsidP="00477526">
            <w:r>
              <w:t>500 ευρώ</w:t>
            </w:r>
          </w:p>
        </w:tc>
        <w:tc>
          <w:tcPr>
            <w:tcW w:w="2747" w:type="dxa"/>
          </w:tcPr>
          <w:p w14:paraId="0D5A9348" w14:textId="77777777" w:rsidR="008826DE" w:rsidRDefault="008826DE" w:rsidP="00477526">
            <w:r>
              <w:t>26-40</w:t>
            </w:r>
          </w:p>
        </w:tc>
        <w:tc>
          <w:tcPr>
            <w:tcW w:w="2747" w:type="dxa"/>
          </w:tcPr>
          <w:p w14:paraId="66D0E3F5" w14:textId="77777777" w:rsidR="008826DE" w:rsidRDefault="008826DE" w:rsidP="00477526">
            <w:r>
              <w:t>5 ευρώ /έτος</w:t>
            </w:r>
          </w:p>
        </w:tc>
      </w:tr>
      <w:tr w:rsidR="008826DE" w14:paraId="7C71FA7D" w14:textId="77777777" w:rsidTr="00477526">
        <w:tc>
          <w:tcPr>
            <w:tcW w:w="2747" w:type="dxa"/>
          </w:tcPr>
          <w:p w14:paraId="2707F10E" w14:textId="77777777" w:rsidR="008826DE" w:rsidRDefault="008826DE" w:rsidP="00477526">
            <w:r>
              <w:t>&gt;35</w:t>
            </w:r>
          </w:p>
        </w:tc>
        <w:tc>
          <w:tcPr>
            <w:tcW w:w="2747" w:type="dxa"/>
          </w:tcPr>
          <w:p w14:paraId="76B770F0" w14:textId="77777777" w:rsidR="008826DE" w:rsidRDefault="008826DE" w:rsidP="00477526">
            <w:r>
              <w:t>400 ευρώ</w:t>
            </w:r>
          </w:p>
        </w:tc>
        <w:tc>
          <w:tcPr>
            <w:tcW w:w="2747" w:type="dxa"/>
          </w:tcPr>
          <w:p w14:paraId="767492A2" w14:textId="77777777" w:rsidR="008826DE" w:rsidRDefault="008826DE" w:rsidP="00477526">
            <w:r>
              <w:t>&gt;40</w:t>
            </w:r>
          </w:p>
        </w:tc>
        <w:tc>
          <w:tcPr>
            <w:tcW w:w="2747" w:type="dxa"/>
          </w:tcPr>
          <w:p w14:paraId="712A3CF8" w14:textId="77777777" w:rsidR="008826DE" w:rsidRDefault="008826DE" w:rsidP="00477526">
            <w:r>
              <w:t>2 ευρώ /έτος</w:t>
            </w:r>
          </w:p>
        </w:tc>
      </w:tr>
    </w:tbl>
    <w:p w14:paraId="3BA38C1D" w14:textId="77777777" w:rsidR="008826DE" w:rsidRDefault="008826DE" w:rsidP="008826DE">
      <w:pPr>
        <w:pStyle w:val="a3"/>
      </w:pPr>
      <w:r>
        <w:t xml:space="preserve">Να αναπτύξετε πρόγραμμα που: (α) να διαβάζει τον αριθμό μητρώου του κάθε ασφαλισμένου και να σταματά αποδίδοντας τα αποτελέσματα, όταν για αριθμός μητρώου εισαχθεί η τιμή 00 (β) για κάθε ασφαλισμένο να διαβάζει τα έτη και το φύλο του, ελέγχοντας την ορθότητα καταχώρησης δεδομένων (Α για άνδρες και Γ για γυναίκες) και να υπολογίζει με τη βοήθεια </w:t>
      </w:r>
      <w:proofErr w:type="spellStart"/>
      <w:r>
        <w:t>υποπρογράμματος</w:t>
      </w:r>
      <w:proofErr w:type="spellEnd"/>
      <w:r>
        <w:t>, τα ετήσια ασφάλιστρα του (γ) να υπολογίζει και να εμφανίζει το ποσοστό γυναικών με ετήσια ασφάλιστρα 500 ευρώ στο σύνολο των γυναικών (δ) να εμφανίζει με τη βοήθεια διαδικασίας τους αριθμούς μητρώου και τα ετήσια ασφάλιστρα των ανδρών κατά φθίνουσα σειρά ως προς τα ασφάλιστρα.</w:t>
      </w:r>
    </w:p>
    <w:p w14:paraId="0C43145F" w14:textId="77777777" w:rsidR="008826DE" w:rsidRPr="001E5C94" w:rsidRDefault="008826DE" w:rsidP="008826DE">
      <w:pPr>
        <w:pStyle w:val="a3"/>
      </w:pPr>
      <w:r>
        <w:t xml:space="preserve">Σημείωση: ο υπολογισμός των ετήσιων ασφάλιστρων για τους άνδρες γίνεται </w:t>
      </w:r>
      <w:r w:rsidRPr="008826DE">
        <w:rPr>
          <w:b/>
        </w:rPr>
        <w:t>κλιμακωτά</w:t>
      </w:r>
      <w:r>
        <w:t xml:space="preserve">. Επίσης θεωρείστε ότι το σύνολο των ασφαλισμένων δε ξεπερνά τα 200 άτομα. </w:t>
      </w:r>
    </w:p>
    <w:p w14:paraId="22AEAE5F" w14:textId="77777777" w:rsidR="008826DE" w:rsidRPr="008826DE" w:rsidRDefault="008826DE" w:rsidP="008826DE"/>
    <w:p w14:paraId="18BE49EA" w14:textId="77777777" w:rsidR="008826DE" w:rsidRDefault="008826DE" w:rsidP="0081652B">
      <w:pPr>
        <w:rPr>
          <w:b/>
          <w:bCs/>
          <w:sz w:val="32"/>
          <w:szCs w:val="32"/>
        </w:rPr>
      </w:pPr>
    </w:p>
    <w:p w14:paraId="19A9646E" w14:textId="3D34416A" w:rsidR="009E4287" w:rsidRPr="00C02FC0" w:rsidRDefault="00C02FC0" w:rsidP="00C02FC0">
      <w:pPr>
        <w:jc w:val="center"/>
        <w:rPr>
          <w:b/>
          <w:bCs/>
          <w:sz w:val="32"/>
          <w:szCs w:val="32"/>
        </w:rPr>
      </w:pPr>
      <w:r w:rsidRPr="00C02FC0">
        <w:rPr>
          <w:b/>
          <w:bCs/>
          <w:sz w:val="32"/>
          <w:szCs w:val="32"/>
        </w:rPr>
        <w:t>ΠΑΝΕΛΛΗΝΙΩΝ ΘΕΜΑΤΑ ΜΕ ΥΠΟΠΡΟΓΡΑΜΜΑΤΑ</w:t>
      </w:r>
    </w:p>
    <w:p w14:paraId="13EBF98F" w14:textId="77777777" w:rsidR="00C02FC0" w:rsidRDefault="00C02FC0" w:rsidP="00C02FC0">
      <w:pPr>
        <w:pStyle w:val="a3"/>
        <w:numPr>
          <w:ilvl w:val="0"/>
          <w:numId w:val="1"/>
        </w:numPr>
      </w:pPr>
      <w:r>
        <w:t xml:space="preserve">Το Πανελλήνιο Σχολικό Δίκτυο παρέχει πρόσβαση στο Διαδίκτυο (Ίντερνετ) σε 150.000 μαθητές και διατηρεί τα στοιχεία τους, καθώς και στατιστικά στοιχεία, σχετικά με την πρόσβασή τους στο Διαδίκτυο. Να κατασκευάσετε πρόγραμμα το οποίο: </w:t>
      </w:r>
    </w:p>
    <w:p w14:paraId="27843DD9" w14:textId="77777777" w:rsidR="00C02FC0" w:rsidRDefault="00C02FC0" w:rsidP="00C02FC0">
      <w:pPr>
        <w:ind w:left="360"/>
      </w:pPr>
      <w:r>
        <w:t xml:space="preserve">Δ1. Να περιλαμβάνει κατάλληλο τμήμα δηλώσεων. </w:t>
      </w:r>
    </w:p>
    <w:p w14:paraId="60B271A5" w14:textId="77777777" w:rsidR="00C02FC0" w:rsidRDefault="00C02FC0" w:rsidP="00C02FC0">
      <w:pPr>
        <w:ind w:left="360"/>
      </w:pPr>
      <w:r>
        <w:t xml:space="preserve">Δ2. Για κάθε μαθητή να διαβάζει: α) τον αλφαριθμητικό κωδικό του και να τον καταχωρίζει σε μονοδιάστατο πίνακα με όνομα ΚΩΔ β) το φύλο του, «Α» αν είναι αγόρι και «Κ» αν είναι κορίτσι, και να το καταχωρίζει σε μονοδιάστατο πίνακα με όνομα Φ γ) τον συνολικό χρόνο πρόσβασής του στο Διαδίκτυο ανά μήνα, για ένα έτος, και να τον καταχωρίζει σε δισδιάστατο πίνακα ΧΡ. </w:t>
      </w:r>
    </w:p>
    <w:p w14:paraId="536C880A" w14:textId="77777777" w:rsidR="00C02FC0" w:rsidRDefault="00C02FC0" w:rsidP="00C02FC0">
      <w:pPr>
        <w:ind w:left="360"/>
      </w:pPr>
      <w:r>
        <w:t>Δ3. Να υπολογίζει και να καταχωρίζει σε πίνακα ΣΧ το συνολικό ετήσιο χρόνο πρόσβασης κάθε μαθητή. Δ4. Να εμφανίζει τον κωδικό του αγοριού με το μεγαλύτερο συνολικό χρόνο πρόσβασης και, στη συνέχεια, τον κωδικό του κοριτσιού με το μεγαλύτερο συνολικό χρόνο πρόσβασης, καλώντας τη συνάρτηση ΘΕΣΗ_ΜΑΧ, που περιγράφεται στο ερώτημα Δ5, μία φορά για τα αγόρια και μία για τα κορίτσια</w:t>
      </w:r>
    </w:p>
    <w:p w14:paraId="19BDE1FA" w14:textId="2089A196" w:rsidR="00C02FC0" w:rsidRDefault="00C02FC0" w:rsidP="00C02FC0">
      <w:pPr>
        <w:ind w:left="360"/>
      </w:pPr>
      <w:r>
        <w:t>Δ5. Να αναπτύξετε συνάρτηση ΘΕΣΗ_ΜΑΧ η οποία: α) να δέχεται ως παραμέτρους: τον πίνακα του φύλου, τον πίνακα του συνολικού ετήσιου χρόνου πρόσβασης των μαθητών και τον χαρακτήρα «Α» ή «Κ» που αντιστοιχεί στο φύλο β) να βρίσκει τη θέση της μέγιστης τιμής του ετήσιου χρόνου πρόσβασης αγοριών ή κοριτσιών, ανάλογα με την τιμή «Α» ή «Κ» του φύλου γ) να επιστρέφει τη θέση της μέγιστης τιμή (Σημείωση: Δεν απαιτείται έλεγχος εγκυρότητας. Να θεωρήσετε ότι όλες οι εισαγωγές γίνονται σωστά και όλες οι συνολικές τιμές χρόνου πρόσβασης είναι μοναδικές).</w:t>
      </w:r>
    </w:p>
    <w:p w14:paraId="7B25B4A1" w14:textId="77777777" w:rsidR="00C02FC0" w:rsidRDefault="00C02FC0" w:rsidP="00C02FC0">
      <w:pPr>
        <w:ind w:left="360"/>
      </w:pPr>
    </w:p>
    <w:p w14:paraId="3CD28101" w14:textId="77777777" w:rsidR="00C02FC0" w:rsidRDefault="00C02FC0" w:rsidP="00C02FC0">
      <w:pPr>
        <w:pStyle w:val="a3"/>
        <w:numPr>
          <w:ilvl w:val="0"/>
          <w:numId w:val="1"/>
        </w:numPr>
      </w:pPr>
      <w:r>
        <w:t xml:space="preserve">Σε ένα σεμινάριο διάρκειας 6 μηνών, τηρούνται απουσίες ανά μήνα για κάθε συμμετέχοντα. Στο σεμινάριο συμμετέχουν 50 </w:t>
      </w:r>
      <w:proofErr w:type="spellStart"/>
      <w:r>
        <w:t>επιμορφούμενοι</w:t>
      </w:r>
      <w:proofErr w:type="spellEnd"/>
      <w:r>
        <w:t xml:space="preserve"> και ο καθένας έχει ένα μοναδικό αλφαριθμητικό κωδικό, που αποθηκεύεται στον πίνακα </w:t>
      </w:r>
      <w:r w:rsidRPr="00C02FC0">
        <w:rPr>
          <w:b/>
          <w:bCs/>
        </w:rPr>
        <w:t>ΚΩΔ[50].</w:t>
      </w:r>
      <w:r>
        <w:t xml:space="preserve"> Οι απουσίες κάθε συμμετέχοντα ανά μήνα σεμιναρίου αποθηκεύονται σε δισδιάστατο πίνακα απουσιών </w:t>
      </w:r>
      <w:r w:rsidRPr="00C02FC0">
        <w:rPr>
          <w:b/>
          <w:bCs/>
        </w:rPr>
        <w:t>ΑΠ[50,6].</w:t>
      </w:r>
      <w:r>
        <w:t xml:space="preserve"> Η γραμματεία τηρεί το σύνολο των απουσιών για τα δύο τρίμηνα του εξαμήνου σε πίνακα </w:t>
      </w:r>
      <w:r w:rsidRPr="00C02FC0">
        <w:rPr>
          <w:b/>
          <w:bCs/>
        </w:rPr>
        <w:t>ΑΠΤΡ[50,2],</w:t>
      </w:r>
      <w:r>
        <w:t xml:space="preserve"> όπου η πρώτη στήλη προσδιορίζει το πρώτο τρίμηνο και η δεύτερη το δεύτερο τρίμηνο για κάθε συμμετέχοντα. Να κατασκευάσετε πρόγραμμα σε ΓΛΩΣΣΑ αποτελούμενο από </w:t>
      </w:r>
      <w:proofErr w:type="spellStart"/>
      <w:r>
        <w:t>υποπρογράμματα</w:t>
      </w:r>
      <w:proofErr w:type="spellEnd"/>
      <w:r>
        <w:t xml:space="preserve"> ως εξής: </w:t>
      </w:r>
    </w:p>
    <w:p w14:paraId="486C4B41" w14:textId="77777777" w:rsidR="00C02FC0" w:rsidRDefault="00C02FC0" w:rsidP="00C02FC0">
      <w:pPr>
        <w:ind w:left="360"/>
      </w:pPr>
      <w:r>
        <w:t xml:space="preserve">Δ1. Διαδικασία </w:t>
      </w:r>
      <w:r w:rsidRPr="00C02FC0">
        <w:rPr>
          <w:b/>
          <w:bCs/>
        </w:rPr>
        <w:t>ΕΙΣ</w:t>
      </w:r>
      <w:r>
        <w:t xml:space="preserve">, που διαβάζει τον κωδικό του κάθε </w:t>
      </w:r>
      <w:proofErr w:type="spellStart"/>
      <w:r>
        <w:t>επιμορφούμενου</w:t>
      </w:r>
      <w:proofErr w:type="spellEnd"/>
      <w:r>
        <w:t xml:space="preserve">, τις απουσίες του ανά μήνα σεμιναρίου και ενημερώνει τον πίνακα </w:t>
      </w:r>
      <w:r w:rsidRPr="00C02FC0">
        <w:t>ΚΩΔ</w:t>
      </w:r>
      <w:r>
        <w:t xml:space="preserve"> και τον πίνακα </w:t>
      </w:r>
      <w:r w:rsidRPr="00C02FC0">
        <w:t>ΑΠ</w:t>
      </w:r>
      <w:r>
        <w:t xml:space="preserve"> κατάλληλα (θεωρείστε ότι τα δεδομένα εισάγονται σωστά). </w:t>
      </w:r>
    </w:p>
    <w:p w14:paraId="34317CFD" w14:textId="77777777" w:rsidR="00C02FC0" w:rsidRDefault="00C02FC0" w:rsidP="00C02FC0">
      <w:pPr>
        <w:ind w:left="360"/>
      </w:pPr>
      <w:r>
        <w:lastRenderedPageBreak/>
        <w:t xml:space="preserve">Δ2. Συνάρτηση </w:t>
      </w:r>
      <w:r w:rsidRPr="00C02FC0">
        <w:rPr>
          <w:b/>
          <w:bCs/>
        </w:rPr>
        <w:t>ΑΝΑΖ</w:t>
      </w:r>
      <w:r>
        <w:t xml:space="preserve">, που δέχεται τον κωδικό ενός </w:t>
      </w:r>
      <w:proofErr w:type="spellStart"/>
      <w:r>
        <w:t>επιμορφούμενου</w:t>
      </w:r>
      <w:proofErr w:type="spellEnd"/>
      <w:r>
        <w:t xml:space="preserve"> και τον πίνακα των κωδικών </w:t>
      </w:r>
      <w:r w:rsidRPr="00C02FC0">
        <w:t>ΚΩΔ</w:t>
      </w:r>
      <w:r>
        <w:t xml:space="preserve"> και επιστρέφει τον αριθμό της γραμμής που βρίσκεται ο κωδικός που αναζητείται. Αν ο κωδικός δεν βρεθεί, επιστρέφει 0. </w:t>
      </w:r>
    </w:p>
    <w:p w14:paraId="3062AAFA" w14:textId="77777777" w:rsidR="00C02FC0" w:rsidRDefault="00C02FC0" w:rsidP="00C02FC0">
      <w:pPr>
        <w:ind w:left="360"/>
      </w:pPr>
      <w:r>
        <w:t xml:space="preserve">Δ3. Συνάρτηση </w:t>
      </w:r>
      <w:r w:rsidRPr="00C02FC0">
        <w:rPr>
          <w:b/>
          <w:bCs/>
        </w:rPr>
        <w:t>ΣΥΝΑΠ</w:t>
      </w:r>
      <w:r>
        <w:t xml:space="preserve">, που υπολογίζει το σύνολο απουσιών για έναν </w:t>
      </w:r>
      <w:proofErr w:type="spellStart"/>
      <w:r>
        <w:t>επιμορφούμενο</w:t>
      </w:r>
      <w:proofErr w:type="spellEnd"/>
      <w:r>
        <w:t xml:space="preserve"> σε ένα τρίμηνο. Η συνάρτηση δέχεται τον αριθμό της γραμμής που προσδιορίζει τον </w:t>
      </w:r>
      <w:proofErr w:type="spellStart"/>
      <w:r>
        <w:t>επιμορφούμενο</w:t>
      </w:r>
      <w:proofErr w:type="spellEnd"/>
      <w:r>
        <w:t xml:space="preserve"> στον πίνακα ΑΠ, τον πίνακα των απουσιών και τον αριθμό του πρώτου μήνα του τριμήνου (για παράδειγμα, 1 για το πρώτο τρίμηνο, 4 για το δεύτερο τρίμηνο) και επιστρέφει το σύνολο των απουσιών του τριμήνου. </w:t>
      </w:r>
    </w:p>
    <w:p w14:paraId="4ADFC31F" w14:textId="49171E60" w:rsidR="00C02FC0" w:rsidRDefault="00C02FC0" w:rsidP="00C02FC0">
      <w:pPr>
        <w:ind w:left="360"/>
      </w:pPr>
      <w:r>
        <w:t xml:space="preserve">Δ4. Κύριο πρόγραμμα το οποίο: α) περιέχει τμήμα δηλώσεων. β) καλεί τη διαδικασία ΕΙΣ για είσοδο δεδομένων. γ) για κάθε </w:t>
      </w:r>
      <w:proofErr w:type="spellStart"/>
      <w:r>
        <w:t>επιμορφούμενο</w:t>
      </w:r>
      <w:proofErr w:type="spellEnd"/>
      <w:r>
        <w:t xml:space="preserve"> υπολογίζει το σύνολο των απουσιών των δύο τριμήνων καλώντας τη συνάρτηση ΣΥΝΑΠ και ενημερώνει τον πίνακα ΑΠΤΡ. δ) διαβάζει επαναληπτικά έναν κωδικό. Για τον συγκεκριμένο κωδικό καλείται η συνάρτηση ΑΝΑΖ. Αν ο κωδικός αντιστοιχεί σε </w:t>
      </w:r>
      <w:proofErr w:type="spellStart"/>
      <w:r>
        <w:t>επιμορφούμενο</w:t>
      </w:r>
      <w:proofErr w:type="spellEnd"/>
      <w:r>
        <w:t xml:space="preserve">, να εμφανίζει κατάλληλο μήνυμα δυνατότητας ή μη συμμετοχής του στις εξετάσεις. Στις εξετάσεις δικαιούνται συμμετοχής οι </w:t>
      </w:r>
      <w:proofErr w:type="spellStart"/>
      <w:r>
        <w:t>επιμορφούμενοι</w:t>
      </w:r>
      <w:proofErr w:type="spellEnd"/>
      <w:r>
        <w:t xml:space="preserve"> που έχουν λιγότερες από 10 απουσίες σε καθένα από τα δύο τρίμηνα. Αν ο κωδικός δεν βρεθεί, εμφανίζει μήνυμα «ΔΕΝ ΒΡΕΘΗΚΕ Ο ΚΩΔΙΚΟΣ». Η διαδικασία επαναλαμβάνεται μέχρι να δοθεί ως κωδικός η λέξη ΤΕΛΟΣ. </w:t>
      </w:r>
    </w:p>
    <w:p w14:paraId="72A2AA2C" w14:textId="77777777" w:rsidR="00132508" w:rsidRDefault="00132508" w:rsidP="00C02FC0">
      <w:pPr>
        <w:ind w:left="360"/>
      </w:pPr>
    </w:p>
    <w:p w14:paraId="69E9CA0C" w14:textId="77777777" w:rsidR="00132508" w:rsidRDefault="00132508" w:rsidP="00132508">
      <w:pPr>
        <w:pStyle w:val="a3"/>
        <w:numPr>
          <w:ilvl w:val="0"/>
          <w:numId w:val="1"/>
        </w:numPr>
      </w:pPr>
      <w:r>
        <w:t xml:space="preserve">O φορέας διαχείρισης μιας περιοχής οικολογικού ενδιαφέροντος , προκειμένου να εκτιμήσει την ποιότητα των υδάτων των ποταμών της περιοχής , πραγματοποιεί μία δειγματοληψία τον μήνα σε κάθε ποταμό στη διάρκεια ενός έτους. Το δείγμα νερού αναλύεται και ανιχνεύονται οι ρύποι. Η επικινδυνότητα ενός ρύπου εκφράζεται με έναν ακέραιο αριθμό από το 1 έως και το 10. Στην κλίμακα αυτή η μεγαλύτερη τιμή αντιστοιχεί σε υψηλότερη επικινδυνότητα. Ένας δείκτης της επικινδυνότητας των υδάτων είναι η επικινδυνότητα εκείνου του ρύπου που έχει τη μέγιστη τιμή. Να αναπτύξετε κύριο πρόγραμμα σε ΓΛΩΣΣΑ το οποίο: </w:t>
      </w:r>
    </w:p>
    <w:p w14:paraId="10C8F961" w14:textId="77777777" w:rsidR="00132508" w:rsidRDefault="00132508" w:rsidP="00132508">
      <w:pPr>
        <w:ind w:left="360"/>
      </w:pPr>
      <w:r>
        <w:t xml:space="preserve">Δ1. Να περιλαμβάνει κατάλληλο τμήμα δηλώσεων. </w:t>
      </w:r>
    </w:p>
    <w:p w14:paraId="5F7B21B9" w14:textId="77777777" w:rsidR="00132508" w:rsidRDefault="00132508" w:rsidP="00132508">
      <w:pPr>
        <w:ind w:left="360"/>
      </w:pPr>
      <w:r>
        <w:t xml:space="preserve">Δ2. α. Να διαβάζει το πλήθος των ποταμών της περιοχής, ελέγχοντας ότι δεν δίνεται τιμή μεγαλύτερη του 20. β. Να διαβάζει τα ονόματα των ποταμών αυτών και να τα καταχωρίζει σε διαδοχικές θέσεις του πίνακα Π[20]. </w:t>
      </w:r>
    </w:p>
    <w:p w14:paraId="6C323B51" w14:textId="77777777" w:rsidR="00132508" w:rsidRDefault="00132508" w:rsidP="00132508">
      <w:pPr>
        <w:ind w:left="360"/>
      </w:pPr>
      <w:r>
        <w:t xml:space="preserve">Δ3. Για κάθε δειγματοληψία: να εμφανίζει το όνομα καθενός ποταμού της περιοχής και να υπολογίζει την επικινδυνότητά του καλώντας το </w:t>
      </w:r>
      <w:proofErr w:type="spellStart"/>
      <w:r>
        <w:t>υποπρόγραμμα</w:t>
      </w:r>
      <w:proofErr w:type="spellEnd"/>
      <w:r>
        <w:t xml:space="preserve"> Υ_Ε (που θα κατασκευάσετε στο ερώτημα Δ5). Την επικινδυνότητα αυτή να την καταχωρίζει κατάλληλα σε πίνακα ΕΠ[20, 12]. </w:t>
      </w:r>
    </w:p>
    <w:p w14:paraId="213D355C" w14:textId="77777777" w:rsidR="00132508" w:rsidRDefault="00132508" w:rsidP="00132508">
      <w:pPr>
        <w:ind w:left="360"/>
      </w:pPr>
      <w:r>
        <w:t xml:space="preserve">Δ4. Να εμφανίζει αλφαβητικά τα ονόματα των ποταμών στους οποίους ο μέσος όρος επικινδυνότητας στη διάρκεια του έτους, κυμάνθηκε πάνω από 7. Αν δεν υπάρχει κανένας ποταμός που να ικανοποιεί το κριτήριο αυτό, να εμφανίζεται κατάλληλο μήνυμα. </w:t>
      </w:r>
    </w:p>
    <w:p w14:paraId="3B7EF783" w14:textId="77777777" w:rsidR="00132508" w:rsidRDefault="00132508" w:rsidP="00132508">
      <w:pPr>
        <w:ind w:left="360"/>
      </w:pPr>
      <w:r>
        <w:t xml:space="preserve">Να αναπτύξετε το </w:t>
      </w:r>
      <w:proofErr w:type="spellStart"/>
      <w:r>
        <w:t>υποπρόγραμμα</w:t>
      </w:r>
      <w:proofErr w:type="spellEnd"/>
      <w:r>
        <w:t xml:space="preserve"> Υ_Ε το οποίο: </w:t>
      </w:r>
    </w:p>
    <w:p w14:paraId="08C8D300" w14:textId="77777777" w:rsidR="00132508" w:rsidRDefault="00132508" w:rsidP="00132508">
      <w:pPr>
        <w:ind w:left="360"/>
      </w:pPr>
      <w:r>
        <w:t xml:space="preserve">Δ5. α) Να διαβάζει διαδοχικά τις τιμές της επικινδυνότητας κάθε ρύπου που βρέθηκε. Η εισαγωγή να τερματίζεται όταν δοθεί η τιμή 0 (που σημαίνει ότι δεν υπάρχει άλλος ρύπος). β) Να επιστρέφει τη μέγιστη τιμή επικινδυνότητας από τις τιμές που διάβασε. </w:t>
      </w:r>
    </w:p>
    <w:p w14:paraId="45D9B931" w14:textId="7D638EC8" w:rsidR="00132508" w:rsidRDefault="00132508" w:rsidP="00132508">
      <w:pPr>
        <w:ind w:left="360"/>
      </w:pPr>
      <w:r>
        <w:t>Σημείωση: Να θεωρήσετε ότι υπάρχει τουλάχιστον ένας ποταμός. Να θεωρήσετε ότι σε κάθε δειγματοληψία υπάρχει τουλάχιστον ένας ρύπος.</w:t>
      </w:r>
    </w:p>
    <w:p w14:paraId="478853F3" w14:textId="77777777" w:rsidR="003D6640" w:rsidRDefault="003D6640" w:rsidP="00132508">
      <w:pPr>
        <w:ind w:left="360"/>
      </w:pPr>
    </w:p>
    <w:p w14:paraId="3FB8893C" w14:textId="77777777" w:rsidR="003D6640" w:rsidRDefault="003D6640" w:rsidP="003D6640">
      <w:pPr>
        <w:pStyle w:val="a3"/>
        <w:numPr>
          <w:ilvl w:val="0"/>
          <w:numId w:val="1"/>
        </w:numPr>
      </w:pPr>
      <w:r>
        <w:t xml:space="preserve">Οι Κινητές Ομάδες Υγείας (ΚΟΜΥ) λαμβάνουν δείγματα βιολογικού υλικού προσώπων για έλεγχο μόλυνσης από τον </w:t>
      </w:r>
      <w:proofErr w:type="spellStart"/>
      <w:r>
        <w:t>κορωνοϊό</w:t>
      </w:r>
      <w:proofErr w:type="spellEnd"/>
      <w:r>
        <w:t xml:space="preserve"> Covid-19. Σε μια περιφέρεια δραστηριοποιούνται 20 ΚΟΜΥ. Κάθε ΚΟΜΥ στη διάρκεια μιας μέρας μπορεί να λάβει μέχρι και 100 δείγματα από μια περιοχή της περιφέρειας. Τα δείγματα αυτά ελέγχονται και κάθε αποτέλεσμα χαρακτηρίζεται ως θετικό (Θ) ή αρνητικό (Α) και καταγράφεται σε πληροφοριακό σύστημα. Να αναπτύξετε πρόγραμμα σε ΓΛΩΣΣΑ το οποίο: </w:t>
      </w:r>
    </w:p>
    <w:p w14:paraId="50F55028" w14:textId="77777777" w:rsidR="003D6640" w:rsidRDefault="003D6640" w:rsidP="003D6640">
      <w:pPr>
        <w:ind w:left="360"/>
      </w:pPr>
      <w:r>
        <w:t xml:space="preserve">Δ1. Να περιλαμβάνει κατάλληλο τμήμα δηλώσεων. </w:t>
      </w:r>
    </w:p>
    <w:p w14:paraId="78A88C9F" w14:textId="77777777" w:rsidR="003D6640" w:rsidRDefault="003D6640" w:rsidP="003D6640">
      <w:pPr>
        <w:ind w:left="360"/>
      </w:pPr>
      <w:r>
        <w:t xml:space="preserve">Δ2. α) Να διαβάζει τα ονόματα των περιοχών που δραστηριοποιούνται οι ΚΟΜΥ και να τα καταχωρίζει σε πίνακα με όνομα Π[20]. β) Για κάθε ΚΟΜΥ να διαβάζει διαδοχικά τα αποτελέσματα των ελέγχων που έχει πραγματοποιήσει και κάθε αποτέλεσμα να το καταχωρίζει ως ένα γράμμα Α ή Θ στην αντίστοιχη θέση του πίνακα ΑΠ[20,100]. Σε περίπτωση που λήφθηκαν λιγότερα από 100 δείγματα, μετά την καταχώριση του αποτελέσματος του τελευταίου δείγματος διαβάζεται αντί αποτελέσματος η λέξη «ΤΕΛΟΣ», η οποία δεν καταχωρίζεται στον πίνακα. Σε αυτή την περίπτωση τερματίζεται η εισαγωγή τιμών για τη συγκεκριμένη ΚΟΜΥ και το πρόγραμμα καταχωρίζει σε όλες τις υπόλοιπες θέσεις της αντίστοιχης γραμμής το γράμμα Χ </w:t>
      </w:r>
    </w:p>
    <w:p w14:paraId="704095F9" w14:textId="77777777" w:rsidR="003D6640" w:rsidRDefault="003D6640" w:rsidP="003D6640">
      <w:pPr>
        <w:ind w:left="360"/>
      </w:pPr>
      <w:r>
        <w:t xml:space="preserve">Δ3. Να εμφανίζει το όνομα ή τα ονόματα των περιοχών που βρέθηκαν τα περισσότερα θετικά δείγματα. </w:t>
      </w:r>
    </w:p>
    <w:p w14:paraId="5BE69C84" w14:textId="77777777" w:rsidR="003D6640" w:rsidRDefault="003D6640" w:rsidP="003D6640">
      <w:pPr>
        <w:ind w:left="360"/>
      </w:pPr>
      <w:r>
        <w:t xml:space="preserve">Δ4. Να εμφανίζει τα ονόματα των περιοχών, ταξινομημένα σε φθίνουσα σειρά ως προς το πλήθος των θετικών δειγμάτων που εντοπίστηκαν. Σε περίπτωση που δύο ή περισσότερες περιοχές έχουν το ίδιο πλήθος θετικών δειγμάτων, τα ονόματά τους να εμφανίζονται με αλφαβητική σειρά. Για την ταξινόμηση να καλείται το </w:t>
      </w:r>
      <w:proofErr w:type="spellStart"/>
      <w:r>
        <w:t>υποπρόγραμμα</w:t>
      </w:r>
      <w:proofErr w:type="spellEnd"/>
      <w:r>
        <w:t xml:space="preserve"> ΤΑΞΙΝΟΜΗΣΗ του ερωτήματος Δ5. </w:t>
      </w:r>
    </w:p>
    <w:p w14:paraId="09A12117" w14:textId="390F6B2A" w:rsidR="003D6640" w:rsidRDefault="003D6640" w:rsidP="003D6640">
      <w:pPr>
        <w:ind w:left="360"/>
      </w:pPr>
      <w:r>
        <w:t xml:space="preserve">Δ5. Να αναπτύξετε </w:t>
      </w:r>
      <w:proofErr w:type="spellStart"/>
      <w:r>
        <w:t>υποπρόγραμμα</w:t>
      </w:r>
      <w:proofErr w:type="spellEnd"/>
      <w:r>
        <w:t xml:space="preserve"> με όνομα ΤΑΞΙΝΟΜΗΣΗ, που υλοποιεί τη λειτουργία της ταξινόμησης που περιγράφεται στο ερώτημα Δ4.</w:t>
      </w:r>
    </w:p>
    <w:sectPr w:rsidR="003D6640" w:rsidSect="00B0600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4637F"/>
    <w:multiLevelType w:val="hybridMultilevel"/>
    <w:tmpl w:val="04AA59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7EB334A"/>
    <w:multiLevelType w:val="hybridMultilevel"/>
    <w:tmpl w:val="E53E2D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63933272">
    <w:abstractNumId w:val="0"/>
  </w:num>
  <w:num w:numId="2" w16cid:durableId="1342466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C0"/>
    <w:rsid w:val="00132508"/>
    <w:rsid w:val="001414F7"/>
    <w:rsid w:val="003D6640"/>
    <w:rsid w:val="0081652B"/>
    <w:rsid w:val="008826DE"/>
    <w:rsid w:val="009E4287"/>
    <w:rsid w:val="00B0600B"/>
    <w:rsid w:val="00C02FC0"/>
    <w:rsid w:val="00C319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1E4A"/>
  <w15:chartTrackingRefBased/>
  <w15:docId w15:val="{F883F970-4A40-4482-943E-3783D9F4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1411</Words>
  <Characters>7620</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dc:creator>
  <cp:keywords/>
  <dc:description/>
  <cp:lastModifiedBy>ΕΛΕΝΗ</cp:lastModifiedBy>
  <cp:revision>4</cp:revision>
  <cp:lastPrinted>2024-02-10T09:39:00Z</cp:lastPrinted>
  <dcterms:created xsi:type="dcterms:W3CDTF">2024-02-10T08:45:00Z</dcterms:created>
  <dcterms:modified xsi:type="dcterms:W3CDTF">2024-02-10T09:40:00Z</dcterms:modified>
</cp:coreProperties>
</file>