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1F5" w:rsidRPr="008A41F5" w:rsidRDefault="008A41F5">
      <w:pPr>
        <w:rPr>
          <w:b/>
          <w:sz w:val="28"/>
          <w:szCs w:val="28"/>
          <w:u w:val="single"/>
          <w:lang w:val="el-GR"/>
        </w:rPr>
      </w:pPr>
      <w:r w:rsidRPr="008A41F5">
        <w:rPr>
          <w:b/>
          <w:sz w:val="28"/>
          <w:szCs w:val="28"/>
          <w:u w:val="single"/>
          <w:lang w:val="el-GR"/>
        </w:rPr>
        <w:t>Επαναληπτικές ασκήσεις στα Ουσιαστικά Β΄κλίσης</w:t>
      </w:r>
    </w:p>
    <w:p w:rsidR="008A41F5" w:rsidRPr="008A41F5" w:rsidRDefault="008A41F5">
      <w:pPr>
        <w:rPr>
          <w:b/>
          <w:sz w:val="28"/>
          <w:szCs w:val="28"/>
          <w:lang w:val="el-GR"/>
        </w:rPr>
      </w:pPr>
      <w:r w:rsidRPr="008A41F5">
        <w:rPr>
          <w:sz w:val="28"/>
          <w:szCs w:val="28"/>
          <w:lang w:val="el-GR"/>
        </w:rPr>
        <w:t xml:space="preserve"> </w:t>
      </w:r>
      <w:r w:rsidRPr="008A41F5">
        <w:rPr>
          <w:b/>
          <w:sz w:val="28"/>
          <w:szCs w:val="28"/>
          <w:lang w:val="el-GR"/>
        </w:rPr>
        <w:t>Α. Να βρείτε τα ουσιαστικά β’ κλίσης του παρακάτω αποσπάσματος και να τα μεταφέρετε στην ίδια πτώση στον αντίθετο αριθμό.</w:t>
      </w:r>
    </w:p>
    <w:p w:rsidR="00960032" w:rsidRDefault="008A41F5">
      <w:pPr>
        <w:rPr>
          <w:sz w:val="28"/>
          <w:szCs w:val="28"/>
          <w:lang w:val="el-GR"/>
        </w:rPr>
      </w:pPr>
      <w:r w:rsidRPr="008A41F5">
        <w:rPr>
          <w:sz w:val="28"/>
          <w:szCs w:val="28"/>
          <w:lang w:val="el-GR"/>
        </w:rPr>
        <w:t xml:space="preserve"> Λέγω ὅτι πολλαὶ καὶ καλαὶ ἐλπίδες ἡμῖν εἰσι σωτηρίας. Ἡμεῖς μὲν γὰρ φυλάττομεν τοὺς τῶν θεῶν ὅρκους, οἱ δὲ πολέμιοι ἐπιορκοῦσί τε καὶ τὰς σπονδὰς παρὰ τοὺς ὅρκους λύουσιν. Ἐπεὶ δὲ ταῦτα οὕτως ἔχει, τοῖς μὲν πολεμίοις ἐναντίοι εἰσὶν οἱ θεοί, ἡμῖν δὲ σύμμαχοι, οἵπερ ἱκανοί εἰσι καὶ τοὺς μεγάλους ταχὺ μικροὺς ποιεῖν καὶ τοὺς μικρούς, κἂν ἐν δεινοῖς ὦσι, σῴζειν, ὅταν βούλωνται. </w:t>
      </w:r>
    </w:p>
    <w:p w:rsidR="003D66B3" w:rsidRPr="003D66B3" w:rsidRDefault="003D66B3">
      <w:pPr>
        <w:rPr>
          <w:b/>
          <w:sz w:val="28"/>
          <w:szCs w:val="28"/>
          <w:lang w:val="el-GR"/>
        </w:rPr>
      </w:pPr>
      <w:r w:rsidRPr="003D66B3">
        <w:rPr>
          <w:b/>
          <w:sz w:val="28"/>
          <w:szCs w:val="28"/>
          <w:lang w:val="el-GR"/>
        </w:rPr>
        <w:t xml:space="preserve">Β. Να τοποθετήσετε στην κατάλληλη πτώση τις λέξεις που βρίσκονται στις παρενθέσεις: </w:t>
      </w:r>
    </w:p>
    <w:p w:rsidR="003D66B3" w:rsidRDefault="003D66B3">
      <w:pPr>
        <w:rPr>
          <w:sz w:val="28"/>
          <w:szCs w:val="28"/>
          <w:lang w:val="el-GR"/>
        </w:rPr>
      </w:pPr>
      <w:r w:rsidRPr="003D66B3">
        <w:rPr>
          <w:sz w:val="28"/>
          <w:szCs w:val="28"/>
          <w:lang w:val="el-GR"/>
        </w:rPr>
        <w:t>1. Τὸ ἐν Ὀλυμπίᾳ ἄγαλμα τοῦ Διὸς…………………….. (χρυσός, γεν. εν.) πεποιημένον ἐστὶ καὶ ἐλέφαντος (= από ελεφαντόδοντο) .</w:t>
      </w:r>
    </w:p>
    <w:p w:rsidR="003D66B3" w:rsidRDefault="003D66B3">
      <w:pPr>
        <w:rPr>
          <w:sz w:val="28"/>
          <w:szCs w:val="28"/>
          <w:lang w:val="el-GR"/>
        </w:rPr>
      </w:pPr>
      <w:r w:rsidRPr="003D66B3">
        <w:rPr>
          <w:sz w:val="28"/>
          <w:szCs w:val="28"/>
          <w:lang w:val="el-GR"/>
        </w:rPr>
        <w:t xml:space="preserve"> 2. Ἐν μὲν τῇ δεξιᾷ χειρὶ φέρει Νίκην ἐξ ἐλέφαντος καὶ ταύτην καὶ χρυσοῦ, ἔχουσαν ἐπὶ τῇ κεφαλῇ…………………….. (στέφανος, αιτιατ. εν.) . </w:t>
      </w:r>
    </w:p>
    <w:p w:rsidR="003D66B3" w:rsidRDefault="003D66B3">
      <w:pPr>
        <w:rPr>
          <w:sz w:val="28"/>
          <w:szCs w:val="28"/>
          <w:lang w:val="el-GR"/>
        </w:rPr>
      </w:pPr>
      <w:r w:rsidRPr="003D66B3">
        <w:rPr>
          <w:sz w:val="28"/>
          <w:szCs w:val="28"/>
          <w:lang w:val="el-GR"/>
        </w:rPr>
        <w:t xml:space="preserve">3. Τῇ δὲ ἀριστερᾷ χειρὶ τοῦ…………………….. (θεός, γεν. εν.) ἔνεστι (= υπάρχει) σκῆπτρον διηνθισμένον. </w:t>
      </w:r>
    </w:p>
    <w:p w:rsidR="003D66B3" w:rsidRDefault="003D66B3">
      <w:pPr>
        <w:rPr>
          <w:sz w:val="28"/>
          <w:szCs w:val="28"/>
          <w:lang w:val="el-GR"/>
        </w:rPr>
      </w:pPr>
      <w:r w:rsidRPr="003D66B3">
        <w:rPr>
          <w:sz w:val="28"/>
          <w:szCs w:val="28"/>
          <w:lang w:val="el-GR"/>
        </w:rPr>
        <w:t>4. Ὁ ὄρνις (= το πουλί) ὁ ἐπὶ τῷ …………………….. (σκῆπτρον, δοτ. εν.) καθήμενός ἐστιν ἀετός.</w:t>
      </w:r>
    </w:p>
    <w:p w:rsidR="003D66B3" w:rsidRDefault="003D66B3">
      <w:pPr>
        <w:rPr>
          <w:sz w:val="28"/>
          <w:szCs w:val="28"/>
          <w:lang w:val="el-GR"/>
        </w:rPr>
      </w:pPr>
      <w:r w:rsidRPr="003D66B3">
        <w:rPr>
          <w:sz w:val="28"/>
          <w:szCs w:val="28"/>
          <w:lang w:val="el-GR"/>
        </w:rPr>
        <w:t xml:space="preserve"> 5. Τῷ χρυσῷ…………………….. (ἱμάτιον, δοτ. εν.) τοῦ θεοῦ ζῴδιά τε (= και μικρές εικόνες ζώων) καὶ τῶν ἀνθῶν τὰ…………………….. (κρίνον, ονομ. πληθ.) εἰσὶν ἐμπεποιημένα. </w:t>
      </w:r>
    </w:p>
    <w:p w:rsidR="003D66B3" w:rsidRDefault="003D66B3">
      <w:pPr>
        <w:rPr>
          <w:sz w:val="28"/>
          <w:szCs w:val="28"/>
          <w:lang w:val="el-GR"/>
        </w:rPr>
      </w:pPr>
      <w:r w:rsidRPr="003D66B3">
        <w:rPr>
          <w:sz w:val="28"/>
          <w:szCs w:val="28"/>
          <w:lang w:val="el-GR"/>
        </w:rPr>
        <w:t>6. Ἐν τοῖς ………………………………..( ὁ ναός) τοὺς θεοὺς λατρεύουσιν</w:t>
      </w:r>
    </w:p>
    <w:p w:rsidR="003F1FA8" w:rsidRPr="003F1FA8" w:rsidRDefault="003F1FA8">
      <w:pPr>
        <w:rPr>
          <w:b/>
          <w:sz w:val="28"/>
          <w:szCs w:val="28"/>
          <w:lang w:val="el-GR"/>
        </w:rPr>
      </w:pPr>
      <w:r w:rsidRPr="003F1FA8">
        <w:rPr>
          <w:b/>
          <w:sz w:val="28"/>
          <w:szCs w:val="28"/>
          <w:lang w:val="el-GR"/>
        </w:rPr>
        <w:t xml:space="preserve">Γ. </w:t>
      </w:r>
      <w:r w:rsidRPr="003F1FA8">
        <w:rPr>
          <w:b/>
          <w:sz w:val="28"/>
          <w:szCs w:val="28"/>
        </w:rPr>
        <w:t>N</w:t>
      </w:r>
      <w:r w:rsidRPr="003F1FA8">
        <w:rPr>
          <w:b/>
          <w:sz w:val="28"/>
          <w:szCs w:val="28"/>
          <w:lang w:val="el-GR"/>
        </w:rPr>
        <w:t>α συμπληρώσετε τα κενά, βάζοντας τις λέξεις που βρίσκονται στην παρένθεση στον κατάλληλο τύπο:</w:t>
      </w:r>
    </w:p>
    <w:p w:rsidR="003F1FA8" w:rsidRDefault="003F1FA8">
      <w:pPr>
        <w:rPr>
          <w:sz w:val="28"/>
          <w:szCs w:val="28"/>
          <w:lang w:val="el-GR"/>
        </w:rPr>
      </w:pPr>
      <w:r w:rsidRPr="003F1FA8">
        <w:rPr>
          <w:sz w:val="28"/>
          <w:szCs w:val="28"/>
          <w:lang w:val="el-GR"/>
        </w:rPr>
        <w:t xml:space="preserve"> 1) Πίετε ἐκ τοῦ …………………………… (ποτήριον).</w:t>
      </w:r>
    </w:p>
    <w:p w:rsidR="003F1FA8" w:rsidRDefault="003F1FA8">
      <w:pPr>
        <w:rPr>
          <w:sz w:val="28"/>
          <w:szCs w:val="28"/>
          <w:lang w:val="el-GR"/>
        </w:rPr>
      </w:pPr>
      <w:r w:rsidRPr="003F1FA8">
        <w:rPr>
          <w:sz w:val="28"/>
          <w:szCs w:val="28"/>
          <w:lang w:val="el-GR"/>
        </w:rPr>
        <w:t xml:space="preserve"> 2) Σύνειμι………………………………… (ἄνθρωπος, δοτική πληθυντικού) σοφοῖς. </w:t>
      </w:r>
    </w:p>
    <w:p w:rsidR="003F1FA8" w:rsidRDefault="003F1FA8">
      <w:pPr>
        <w:rPr>
          <w:sz w:val="28"/>
          <w:szCs w:val="28"/>
          <w:lang w:val="el-GR"/>
        </w:rPr>
      </w:pPr>
      <w:r w:rsidRPr="003F1FA8">
        <w:rPr>
          <w:sz w:val="28"/>
          <w:szCs w:val="28"/>
          <w:lang w:val="el-GR"/>
        </w:rPr>
        <w:t xml:space="preserve">3) Προδότας καλοῦμεν τοὺς τοῖς ……………………………… (ἐχθρός) δόντες τήν πόλιν. 4) Παρὰ τοῦ Διός αἰτοῦσι τὸν ………………………………… (ἣλιος) </w:t>
      </w:r>
    </w:p>
    <w:p w:rsidR="003F1FA8" w:rsidRDefault="003F1FA8">
      <w:pPr>
        <w:rPr>
          <w:sz w:val="28"/>
          <w:szCs w:val="28"/>
          <w:lang w:val="el-GR"/>
        </w:rPr>
      </w:pPr>
      <w:r w:rsidRPr="003F1FA8">
        <w:rPr>
          <w:sz w:val="28"/>
          <w:szCs w:val="28"/>
          <w:lang w:val="el-GR"/>
        </w:rPr>
        <w:lastRenderedPageBreak/>
        <w:t xml:space="preserve">5) Εἴθε προσδιδοίημεν παντί………………………………….. (δῶρον, δοτική ενικού) ἔπος ἀγαθόν. </w:t>
      </w:r>
    </w:p>
    <w:p w:rsidR="003F1FA8" w:rsidRDefault="003F1FA8">
      <w:pPr>
        <w:rPr>
          <w:sz w:val="28"/>
          <w:szCs w:val="28"/>
          <w:lang w:val="el-GR"/>
        </w:rPr>
      </w:pPr>
      <w:r w:rsidRPr="003F1FA8">
        <w:rPr>
          <w:sz w:val="28"/>
          <w:szCs w:val="28"/>
          <w:lang w:val="el-GR"/>
        </w:rPr>
        <w:t xml:space="preserve">6) Οὗτος ἐκόσμησεν τὸ σκῆπτρον τοῖς πᾶσι………………………………….. (μέταλλον). </w:t>
      </w:r>
    </w:p>
    <w:p w:rsidR="00213C6C" w:rsidRDefault="003F1FA8">
      <w:pPr>
        <w:rPr>
          <w:sz w:val="28"/>
          <w:szCs w:val="28"/>
          <w:lang w:val="el-GR"/>
        </w:rPr>
      </w:pPr>
      <w:r w:rsidRPr="003F1FA8">
        <w:rPr>
          <w:sz w:val="28"/>
          <w:szCs w:val="28"/>
          <w:lang w:val="el-GR"/>
        </w:rPr>
        <w:t>7) Οἱ κυνηγέται τὰς ……………………………….. (ἡ ἒλαφος) θηρεύουσιν.</w:t>
      </w:r>
    </w:p>
    <w:p w:rsidR="00213C6C" w:rsidRPr="00213C6C" w:rsidRDefault="00213C6C">
      <w:pPr>
        <w:rPr>
          <w:b/>
          <w:sz w:val="28"/>
          <w:szCs w:val="28"/>
          <w:lang w:val="el-GR"/>
        </w:rPr>
      </w:pPr>
      <w:r w:rsidRPr="00213C6C">
        <w:rPr>
          <w:b/>
          <w:lang w:val="el-GR"/>
        </w:rPr>
        <w:t xml:space="preserve"> </w:t>
      </w:r>
      <w:r w:rsidRPr="00213C6C">
        <w:rPr>
          <w:b/>
          <w:sz w:val="28"/>
          <w:szCs w:val="28"/>
          <w:lang w:val="el-GR"/>
        </w:rPr>
        <w:t xml:space="preserve">Δ. Να βάλετε τα παρακάτω ουσιαστικά στην ίδια πτώση του άλλου αριθμού. </w:t>
      </w:r>
    </w:p>
    <w:p w:rsidR="00213C6C" w:rsidRDefault="00213C6C" w:rsidP="00213C6C">
      <w:pPr>
        <w:pStyle w:val="ListParagraph"/>
        <w:numPr>
          <w:ilvl w:val="0"/>
          <w:numId w:val="1"/>
        </w:numPr>
        <w:rPr>
          <w:sz w:val="28"/>
          <w:szCs w:val="28"/>
          <w:lang w:val="el-GR"/>
        </w:rPr>
      </w:pPr>
      <w:r w:rsidRPr="00213C6C">
        <w:rPr>
          <w:sz w:val="28"/>
          <w:szCs w:val="28"/>
          <w:lang w:val="el-GR"/>
        </w:rPr>
        <w:t xml:space="preserve">ταῖς κιβωτοῖς …………………………... </w:t>
      </w:r>
    </w:p>
    <w:p w:rsidR="00213C6C" w:rsidRDefault="00213C6C" w:rsidP="00213C6C">
      <w:pPr>
        <w:pStyle w:val="ListParagraph"/>
        <w:numPr>
          <w:ilvl w:val="0"/>
          <w:numId w:val="1"/>
        </w:numPr>
        <w:rPr>
          <w:sz w:val="28"/>
          <w:szCs w:val="28"/>
          <w:lang w:val="el-GR"/>
        </w:rPr>
      </w:pPr>
      <w:r w:rsidRPr="00213C6C">
        <w:rPr>
          <w:sz w:val="28"/>
          <w:szCs w:val="28"/>
          <w:lang w:val="el-GR"/>
        </w:rPr>
        <w:t xml:space="preserve">ἡ ἤπειρος …………………………… </w:t>
      </w:r>
    </w:p>
    <w:p w:rsidR="00213C6C" w:rsidRDefault="00213C6C" w:rsidP="00213C6C">
      <w:pPr>
        <w:pStyle w:val="ListParagraph"/>
        <w:numPr>
          <w:ilvl w:val="0"/>
          <w:numId w:val="1"/>
        </w:numPr>
        <w:rPr>
          <w:sz w:val="28"/>
          <w:szCs w:val="28"/>
          <w:lang w:val="el-GR"/>
        </w:rPr>
      </w:pPr>
      <w:r w:rsidRPr="00213C6C">
        <w:rPr>
          <w:sz w:val="28"/>
          <w:szCs w:val="28"/>
          <w:lang w:val="el-GR"/>
        </w:rPr>
        <w:t xml:space="preserve">τῇ καμήλῳ ……………………………. </w:t>
      </w:r>
    </w:p>
    <w:p w:rsidR="00213C6C" w:rsidRDefault="00213C6C" w:rsidP="00213C6C">
      <w:pPr>
        <w:pStyle w:val="ListParagraph"/>
        <w:numPr>
          <w:ilvl w:val="0"/>
          <w:numId w:val="1"/>
        </w:numPr>
        <w:rPr>
          <w:sz w:val="28"/>
          <w:szCs w:val="28"/>
          <w:lang w:val="el-GR"/>
        </w:rPr>
      </w:pPr>
      <w:r w:rsidRPr="00213C6C">
        <w:rPr>
          <w:sz w:val="28"/>
          <w:szCs w:val="28"/>
          <w:lang w:val="el-GR"/>
        </w:rPr>
        <w:t xml:space="preserve">τῶν ἀρότρων …………………………… </w:t>
      </w:r>
    </w:p>
    <w:p w:rsidR="00213C6C" w:rsidRDefault="00213C6C" w:rsidP="00213C6C">
      <w:pPr>
        <w:pStyle w:val="ListParagraph"/>
        <w:numPr>
          <w:ilvl w:val="0"/>
          <w:numId w:val="1"/>
        </w:numPr>
        <w:rPr>
          <w:sz w:val="28"/>
          <w:szCs w:val="28"/>
          <w:lang w:val="el-GR"/>
        </w:rPr>
      </w:pPr>
      <w:r w:rsidRPr="00213C6C">
        <w:rPr>
          <w:sz w:val="28"/>
          <w:szCs w:val="28"/>
          <w:lang w:val="el-GR"/>
        </w:rPr>
        <w:t>τῆς ἀτραποῦ ……………………………</w:t>
      </w:r>
    </w:p>
    <w:p w:rsidR="00213C6C" w:rsidRDefault="00213C6C" w:rsidP="00213C6C">
      <w:pPr>
        <w:pStyle w:val="ListParagraph"/>
        <w:numPr>
          <w:ilvl w:val="0"/>
          <w:numId w:val="1"/>
        </w:numPr>
        <w:rPr>
          <w:sz w:val="28"/>
          <w:szCs w:val="28"/>
          <w:lang w:val="el-GR"/>
        </w:rPr>
      </w:pPr>
      <w:r w:rsidRPr="00213C6C">
        <w:rPr>
          <w:sz w:val="28"/>
          <w:szCs w:val="28"/>
          <w:lang w:val="el-GR"/>
        </w:rPr>
        <w:t xml:space="preserve"> ὦ πάπποι …………………………… </w:t>
      </w:r>
    </w:p>
    <w:p w:rsidR="00213C6C" w:rsidRDefault="00213C6C" w:rsidP="00213C6C">
      <w:pPr>
        <w:pStyle w:val="ListParagraph"/>
        <w:numPr>
          <w:ilvl w:val="0"/>
          <w:numId w:val="1"/>
        </w:numPr>
        <w:rPr>
          <w:sz w:val="28"/>
          <w:szCs w:val="28"/>
          <w:lang w:val="el-GR"/>
        </w:rPr>
      </w:pPr>
      <w:r w:rsidRPr="00213C6C">
        <w:rPr>
          <w:sz w:val="28"/>
          <w:szCs w:val="28"/>
          <w:lang w:val="el-GR"/>
        </w:rPr>
        <w:t xml:space="preserve">τό λίτρον …………………………… </w:t>
      </w:r>
    </w:p>
    <w:p w:rsidR="00FF398E" w:rsidRDefault="00213C6C" w:rsidP="00213C6C">
      <w:pPr>
        <w:pStyle w:val="ListParagraph"/>
        <w:numPr>
          <w:ilvl w:val="0"/>
          <w:numId w:val="1"/>
        </w:numPr>
        <w:rPr>
          <w:sz w:val="28"/>
          <w:szCs w:val="28"/>
          <w:lang w:val="el-GR"/>
        </w:rPr>
      </w:pPr>
      <w:r w:rsidRPr="00213C6C">
        <w:rPr>
          <w:sz w:val="28"/>
          <w:szCs w:val="28"/>
          <w:lang w:val="el-GR"/>
        </w:rPr>
        <w:t>τήν ἄρκτον</w:t>
      </w:r>
    </w:p>
    <w:p w:rsidR="00FF398E" w:rsidRPr="00FF398E" w:rsidRDefault="00FF398E" w:rsidP="00FF398E">
      <w:pPr>
        <w:ind w:left="360"/>
        <w:rPr>
          <w:b/>
          <w:sz w:val="28"/>
          <w:szCs w:val="28"/>
          <w:lang w:val="el-GR"/>
        </w:rPr>
      </w:pPr>
      <w:r w:rsidRPr="00FF398E">
        <w:rPr>
          <w:b/>
          <w:sz w:val="28"/>
          <w:szCs w:val="28"/>
          <w:lang w:val="el-GR"/>
        </w:rPr>
        <w:t xml:space="preserve">Ε. Να γράψετε τον τύπο που σας ζητείται. </w:t>
      </w:r>
    </w:p>
    <w:p w:rsidR="00FF398E" w:rsidRDefault="00FF398E" w:rsidP="00FF398E">
      <w:pPr>
        <w:ind w:left="360"/>
        <w:rPr>
          <w:sz w:val="28"/>
          <w:szCs w:val="28"/>
          <w:lang w:val="el-GR"/>
        </w:rPr>
      </w:pPr>
      <w:r w:rsidRPr="00FF398E">
        <w:rPr>
          <w:sz w:val="28"/>
          <w:szCs w:val="28"/>
          <w:lang w:val="el-GR"/>
        </w:rPr>
        <w:t xml:space="preserve">1. τὸ μυστήριον :τη δοτική ενικού ……………………………… </w:t>
      </w:r>
    </w:p>
    <w:p w:rsidR="00FF398E" w:rsidRDefault="00FF398E" w:rsidP="00FF398E">
      <w:pPr>
        <w:ind w:left="360"/>
        <w:rPr>
          <w:sz w:val="28"/>
          <w:szCs w:val="28"/>
          <w:lang w:val="el-GR"/>
        </w:rPr>
      </w:pPr>
      <w:r w:rsidRPr="00FF398E">
        <w:rPr>
          <w:sz w:val="28"/>
          <w:szCs w:val="28"/>
          <w:lang w:val="el-GR"/>
        </w:rPr>
        <w:t xml:space="preserve">2. ἡ ἄμπελος : τη γενική ενικού …………………………….. </w:t>
      </w:r>
    </w:p>
    <w:p w:rsidR="00FF398E" w:rsidRDefault="00FF398E" w:rsidP="00FF398E">
      <w:pPr>
        <w:ind w:left="360"/>
        <w:rPr>
          <w:sz w:val="28"/>
          <w:szCs w:val="28"/>
          <w:lang w:val="el-GR"/>
        </w:rPr>
      </w:pPr>
      <w:r w:rsidRPr="00FF398E">
        <w:rPr>
          <w:sz w:val="28"/>
          <w:szCs w:val="28"/>
          <w:lang w:val="el-GR"/>
        </w:rPr>
        <w:t>3. ὁ μόλυβδος : τη γενική πληθυντικού ……………………………...</w:t>
      </w:r>
    </w:p>
    <w:p w:rsidR="00FF398E" w:rsidRDefault="00FF398E" w:rsidP="00FF398E">
      <w:pPr>
        <w:ind w:left="360"/>
        <w:rPr>
          <w:sz w:val="28"/>
          <w:szCs w:val="28"/>
          <w:lang w:val="el-GR"/>
        </w:rPr>
      </w:pPr>
      <w:r w:rsidRPr="00FF398E">
        <w:rPr>
          <w:sz w:val="28"/>
          <w:szCs w:val="28"/>
          <w:lang w:val="el-GR"/>
        </w:rPr>
        <w:t xml:space="preserve"> 4. ὁ καρκίνος : τη δοτική πληθυντικού ………………………………. </w:t>
      </w:r>
    </w:p>
    <w:p w:rsidR="00FF398E" w:rsidRDefault="00FF398E" w:rsidP="00FF398E">
      <w:pPr>
        <w:ind w:left="360"/>
        <w:rPr>
          <w:sz w:val="28"/>
          <w:szCs w:val="28"/>
          <w:lang w:val="el-GR"/>
        </w:rPr>
      </w:pPr>
      <w:r w:rsidRPr="00FF398E">
        <w:rPr>
          <w:sz w:val="28"/>
          <w:szCs w:val="28"/>
          <w:lang w:val="el-GR"/>
        </w:rPr>
        <w:t>5. ἡ διάλεκτος : τη δοτική ενικού ……………………………….</w:t>
      </w:r>
    </w:p>
    <w:p w:rsidR="00FF398E" w:rsidRDefault="00FF398E" w:rsidP="00FF398E">
      <w:pPr>
        <w:ind w:left="360"/>
        <w:rPr>
          <w:sz w:val="28"/>
          <w:szCs w:val="28"/>
          <w:lang w:val="el-GR"/>
        </w:rPr>
      </w:pPr>
      <w:r w:rsidRPr="00FF398E">
        <w:rPr>
          <w:sz w:val="28"/>
          <w:szCs w:val="28"/>
          <w:lang w:val="el-GR"/>
        </w:rPr>
        <w:t xml:space="preserve"> 6. ἡ βάσανος : την αιτιατική πληθυντικού ……………………………….</w:t>
      </w:r>
    </w:p>
    <w:p w:rsidR="00FF398E" w:rsidRDefault="00FF398E" w:rsidP="00FF398E">
      <w:pPr>
        <w:ind w:left="360"/>
        <w:rPr>
          <w:sz w:val="28"/>
          <w:szCs w:val="28"/>
          <w:lang w:val="el-GR"/>
        </w:rPr>
      </w:pPr>
      <w:r w:rsidRPr="00FF398E">
        <w:rPr>
          <w:sz w:val="28"/>
          <w:szCs w:val="28"/>
          <w:lang w:val="el-GR"/>
        </w:rPr>
        <w:t xml:space="preserve"> 7. ὁ κίνδυνος : τη δοτική ενικού ………………………………. </w:t>
      </w:r>
    </w:p>
    <w:p w:rsidR="00FF398E" w:rsidRDefault="00FF398E" w:rsidP="00FF398E">
      <w:pPr>
        <w:ind w:left="360"/>
        <w:rPr>
          <w:sz w:val="28"/>
          <w:szCs w:val="28"/>
          <w:lang w:val="el-GR"/>
        </w:rPr>
      </w:pPr>
      <w:r w:rsidRPr="00FF398E">
        <w:rPr>
          <w:sz w:val="28"/>
          <w:szCs w:val="28"/>
          <w:lang w:val="el-GR"/>
        </w:rPr>
        <w:t>8. τὸ μύρον : την αιτιατική πληθυντικού ……………………………….</w:t>
      </w:r>
    </w:p>
    <w:p w:rsidR="00FF398E" w:rsidRDefault="00FF398E" w:rsidP="00FF398E">
      <w:pPr>
        <w:ind w:left="360"/>
        <w:rPr>
          <w:sz w:val="28"/>
          <w:szCs w:val="28"/>
          <w:lang w:val="el-GR"/>
        </w:rPr>
      </w:pPr>
      <w:r w:rsidRPr="00FF398E">
        <w:rPr>
          <w:sz w:val="28"/>
          <w:szCs w:val="28"/>
          <w:lang w:val="el-GR"/>
        </w:rPr>
        <w:t xml:space="preserve"> 9. ἡ πλίνθος : την αιτιατική πληθυντικού ……………………………….. </w:t>
      </w:r>
    </w:p>
    <w:p w:rsidR="003F1FA8" w:rsidRPr="00FF398E" w:rsidRDefault="00FF398E" w:rsidP="00FF398E">
      <w:pPr>
        <w:ind w:left="360"/>
        <w:rPr>
          <w:sz w:val="28"/>
          <w:szCs w:val="28"/>
          <w:lang w:val="el-GR"/>
        </w:rPr>
      </w:pPr>
      <w:r w:rsidRPr="00FF398E">
        <w:rPr>
          <w:sz w:val="28"/>
          <w:szCs w:val="28"/>
          <w:lang w:val="el-GR"/>
        </w:rPr>
        <w:t>10. ὁ μάγος : την κλητική ενικού</w:t>
      </w:r>
    </w:p>
    <w:p w:rsidR="00FF398E" w:rsidRPr="00FF398E" w:rsidRDefault="00FF398E" w:rsidP="00FF398E">
      <w:pPr>
        <w:rPr>
          <w:sz w:val="28"/>
          <w:szCs w:val="28"/>
          <w:lang w:val="el-GR"/>
        </w:rPr>
      </w:pPr>
    </w:p>
    <w:p w:rsidR="00213C6C" w:rsidRPr="003F1FA8" w:rsidRDefault="00213C6C">
      <w:pPr>
        <w:rPr>
          <w:sz w:val="28"/>
          <w:szCs w:val="28"/>
          <w:lang w:val="el-GR"/>
        </w:rPr>
      </w:pPr>
    </w:p>
    <w:sectPr w:rsidR="00213C6C" w:rsidRPr="003F1FA8" w:rsidSect="009600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659F3"/>
    <w:multiLevelType w:val="hybridMultilevel"/>
    <w:tmpl w:val="23888C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8A41F5"/>
    <w:rsid w:val="00213C6C"/>
    <w:rsid w:val="003D66B3"/>
    <w:rsid w:val="003F1FA8"/>
    <w:rsid w:val="008A41F5"/>
    <w:rsid w:val="00960032"/>
    <w:rsid w:val="00FF3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0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C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5</cp:revision>
  <dcterms:created xsi:type="dcterms:W3CDTF">2025-01-29T04:28:00Z</dcterms:created>
  <dcterms:modified xsi:type="dcterms:W3CDTF">2025-01-29T04:36:00Z</dcterms:modified>
</cp:coreProperties>
</file>