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46" w:rsidRPr="00112146" w:rsidRDefault="00112146" w:rsidP="00112146">
      <w:pPr>
        <w:pStyle w:val="ListParagraph"/>
        <w:numPr>
          <w:ilvl w:val="0"/>
          <w:numId w:val="1"/>
        </w:numPr>
        <w:rPr>
          <w:b/>
          <w:sz w:val="28"/>
          <w:szCs w:val="28"/>
          <w:lang w:val="el-GR"/>
        </w:rPr>
      </w:pPr>
      <w:r w:rsidRPr="00112146">
        <w:rPr>
          <w:b/>
          <w:sz w:val="28"/>
          <w:szCs w:val="28"/>
          <w:lang w:val="el-GR"/>
        </w:rPr>
        <w:t>Να χαρακτηρίσετε συντακτικά τους υπογραμμισμένους όρους</w:t>
      </w:r>
      <w:r>
        <w:rPr>
          <w:b/>
          <w:sz w:val="28"/>
          <w:szCs w:val="28"/>
          <w:lang w:val="el-GR"/>
        </w:rPr>
        <w:t>:</w:t>
      </w:r>
    </w:p>
    <w:p w:rsid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 xml:space="preserve"> α. Οἱ</w:t>
      </w:r>
      <w:r w:rsidRPr="00112146">
        <w:rPr>
          <w:sz w:val="28"/>
          <w:szCs w:val="28"/>
          <w:u w:val="single"/>
          <w:lang w:val="el-GR"/>
        </w:rPr>
        <w:t xml:space="preserve"> παιδοτρίβαι </w:t>
      </w:r>
      <w:r w:rsidRPr="00112146">
        <w:rPr>
          <w:sz w:val="28"/>
          <w:szCs w:val="28"/>
          <w:lang w:val="el-GR"/>
        </w:rPr>
        <w:t xml:space="preserve">βελτίω </w:t>
      </w:r>
      <w:r w:rsidRPr="00112146">
        <w:rPr>
          <w:sz w:val="28"/>
          <w:szCs w:val="28"/>
          <w:u w:val="single"/>
          <w:lang w:val="el-GR"/>
        </w:rPr>
        <w:t>τὰ σώματα</w:t>
      </w:r>
      <w:r w:rsidRPr="00112146">
        <w:rPr>
          <w:sz w:val="28"/>
          <w:szCs w:val="28"/>
          <w:lang w:val="el-GR"/>
        </w:rPr>
        <w:t xml:space="preserve"> αὐτῶν ποιοῦ</w:t>
      </w:r>
      <w:r w:rsidR="00112146">
        <w:rPr>
          <w:sz w:val="28"/>
          <w:szCs w:val="28"/>
          <w:lang w:val="el-GR"/>
        </w:rPr>
        <w:t xml:space="preserve">σι </w:t>
      </w:r>
      <w:r w:rsidRPr="00112146">
        <w:rPr>
          <w:sz w:val="28"/>
          <w:szCs w:val="28"/>
          <w:lang w:val="el-GR"/>
        </w:rPr>
        <w:t xml:space="preserve"> </w:t>
      </w:r>
    </w:p>
    <w:p w:rsid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>β. Καλοῦ</w:t>
      </w:r>
      <w:r w:rsidR="00112146">
        <w:rPr>
          <w:sz w:val="28"/>
          <w:szCs w:val="28"/>
          <w:lang w:val="el-GR"/>
        </w:rPr>
        <w:t xml:space="preserve">νται </w:t>
      </w:r>
      <w:r w:rsidR="00112146" w:rsidRPr="00112146">
        <w:rPr>
          <w:sz w:val="28"/>
          <w:szCs w:val="28"/>
          <w:u w:val="single"/>
          <w:lang w:val="el-GR"/>
        </w:rPr>
        <w:t>Φελλόποδε</w:t>
      </w:r>
      <w:r w:rsidR="00112146">
        <w:rPr>
          <w:sz w:val="28"/>
          <w:szCs w:val="28"/>
          <w:lang w:val="el-GR"/>
        </w:rPr>
        <w:t xml:space="preserve">ς </w:t>
      </w:r>
    </w:p>
    <w:p w:rsid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 xml:space="preserve">γ. </w:t>
      </w:r>
      <w:r w:rsidRPr="00112146">
        <w:rPr>
          <w:sz w:val="28"/>
          <w:szCs w:val="28"/>
          <w:u w:val="single"/>
          <w:lang w:val="el-GR"/>
        </w:rPr>
        <w:t>Φελλόποδες</w:t>
      </w:r>
      <w:r w:rsidRPr="00112146">
        <w:rPr>
          <w:sz w:val="28"/>
          <w:szCs w:val="28"/>
          <w:lang w:val="el-GR"/>
        </w:rPr>
        <w:t xml:space="preserve"> ἐπεύχονται </w:t>
      </w:r>
      <w:r w:rsidRPr="00112146">
        <w:rPr>
          <w:sz w:val="28"/>
          <w:szCs w:val="28"/>
          <w:u w:val="single"/>
          <w:lang w:val="el-GR"/>
        </w:rPr>
        <w:t>ἡμῖν</w:t>
      </w:r>
      <w:r w:rsidRPr="00112146">
        <w:rPr>
          <w:sz w:val="28"/>
          <w:szCs w:val="28"/>
          <w:lang w:val="el-GR"/>
        </w:rPr>
        <w:t xml:space="preserve"> εὔπλοιαν </w:t>
      </w:r>
    </w:p>
    <w:p w:rsid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 xml:space="preserve">δ. </w:t>
      </w:r>
      <w:r w:rsidRPr="00112146">
        <w:rPr>
          <w:sz w:val="28"/>
          <w:szCs w:val="28"/>
          <w:u w:val="single"/>
          <w:lang w:val="el-GR"/>
        </w:rPr>
        <w:t>Ἔλαφος</w:t>
      </w:r>
      <w:r w:rsidRPr="00112146">
        <w:rPr>
          <w:sz w:val="28"/>
          <w:szCs w:val="28"/>
          <w:lang w:val="el-GR"/>
        </w:rPr>
        <w:t xml:space="preserve"> ἐπῄνει τὴ</w:t>
      </w:r>
      <w:r w:rsidRPr="00112146">
        <w:rPr>
          <w:sz w:val="28"/>
          <w:szCs w:val="28"/>
          <w:u w:val="single"/>
          <w:lang w:val="el-GR"/>
        </w:rPr>
        <w:t xml:space="preserve">ν φύσιν </w:t>
      </w:r>
      <w:r w:rsidRPr="00112146">
        <w:rPr>
          <w:sz w:val="28"/>
          <w:szCs w:val="28"/>
          <w:lang w:val="el-GR"/>
        </w:rPr>
        <w:t>τῶ</w:t>
      </w:r>
      <w:r w:rsidR="00112146">
        <w:rPr>
          <w:sz w:val="28"/>
          <w:szCs w:val="28"/>
          <w:lang w:val="el-GR"/>
        </w:rPr>
        <w:t xml:space="preserve">ν κεράτων </w:t>
      </w:r>
      <w:r w:rsidRPr="00112146">
        <w:rPr>
          <w:sz w:val="28"/>
          <w:szCs w:val="28"/>
          <w:lang w:val="el-GR"/>
        </w:rPr>
        <w:t xml:space="preserve"> </w:t>
      </w:r>
    </w:p>
    <w:p w:rsid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 xml:space="preserve">ε. Ἔψεγεν </w:t>
      </w:r>
      <w:r w:rsidRPr="00112146">
        <w:rPr>
          <w:sz w:val="28"/>
          <w:szCs w:val="28"/>
          <w:u w:val="single"/>
          <w:lang w:val="el-GR"/>
        </w:rPr>
        <w:t>τὰ σῲζοντα</w:t>
      </w:r>
    </w:p>
    <w:p w:rsid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 xml:space="preserve">.. στ.Ἔλαφος </w:t>
      </w:r>
      <w:r w:rsidRPr="00112146">
        <w:rPr>
          <w:sz w:val="28"/>
          <w:szCs w:val="28"/>
          <w:u w:val="single"/>
          <w:lang w:val="el-GR"/>
        </w:rPr>
        <w:t>ἦν</w:t>
      </w:r>
      <w:r w:rsidR="00112146" w:rsidRPr="00112146">
        <w:rPr>
          <w:sz w:val="28"/>
          <w:szCs w:val="28"/>
          <w:u w:val="single"/>
          <w:lang w:val="el-GR"/>
        </w:rPr>
        <w:t xml:space="preserve"> </w:t>
      </w:r>
      <w:r w:rsidRPr="00112146">
        <w:rPr>
          <w:sz w:val="28"/>
          <w:szCs w:val="28"/>
          <w:lang w:val="el-GR"/>
        </w:rPr>
        <w:t xml:space="preserve"> ἄδικος </w:t>
      </w:r>
      <w:r w:rsidRPr="00112146">
        <w:rPr>
          <w:sz w:val="28"/>
          <w:szCs w:val="28"/>
          <w:u w:val="single"/>
          <w:lang w:val="el-GR"/>
        </w:rPr>
        <w:t>κριτὴς</w:t>
      </w:r>
      <w:r w:rsidRPr="00112146">
        <w:rPr>
          <w:sz w:val="28"/>
          <w:szCs w:val="28"/>
          <w:lang w:val="el-GR"/>
        </w:rPr>
        <w:t xml:space="preserve"> τῶν ἰδίων </w:t>
      </w:r>
    </w:p>
    <w:p w:rsidR="00112146" w:rsidRPr="00112146" w:rsidRDefault="00DB0E64" w:rsidP="00112146">
      <w:pPr>
        <w:rPr>
          <w:sz w:val="28"/>
          <w:szCs w:val="28"/>
          <w:lang w:val="el-GR"/>
        </w:rPr>
      </w:pPr>
      <w:r w:rsidRPr="00112146">
        <w:rPr>
          <w:sz w:val="28"/>
          <w:szCs w:val="28"/>
          <w:lang w:val="el-GR"/>
        </w:rPr>
        <w:t xml:space="preserve">ζ.Οὔτε </w:t>
      </w:r>
      <w:r w:rsidRPr="00112146">
        <w:rPr>
          <w:sz w:val="28"/>
          <w:szCs w:val="28"/>
          <w:u w:val="single"/>
          <w:lang w:val="el-GR"/>
        </w:rPr>
        <w:t>τέλος</w:t>
      </w:r>
      <w:r w:rsidRPr="00112146">
        <w:rPr>
          <w:sz w:val="28"/>
          <w:szCs w:val="28"/>
          <w:lang w:val="el-GR"/>
        </w:rPr>
        <w:t xml:space="preserve"> οὔτε ἀρχὴ ἐ</w:t>
      </w:r>
      <w:r w:rsidR="00112146">
        <w:rPr>
          <w:sz w:val="28"/>
          <w:szCs w:val="28"/>
          <w:lang w:val="el-GR"/>
        </w:rPr>
        <w:t xml:space="preserve">φαίνετο </w:t>
      </w:r>
      <w:r w:rsidRPr="00112146">
        <w:rPr>
          <w:sz w:val="28"/>
          <w:szCs w:val="28"/>
          <w:lang w:val="el-GR"/>
        </w:rPr>
        <w:t xml:space="preserve"> </w:t>
      </w:r>
    </w:p>
    <w:p w:rsidR="00112146" w:rsidRPr="00112146" w:rsidRDefault="00DB0E64">
      <w:pPr>
        <w:rPr>
          <w:b/>
          <w:sz w:val="28"/>
          <w:szCs w:val="28"/>
          <w:lang w:val="el-GR"/>
        </w:rPr>
      </w:pPr>
      <w:r w:rsidRPr="00112146">
        <w:rPr>
          <w:b/>
          <w:sz w:val="28"/>
          <w:szCs w:val="28"/>
          <w:lang w:val="el-GR"/>
        </w:rPr>
        <w:t xml:space="preserve">2. Συμπληρώστε τον πίνακα των χρόνων : </w:t>
      </w:r>
    </w:p>
    <w:p w:rsidR="00112146" w:rsidRDefault="0011214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ΕΝΕΣΤ             ΠΑΡΑΤΑΤΙΚΟΣ                ΜΕΛΛ.                ΑΟΡΙΣΤΟΣ         ΠΑΡΑΚΕΙΜ</w:t>
      </w:r>
    </w:p>
    <w:p w:rsidR="00112146" w:rsidRDefault="0011214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Έ</w:t>
      </w:r>
      <w:r w:rsidR="00DB0E64" w:rsidRPr="00DB0E64">
        <w:rPr>
          <w:sz w:val="28"/>
          <w:szCs w:val="28"/>
          <w:lang w:val="el-GR"/>
        </w:rPr>
        <w:t>θυε</w:t>
      </w:r>
    </w:p>
    <w:p w:rsidR="00112146" w:rsidRDefault="00DB0E64">
      <w:pPr>
        <w:rPr>
          <w:sz w:val="28"/>
          <w:szCs w:val="28"/>
          <w:lang w:val="el-GR"/>
        </w:rPr>
      </w:pPr>
      <w:r w:rsidRPr="00DB0E64">
        <w:rPr>
          <w:sz w:val="28"/>
          <w:szCs w:val="28"/>
          <w:lang w:val="el-GR"/>
        </w:rPr>
        <w:t xml:space="preserve"> ταράττεις </w:t>
      </w:r>
    </w:p>
    <w:p w:rsidR="00112146" w:rsidRDefault="0011214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</w:t>
      </w:r>
      <w:r w:rsidR="00DB0E64" w:rsidRPr="00DB0E64">
        <w:rPr>
          <w:sz w:val="28"/>
          <w:szCs w:val="28"/>
          <w:lang w:val="el-GR"/>
        </w:rPr>
        <w:t>διεκόψαμεν</w:t>
      </w:r>
    </w:p>
    <w:p w:rsidR="00112146" w:rsidRDefault="0011214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διδάξ</w:t>
      </w:r>
      <w:r w:rsidR="00DB0E64" w:rsidRPr="00DB0E64">
        <w:rPr>
          <w:sz w:val="28"/>
          <w:szCs w:val="28"/>
          <w:lang w:val="el-GR"/>
        </w:rPr>
        <w:t xml:space="preserve">ετε </w:t>
      </w:r>
    </w:p>
    <w:p w:rsidR="00112146" w:rsidRDefault="00DB0E64">
      <w:pPr>
        <w:rPr>
          <w:sz w:val="28"/>
          <w:szCs w:val="28"/>
          <w:lang w:val="el-GR"/>
        </w:rPr>
      </w:pPr>
      <w:r w:rsidRPr="00DB0E64">
        <w:rPr>
          <w:sz w:val="28"/>
          <w:szCs w:val="28"/>
          <w:lang w:val="el-GR"/>
        </w:rPr>
        <w:t>ἀναγκάζουσιν</w:t>
      </w:r>
    </w:p>
    <w:p w:rsidR="000B5179" w:rsidRDefault="0011214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</w:t>
      </w:r>
      <w:r w:rsidR="00DB0E64" w:rsidRPr="00DB0E64">
        <w:rPr>
          <w:sz w:val="28"/>
          <w:szCs w:val="28"/>
          <w:lang w:val="el-GR"/>
        </w:rPr>
        <w:t xml:space="preserve"> ἐ</w:t>
      </w:r>
      <w:r>
        <w:rPr>
          <w:sz w:val="28"/>
          <w:szCs w:val="28"/>
          <w:lang w:val="el-GR"/>
        </w:rPr>
        <w:t>σπουδάκατε</w:t>
      </w:r>
    </w:p>
    <w:p w:rsidR="000B5179" w:rsidRPr="000B5179" w:rsidRDefault="000B5179" w:rsidP="000B517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B5179">
        <w:rPr>
          <w:b/>
          <w:sz w:val="28"/>
          <w:szCs w:val="28"/>
          <w:lang w:val="el-GR"/>
        </w:rPr>
        <w:t xml:space="preserve">Μεταφέρετε τα ουσιαστικά ή ονοματικά σύνολα στις ζητούμενες πτώσεις </w:t>
      </w:r>
      <w:r w:rsidRPr="000B5179">
        <w:rPr>
          <w:sz w:val="28"/>
          <w:szCs w:val="28"/>
          <w:lang w:val="el-GR"/>
        </w:rPr>
        <w:t>:</w:t>
      </w:r>
    </w:p>
    <w:p w:rsidR="000B5179" w:rsidRDefault="000B5179" w:rsidP="000B517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0B5179">
        <w:rPr>
          <w:sz w:val="28"/>
          <w:szCs w:val="28"/>
          <w:lang w:val="el-GR"/>
        </w:rPr>
        <w:t xml:space="preserve">Ὁ ἀγαθὸς φίλος → δοτική ενικού : ................................................................ →αιτιατ. ενικού : ........................................../κλητ. εν................................... . → δοτ. πληθυντικού : ...................................../αιτ. πληθ................................ </w:t>
      </w:r>
    </w:p>
    <w:p w:rsidR="00D365AA" w:rsidRPr="000B5179" w:rsidRDefault="000B5179" w:rsidP="000B517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0B5179">
        <w:rPr>
          <w:sz w:val="28"/>
          <w:szCs w:val="28"/>
          <w:lang w:val="el-GR"/>
        </w:rPr>
        <w:t>ἡ πυκνή ὓλη→ γενική ενικού :............................................................. ... → δοτική ενικού : ........................................................................................ . → ονομαστ. πληθ. : .........................................../γεν. πληθ............................. → δοτική πληθυντικού:.................................................................................. →αιτιατική πληθυντικού : .................</w:t>
      </w:r>
    </w:p>
    <w:p w:rsidR="000B5179" w:rsidRPr="000B5179" w:rsidRDefault="000B5179">
      <w:pPr>
        <w:rPr>
          <w:sz w:val="28"/>
          <w:szCs w:val="28"/>
          <w:lang w:val="el-GR"/>
        </w:rPr>
      </w:pPr>
    </w:p>
    <w:sectPr w:rsidR="000B5179" w:rsidRPr="000B5179" w:rsidSect="00D3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37A"/>
    <w:multiLevelType w:val="hybridMultilevel"/>
    <w:tmpl w:val="C3F6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4055"/>
    <w:multiLevelType w:val="hybridMultilevel"/>
    <w:tmpl w:val="5950BBFE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0E64"/>
    <w:rsid w:val="000B5179"/>
    <w:rsid w:val="00112146"/>
    <w:rsid w:val="00D365AA"/>
    <w:rsid w:val="00DB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2025-06-08T10:56:00Z</dcterms:created>
  <dcterms:modified xsi:type="dcterms:W3CDTF">2025-06-08T11:04:00Z</dcterms:modified>
</cp:coreProperties>
</file>