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0703" w14:textId="77777777" w:rsidR="00762B2B" w:rsidRDefault="00762B2B">
      <w:r w:rsidRPr="00762B2B">
        <w:rPr>
          <w:color w:val="FF0000"/>
        </w:rPr>
        <w:t xml:space="preserve">  </w:t>
      </w:r>
      <w:r w:rsidRPr="00762B2B">
        <w:rPr>
          <w:color w:val="FF0000"/>
        </w:rPr>
        <w:t>Να βρεθεί</w:t>
      </w:r>
      <w:r w:rsidRPr="00762B2B">
        <w:rPr>
          <w:color w:val="FF0000"/>
        </w:rPr>
        <w:t xml:space="preserve"> </w:t>
      </w:r>
      <w:r w:rsidRPr="00762B2B">
        <w:rPr>
          <w:color w:val="FF0000"/>
        </w:rPr>
        <w:t xml:space="preserve">η συλλογιστική πορεία (παραγωγική – επαγωγική) στις παρακάτω παραγράφους </w:t>
      </w:r>
      <w:r>
        <w:t xml:space="preserve">1. Ανέκαθεν η οικονομική δράση του ανθρώπου ήταν μια δράση μέσα στη φύση και πάνω στη φύση. Αν στην πρώτη φάση της ιστορικής εξέλιξης των σχέσεων του ανθρώπου με αυτήν το κυρίαρχο γνώρισμα στάθηκε η εξάρτηση του ανθρώπου από τις δυνάμεις της φύσης και του περιβάλλοντος, στη δεύτερη και πιο πρόσφατη φάση, και μάλιστα από τη βιομηχανική επανάσταση και μετά, η σχέση μεταβάλλεται και το κυρίαρχο γνώρισμα γίνεται πλέον η υποταγή της φύσης στον άνθρωπο. Έτσι, ενώ αρχικά και επί μακρόν έκτοτε η φυσική τάξη φάνηκε να επιβάλλεται στον άνθρωπο, στη συνέχεια και ιδίως τα τελευταία 200 περίπου χρόνια η ανθρώπινη τάξη (ή αταξία) επιβλήθηκε πάνω στη φύση και το περιβάλλον. </w:t>
      </w:r>
    </w:p>
    <w:p w14:paraId="2BC173F5" w14:textId="77777777" w:rsidR="00762B2B" w:rsidRDefault="00762B2B">
      <w:r>
        <w:t>2. Πολλοί υπεύθυνοι του Άουσβιτς ήταν αναγνώστες του Γκαίτε και λάτρεις του Μπραμς. Δεν πιστεύω ότι η διάδοση της λογοτεχνικής παιδείας και της μουσικής καλλιέργειας συντελεί απαραιτήτως στην πρόοδο του καλού.</w:t>
      </w:r>
    </w:p>
    <w:p w14:paraId="50059A66" w14:textId="77777777" w:rsidR="00762B2B" w:rsidRDefault="00762B2B">
      <w:r>
        <w:t xml:space="preserve"> 3. Ο τουρισμός γενικά, κυρίως δε σε χώρες μικρές σαν την Ελλάδα, αποτελεί μια ανθρώπινη δραστηριότητα η οποία εντάσσεται στις προσπάθειες οικονομικής ανάπτυξης της χώρας, περιέχει όμως πολλά στοιχεία αστάθειας στις σχέσεις ανθρώπου και περιβάλλοντος και περικλείει πολλούς κινδύνους. Αρκεί να θυμηθούμε ότι σε μικρές κοινωνίες (π.χ. νησιά) ο ανθρώπινος πληθυσμός στην τουριστική περίοδο μπορεί και να δεκαπλασιαστεί, με όλα τα επακόλουθα αυτής της αύξησης για τους τοπικούς φυσικούς πόρους, τους ρυθμούς ζωής της συγκεκριμένης κοινότητας και τον πολιτισμό της. Σε αυτή την κλίμακα του κοινωνικού φαινομένου της απότομης πληθυσμιακής επίθεσης η συμβατική λύση που δίνει ο βιομηχανοποιημένος τουρισμός είναι κατ' ανάγκη επιθετική. Μεγάλα ξενοδοχειακά συγκροτήματα βιάζουν πολλές φορές το περιβάλλον, «πακέτα» για Είδη συλλογισμών 7 την καλύτερη «εκμετάλλευση» των τουριστών ετοιμάζονται, αγροτικά προϊόντα γεμάτα χημικά στοιχεία και κακότεχνα προϊόντα «δήθεν» λαϊκής τέχνης παράγονται.</w:t>
      </w:r>
    </w:p>
    <w:p w14:paraId="025CBAE6" w14:textId="77777777" w:rsidR="00762B2B" w:rsidRDefault="00762B2B">
      <w:r>
        <w:t xml:space="preserve"> 4. Δεν έχουμε άλλη επιλογή από το να είμαστε ανταγωνιστικοί. Από το να πετύχουμε, δηλαδή, να οικοδομήσουμε μια υγιή οικονομία, από το να παρακολουθούμε τις τεχνολογικές εξελίξεις, από το να εξυγιάνουμε τον δημόσιο τομέα, από το να δημιουργήσουμε ένα κράτος ευέλικτο, χωρίς ωστόσο να υστερεί στους τομείς της κοινωνικής πρόνοιας και της φροντίδας προς τις ενδεείς οικονομικά και κοινωνικά κατηγορίες πολιτών. Μόνον έτσι θα πάψουμε να είμαστε και να χαρακτηριζόμαστε «ουραγοί της Ευρώπης» και «υπηρέτες των Ευρωπαίων». Η επίτευξη των στόχων σύγκλισης της ελληνικής οικονομίας με τα ευρωπαϊκά οικονομικά μεγέθη δεν είναι θέμα μόνο αριθμών. Είναι και θέμα ουσίας. Διότι η βελτίωση των οικονομικών μεγεθών μακροπρόθεσμα, αλλά σε ορισμένους τομείς και μεσοπρόθεσμα, οδηγεί στη βελτίωση του βιοτικού επιπέδου, των υπηρεσιών, του κράτους πρόνοιας και γενικότερα στη βελτίωση της ποιότητας ζωής για όλους μας.</w:t>
      </w:r>
    </w:p>
    <w:p w14:paraId="0E9F2804" w14:textId="77777777" w:rsidR="00762B2B" w:rsidRDefault="00762B2B">
      <w:r>
        <w:t xml:space="preserve"> 5. Στη χώρα μας παράλληλα με τα περιστατικά κακοποίησης ή παραμέλησης παιδιών, που κάθε χρόνο έρχονται στο φως, θα πρέπει να αναλογιστούμε και άλλα προβλήματα που τείνουν να λάβουν χρόνιο χαρακτήρα: την εκμετάλλευση της παιδικής εργασίας καθώς και την αποστέρηση των δικαιωμάτων πρόσβασης στην εκπαίδευση και την περίθαλψη για τα παιδιά των μεταναστών ή άλλων κοινωνικών ομάδων. Όσο κι αν η εικόνα παραμένει συγκεχυμένη λόγω της έλλειψης επαρκών στοιχείων σε καμιά περίπτωση δεν μπορεί να θεωρηθεί απόλυτα ικανοποιητική. Τα δικαιώματα των παιδιών παραβιάζονται με τρόπους και έκταση, που κάθε άλλο παρά κολακεύουν τον πολιτισμό μας. </w:t>
      </w:r>
    </w:p>
    <w:p w14:paraId="08F79BFD" w14:textId="3A7AA881" w:rsidR="009770E2" w:rsidRDefault="00762B2B">
      <w:r>
        <w:lastRenderedPageBreak/>
        <w:t>6. Η φαντασία είναι απαραίτητη για να καταλάβει κανείς την πραγματικότητα. Την αξία που έχει η φαντασία τη συναντά κανείς στα μαθηματικά. Γιατί, για να αποδείξεις ότι κάτι ισχύει, πρέπει πρώτα να περάσεις από την υπόθεση ότι δεν ισχύει. Αυτό κι αν απαιτεί φαντασία!</w:t>
      </w:r>
    </w:p>
    <w:p w14:paraId="3BB7610A" w14:textId="58B5BF1C" w:rsidR="00762B2B" w:rsidRDefault="00762B2B">
      <w:r>
        <w:t xml:space="preserve">7. </w:t>
      </w:r>
      <w:r>
        <w:t>Σήμερα η συζήτηση για την κοινωνική αλλαγή επικεντρώνεται στο αίτημα για συνεργασία και συνύπαρξη των λαών, στην προσπάθεια να οδηγηθούμε από ένα πλήθος μικρών και μεγάλων κοινωνικών συνόλων σε μια ενιαία κοινότητα ανθρώπων. Το πιο απτό και προχωρημένο δείγμα δημιουργίας στην εποχή μας μιας ευρύτερης από τον παραδοσιακό τύπο κράτους κοινωνίας είναι ασφαλώς η Ευρωπαϊκή Ένωση. Το εγχείρημα, βέβαια, δεν είναι νέο στην ιστορία. Τηρουμένων των αναλογιών, τόσο κατά το απώτερο όσο και κατά το πρόσφατο παρελθόν, επιχειρήθηκε να δημιουργηθούν μεγάλοι κοινωνικοί σχηματισμοί. Έτσι, τον 4ο αιώνα π.Χ., ο Μέγας Αλέξανδρος κατόρθωσε να συνενώσει πολλές κοινωνίες ανθρώπων σε ένα ενιαίο κράτος, ενώ μόλις τον περασμένο αιώνα δημιουργήθηκαν οι συνασπισμοί της Σοβιετικής Ένωσης και της Γιουγκοσλαβίας. Η μοίρα όλων αυτών των προσπαθειών ήταν κοινή: κάποια στιγμή να διαλυθούν εις τα εξ ων συνετέθησαν.</w:t>
      </w:r>
    </w:p>
    <w:p w14:paraId="683F92EC" w14:textId="77777777" w:rsidR="00ED69ED" w:rsidRDefault="00ED69ED"/>
    <w:p w14:paraId="736FE03A" w14:textId="4CFFE5EA" w:rsidR="00ED69ED" w:rsidRDefault="00ED69ED">
      <w:r>
        <w:t xml:space="preserve">Ένας ξένος συγγραφέας έχει κάνει την παρατήρηση ότι, αν ο Δάσκαλος δεν πλουτίζει ούτε ανακαινίζει τα επιστημονικά του εφόδια και τις επαγγελματικές του δεξιότητες, είναι γιατί έχει να κάνει πάντοτε με παιδιά, ανώριμους δηλαδή και με περιορισμένη  ικανότητα ανθρώπους, που εύκολα δεσπόζει στον κύκλο τους. Επομένως, του λείπει ο «ανταγωνισμός» με ομοίους του, που είναι πάντοτε έτοιμοι και πολλές φορές ικανοί να του αμφισβητήσουν την υπεροχή, όπως συμβαίνει στα άλλα επαγγέλματα. Δεν χρειάζεται να «πολεμήσει» σκληρά και προς σκληρούς αντιπάλους, σαν τους βιοπαλαιστές· μέσα στην τάξη είναι ο «ένας», «ο παντογνώστης», «ο φωτισμένος». Ποια δύναμη και ποια σοφία μπορούν ν’ αντιπαρατάξουν στο «πνεύμα» του οι μικροί μαθητές; Και για τούτο επαναπαύεται στα λιγοστά πνευματικά του κεφάλαια. </w:t>
      </w:r>
    </w:p>
    <w:p w14:paraId="32B92F17" w14:textId="055044E6" w:rsidR="00ED69ED" w:rsidRDefault="00ED69ED">
      <w:r>
        <w:t xml:space="preserve">ΠΑΝΕΛΛΑΔΙΚΕΣ 2004 </w:t>
      </w:r>
    </w:p>
    <w:p w14:paraId="03B2308F" w14:textId="77777777" w:rsidR="00ED69ED" w:rsidRDefault="00ED69ED">
      <w:r>
        <w:t xml:space="preserve"> Η μεγάλη αντοχή του πνευματικού δημιουργού γεννιέται και συντηρείται, κατά κύριο λόγο, από την ψυχή του. Η φλογερή αγάπη προς το έργο του και η πίστη η αδιάσειστη στον προορισμό αυτού του έργου είναι οι μεγάλες πηγές της δύναμης του. Αυτές δεν τον αφήνουν (και στην περίπτωση ακόμη της κλονισμένης υγείας) να λυγίσει. Ο άνθρωπος που αγαπάει και πιστεύει αυτό που κάνει, ζει όρθιος με την ψυχή του. </w:t>
      </w:r>
    </w:p>
    <w:p w14:paraId="5BDD668E" w14:textId="25FA0583" w:rsidR="00ED69ED" w:rsidRDefault="00ED69ED">
      <w:r>
        <w:t>ΠΑΝΕΛΛΑΔΙΚΕΣ 2006</w:t>
      </w:r>
    </w:p>
    <w:p w14:paraId="54AC013C" w14:textId="77777777" w:rsidR="00ED69ED" w:rsidRDefault="00ED69ED"/>
    <w:p w14:paraId="6954A587" w14:textId="05D0FBDC" w:rsidR="00ED69ED" w:rsidRDefault="00ED69ED">
      <w:r>
        <w:t xml:space="preserve">Απαντήσεις 1. Η παράγραφος αναπτύσσεται με παραγωγική συλλογιστική πορεία, διότι ξεκινάει από τα μία γενική διαπίστωση (Ανέκαθεν η οικονομική δράση του ανθρώπου ήταν μια δράση μέσα στη φύση και πάνω στη φύση) και εξειδικεύει ύστερα τις δράσεις μέσα και πάνω στη φύση. 2. Η παράγραφος αναπτύσσεται με επαγωγική συλλογιστική πορεία, διότι από τις επιμέρους περιπτώσεις των βασανιστών με Γκαίτε και Μπραμς καταλήγει σε μια γενικότερη άποψη για την πνευματική καλλιέργεια. 3. Η παράγραφος αναπτύσσεται με παραγωγική συλλογιστική πορεία, διότι ξεκινάει αναφερόμενη γενικά σε κινδύνους του τουρισμού και έπειτα συγκεκριμενοποιεί αυτούς τους κινδύνους. 4. Η παράγραφος αναπτύσσεται με παραγωγική συλλογιστική πορεία, διότι ξεκινάει από τη γενική ανάγκη «να είμαστε ανταγωνιστικοί» και έπειτα μεταβαίνει σε εξειδικεύσεις αυτής της </w:t>
      </w:r>
      <w:r>
        <w:lastRenderedPageBreak/>
        <w:t>ανταγωνιστικότητας 5. Η παράγραφος αναπτύσσεται με επαγωγική συλλογιστική πορεία, διότι ξεκινάει από την αναφορά συγκεκριμένων περιστατικών παραβίασης των δικαιωμάτων των παιδιών και καταλήγει στη γενική άποψη για τη χαμηλή ποιότητα του πολιτισμού μας. Είδη συλλογισμών  6. Η παράγραφος αναπτύσσεται με παραγωγική συλλογιστική πορεία, διότι ξεκινάει από τη γενική διαπίστωση ότι η φαντασία είναι αναγκαία για τη σύλληψη της πραγματικότητας και καταλήγει στην ωφέλεια της για τα μαθηματικά, μια ειδική επιστήμη.</w:t>
      </w:r>
    </w:p>
    <w:p w14:paraId="7DC1C6CE" w14:textId="77777777" w:rsidR="00ED69ED" w:rsidRDefault="00ED69ED" w:rsidP="00ED69ED">
      <w:r>
        <w:t xml:space="preserve">Ο συλλογισμός στην παράγραφο είναι παραγωγικός. Το </w:t>
      </w:r>
    </w:p>
    <w:p w14:paraId="0DF4B6A3" w14:textId="77777777" w:rsidR="00ED69ED" w:rsidRDefault="00ED69ED" w:rsidP="00ED69ED">
      <w:r>
        <w:t>Συμπέρασμα προτάσσεται:</w:t>
      </w:r>
    </w:p>
    <w:p w14:paraId="000F50FA" w14:textId="77777777" w:rsidR="00ED69ED" w:rsidRDefault="00ED69ED" w:rsidP="00ED69ED">
      <w:r>
        <w:t xml:space="preserve">Π1: Όπου απουσιάζει ο ανταγωνισμός ο άνθρωπος δεν πλουτίζει </w:t>
      </w:r>
    </w:p>
    <w:p w14:paraId="66A23E6A" w14:textId="77777777" w:rsidR="00ED69ED" w:rsidRDefault="00ED69ED" w:rsidP="00ED69ED">
      <w:r>
        <w:t>τα εφόδιά του</w:t>
      </w:r>
    </w:p>
    <w:p w14:paraId="7941602B" w14:textId="77777777" w:rsidR="00ED69ED" w:rsidRDefault="00ED69ED" w:rsidP="00ED69ED">
      <w:r>
        <w:t xml:space="preserve">Π2: Μέσα στη σχολική τάξη ο Δάσκαλος δε συναντά τον </w:t>
      </w:r>
    </w:p>
    <w:p w14:paraId="5C133C2B" w14:textId="77777777" w:rsidR="00ED69ED" w:rsidRDefault="00ED69ED" w:rsidP="00ED69ED">
      <w:r>
        <w:t xml:space="preserve">ανταγωνισμό από τους μικρούς του μαθητές. </w:t>
      </w:r>
    </w:p>
    <w:p w14:paraId="68F822D9" w14:textId="77777777" w:rsidR="00ED69ED" w:rsidRDefault="00ED69ED" w:rsidP="00ED69ED">
      <w:r>
        <w:t xml:space="preserve">Σ: Ο Δάσκαλος δεν πλουτίζει ούτε ανακαινίζει τα επιστημονικά </w:t>
      </w:r>
    </w:p>
    <w:p w14:paraId="125DC7E2" w14:textId="77777777" w:rsidR="00ED69ED" w:rsidRDefault="00ED69ED" w:rsidP="00ED69ED">
      <w:r>
        <w:t>του εφόδια και τις επαγγελματικές του δεξιότητες.</w:t>
      </w:r>
    </w:p>
    <w:p w14:paraId="32C9F5E7" w14:textId="77777777" w:rsidR="00ED69ED" w:rsidRDefault="00ED69ED" w:rsidP="00ED69ED">
      <w:r>
        <w:t xml:space="preserve"> </w:t>
      </w:r>
    </w:p>
    <w:p w14:paraId="08EB7FBB" w14:textId="77777777" w:rsidR="00ED69ED" w:rsidRDefault="00ED69ED" w:rsidP="00ED69ED">
      <w:r>
        <w:t>17. Ο συλλογισμός στην παράγραφο είναι επαγωγικός:</w:t>
      </w:r>
    </w:p>
    <w:p w14:paraId="4D8FD01F" w14:textId="77777777" w:rsidR="00ED69ED" w:rsidRDefault="00ED69ED" w:rsidP="00ED69ED">
      <w:r>
        <w:t xml:space="preserve">Π1: Η μεγάλη αντοχή του πνευματικού δημιουργού γεννιέται και </w:t>
      </w:r>
    </w:p>
    <w:p w14:paraId="21300F07" w14:textId="77777777" w:rsidR="00ED69ED" w:rsidRDefault="00ED69ED" w:rsidP="00ED69ED">
      <w:r>
        <w:t>συντηρείται από την ψυχή του.</w:t>
      </w:r>
    </w:p>
    <w:p w14:paraId="4BBD4A3F" w14:textId="77777777" w:rsidR="00ED69ED" w:rsidRDefault="00ED69ED" w:rsidP="00ED69ED">
      <w:r>
        <w:t xml:space="preserve">Π2: Η φλογερή αγάπη προς το έργο του και η πίστη η αδιάσειστη </w:t>
      </w:r>
    </w:p>
    <w:p w14:paraId="37D63066" w14:textId="77777777" w:rsidR="00ED69ED" w:rsidRDefault="00ED69ED" w:rsidP="00ED69ED">
      <w:r>
        <w:t xml:space="preserve">στον προορισμό αυτού του έργου είναι οι μεγάλες πηγές της </w:t>
      </w:r>
    </w:p>
    <w:p w14:paraId="2F0B86E8" w14:textId="77777777" w:rsidR="00ED69ED" w:rsidRDefault="00ED69ED" w:rsidP="00ED69ED">
      <w:r>
        <w:t>δύναμης του.</w:t>
      </w:r>
    </w:p>
    <w:p w14:paraId="6843418E" w14:textId="77777777" w:rsidR="00ED69ED" w:rsidRDefault="00ED69ED" w:rsidP="00ED69ED">
      <w:r>
        <w:t>Π3: Αυτές (η πίστη και η αγάπη) δεν τον αφήνουν να λυγίσει.</w:t>
      </w:r>
    </w:p>
    <w:p w14:paraId="7736C52A" w14:textId="77777777" w:rsidR="00ED69ED" w:rsidRDefault="00ED69ED" w:rsidP="00ED69ED">
      <w:r>
        <w:t xml:space="preserve">Σ: Ο άνθρωπος που αγαπάει και πιστεύει αυτό που κάνει, ζει </w:t>
      </w:r>
    </w:p>
    <w:p w14:paraId="63989448" w14:textId="77775757" w:rsidR="00ED69ED" w:rsidRDefault="00ED69ED" w:rsidP="00ED69ED">
      <w:r>
        <w:t>όρθιος με την ψυχή του.</w:t>
      </w:r>
      <w:r>
        <w:cr/>
      </w:r>
      <w:r w:rsidR="004F7DEA" w:rsidRPr="004F7DEA">
        <w:t>http://lyk-mous-laris.lar.sch.gr/arxeia/glossa/syllogismoi.pdf</w:t>
      </w:r>
    </w:p>
    <w:sectPr w:rsidR="00ED69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2B"/>
    <w:rsid w:val="004D31BA"/>
    <w:rsid w:val="004F7DEA"/>
    <w:rsid w:val="005E031A"/>
    <w:rsid w:val="00762B2B"/>
    <w:rsid w:val="00802125"/>
    <w:rsid w:val="009770E2"/>
    <w:rsid w:val="00C37D14"/>
    <w:rsid w:val="00ED69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B472"/>
  <w15:chartTrackingRefBased/>
  <w15:docId w15:val="{B29CDF10-AD11-4EB8-8884-9B9853D3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1258</Words>
  <Characters>6798</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Vrantsi</dc:creator>
  <cp:keywords/>
  <dc:description/>
  <cp:lastModifiedBy>Eleni Vrantsi</cp:lastModifiedBy>
  <cp:revision>3</cp:revision>
  <dcterms:created xsi:type="dcterms:W3CDTF">2023-09-24T19:00:00Z</dcterms:created>
  <dcterms:modified xsi:type="dcterms:W3CDTF">2023-09-24T20:46:00Z</dcterms:modified>
</cp:coreProperties>
</file>