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6C5" w:rsidRPr="00CF26C5" w:rsidRDefault="00CF26C5" w:rsidP="00CF26C5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44AFEF46" wp14:editId="2C7B1943">
            <wp:simplePos x="0" y="0"/>
            <wp:positionH relativeFrom="column">
              <wp:posOffset>-581025</wp:posOffset>
            </wp:positionH>
            <wp:positionV relativeFrom="paragraph">
              <wp:posOffset>339090</wp:posOffset>
            </wp:positionV>
            <wp:extent cx="2218561" cy="1397000"/>
            <wp:effectExtent l="0" t="0" r="0" b="0"/>
            <wp:wrapSquare wrapText="bothSides"/>
            <wp:docPr id="1" name="Εικόνα 1" descr="Πολύφημος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ολύφημος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61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el-GR"/>
        </w:rPr>
        <w:t xml:space="preserve">Οδυσσέας και </w:t>
      </w:r>
      <w:r w:rsidRPr="00CF26C5"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el-GR"/>
        </w:rPr>
        <w:t>Πολύφημος</w:t>
      </w:r>
    </w:p>
    <w:p w:rsidR="002B2D9C" w:rsidRDefault="00CF26C5">
      <w:pPr>
        <w:rPr>
          <w:rFonts w:ascii="Roboto Slab" w:hAnsi="Roboto Slab"/>
          <w:color w:val="222222"/>
          <w:sz w:val="23"/>
          <w:szCs w:val="23"/>
          <w:shd w:val="clear" w:color="auto" w:fill="FFFFFF"/>
        </w:rPr>
      </w:pPr>
      <w:r>
        <w:rPr>
          <w:rFonts w:ascii="Roboto Slab" w:hAnsi="Roboto Slab"/>
          <w:color w:val="222222"/>
          <w:sz w:val="23"/>
          <w:szCs w:val="23"/>
          <w:shd w:val="clear" w:color="auto" w:fill="FFFFFF"/>
        </w:rPr>
        <w:t>Σύμφωνα με την </w:t>
      </w:r>
      <w:r>
        <w:rPr>
          <w:rStyle w:val="a3"/>
          <w:rFonts w:ascii="Roboto Slab" w:hAnsi="Roboto Slab"/>
          <w:color w:val="222222"/>
          <w:sz w:val="23"/>
          <w:szCs w:val="23"/>
          <w:shd w:val="clear" w:color="auto" w:fill="FFFFFF"/>
        </w:rPr>
        <w:t>Οδύσσεια</w:t>
      </w:r>
      <w:r>
        <w:rPr>
          <w:rFonts w:ascii="Roboto Slab" w:hAnsi="Roboto Slab"/>
          <w:color w:val="222222"/>
          <w:sz w:val="23"/>
          <w:szCs w:val="23"/>
          <w:shd w:val="clear" w:color="auto" w:fill="FFFFFF"/>
        </w:rPr>
        <w:t xml:space="preserve">, στη σπηλιά που βρέθηκαν ο Οδυσσέας και οι σύντροφοί του ζούσε ο γίγαντας Πολύφημος. Η σπηλιά βρισκόταν στο μυθικό νησί </w:t>
      </w:r>
      <w:proofErr w:type="spellStart"/>
      <w:r>
        <w:rPr>
          <w:rFonts w:ascii="Roboto Slab" w:hAnsi="Roboto Slab"/>
          <w:color w:val="222222"/>
          <w:sz w:val="23"/>
          <w:szCs w:val="23"/>
          <w:shd w:val="clear" w:color="auto" w:fill="FFFFFF"/>
        </w:rPr>
        <w:t>Θρινακία</w:t>
      </w:r>
      <w:proofErr w:type="spellEnd"/>
      <w:r>
        <w:rPr>
          <w:rFonts w:ascii="Roboto Slab" w:hAnsi="Roboto Slab"/>
          <w:color w:val="222222"/>
          <w:sz w:val="23"/>
          <w:szCs w:val="23"/>
          <w:shd w:val="clear" w:color="auto" w:fill="FFFFFF"/>
        </w:rPr>
        <w:t xml:space="preserve">, αν και κατά κάποιες άλλες εκδοχές πρόκειται για το νησί Σικελία. Υπάρχει μια σύγχυση ως προς την ονομασία του νησιού, καθώς πολλές φορές η Σικελία ταυτίζεται με την </w:t>
      </w:r>
      <w:proofErr w:type="spellStart"/>
      <w:r>
        <w:rPr>
          <w:rFonts w:ascii="Roboto Slab" w:hAnsi="Roboto Slab"/>
          <w:color w:val="222222"/>
          <w:sz w:val="23"/>
          <w:szCs w:val="23"/>
          <w:shd w:val="clear" w:color="auto" w:fill="FFFFFF"/>
        </w:rPr>
        <w:t>Τρινακρία</w:t>
      </w:r>
      <w:proofErr w:type="spellEnd"/>
      <w:r>
        <w:rPr>
          <w:rFonts w:ascii="Roboto Slab" w:hAnsi="Roboto Slab"/>
          <w:color w:val="222222"/>
          <w:sz w:val="23"/>
          <w:szCs w:val="23"/>
          <w:shd w:val="clear" w:color="auto" w:fill="FFFFFF"/>
        </w:rPr>
        <w:t xml:space="preserve">, δηλαδή το νησί με τις τρεις άκρες. Κατά την ελληνική μυθολογία, από την άλλη, η τοποθεσία φημολογείται στη μικρή </w:t>
      </w:r>
      <w:proofErr w:type="spellStart"/>
      <w:r>
        <w:rPr>
          <w:rFonts w:ascii="Roboto Slab" w:hAnsi="Roboto Slab"/>
          <w:color w:val="222222"/>
          <w:sz w:val="23"/>
          <w:szCs w:val="23"/>
          <w:shd w:val="clear" w:color="auto" w:fill="FFFFFF"/>
        </w:rPr>
        <w:t>Ηρακλειά</w:t>
      </w:r>
      <w:proofErr w:type="spellEnd"/>
      <w:r>
        <w:rPr>
          <w:rFonts w:ascii="Roboto Slab" w:hAnsi="Roboto Slab"/>
          <w:color w:val="222222"/>
          <w:sz w:val="23"/>
          <w:szCs w:val="23"/>
          <w:shd w:val="clear" w:color="auto" w:fill="FFFFFF"/>
        </w:rPr>
        <w:t xml:space="preserve"> των Κυκλάδων, όπου η σπηλιά του Κύκλωπα παραμένει ένας μυστικός προορισμός.</w:t>
      </w:r>
    </w:p>
    <w:p w:rsidR="00CF26C5" w:rsidRDefault="00CF26C5">
      <w:pPr>
        <w:rPr>
          <w:rFonts w:ascii="Roboto Slab" w:hAnsi="Roboto Slab"/>
          <w:color w:val="222222"/>
          <w:sz w:val="23"/>
          <w:szCs w:val="23"/>
          <w:shd w:val="clear" w:color="auto" w:fill="FFFFFF"/>
        </w:rPr>
      </w:pPr>
    </w:p>
    <w:p w:rsidR="00CF26C5" w:rsidRDefault="00CF26C5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7BE78CF0" wp14:editId="7D16C96C">
            <wp:simplePos x="0" y="0"/>
            <wp:positionH relativeFrom="column">
              <wp:posOffset>2189480</wp:posOffset>
            </wp:positionH>
            <wp:positionV relativeFrom="paragraph">
              <wp:posOffset>398145</wp:posOffset>
            </wp:positionV>
            <wp:extent cx="3487413" cy="1506220"/>
            <wp:effectExtent l="323850" t="323850" r="323215" b="322580"/>
            <wp:wrapSquare wrapText="bothSides"/>
            <wp:docPr id="2" name="Εικόνα 2" descr="https://www.offlinepost.gr/wp-content/uploads/2022/05/vnbnkjbgh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fflinepost.gr/wp-content/uploads/2022/05/vnbnkjbghd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13" cy="1506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6C5">
        <w:t xml:space="preserve">Έχοντας ήδη επιβιβαστεί στα πλοία, κατάφεραν να απομακρυνθούν άμεσα και πολύ γρήγορα από την ακτή. Μόλις ο Οδυσσέας ήταν σίγουρος, του φώναξε το πραγματικό του όνομα. Τότε, ο Πολύφημος σήκωσε μια τεράστια πέτρα κι αφού τους καταράστηκε, την πέταξε στο σημείο που αντιλήφθηκε τη φωνή του Οδυσσέα. Η πέτρα δεν χτύπησε ποτέ το πλοίο, όμως, προκάλεσε μια μικρή τρικυμία στο σημείο. Ο Πολύφημος ζήτησε από τον </w:t>
      </w:r>
      <w:proofErr w:type="spellStart"/>
      <w:r w:rsidRPr="00CF26C5">
        <w:t>Ποσειδώνα</w:t>
      </w:r>
      <w:proofErr w:type="spellEnd"/>
      <w:r w:rsidRPr="00CF26C5">
        <w:t>, οργισμένος και φοβισμένος, το ταξίδι της επιστροφής τους να είναι ακόμα πιο μακρύ και επικίνδυνο.</w:t>
      </w:r>
    </w:p>
    <w:p w:rsidR="00CF26C5" w:rsidRDefault="00CF26C5">
      <w:bookmarkStart w:id="0" w:name="_GoBack"/>
      <w:bookmarkEnd w:id="0"/>
    </w:p>
    <w:sectPr w:rsidR="00CF26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C5"/>
    <w:rsid w:val="00B877D7"/>
    <w:rsid w:val="00CF26C5"/>
    <w:rsid w:val="00DC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AEC0D"/>
  <w15:chartTrackingRefBased/>
  <w15:docId w15:val="{DDDD36BA-AACA-4CB1-8578-082EAB81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F26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/>
      <vt:lpstr>/Οδυσσέας και Πολύφημος</vt:lpstr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2024-02-17T15:57:00Z</dcterms:created>
  <dcterms:modified xsi:type="dcterms:W3CDTF">2024-02-17T16:01:00Z</dcterms:modified>
</cp:coreProperties>
</file>