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DE" w:rsidRPr="003E1AA3" w:rsidRDefault="003E1AA3" w:rsidP="003E1AA3">
      <w:pPr>
        <w:jc w:val="center"/>
        <w:rPr>
          <w:b/>
          <w:sz w:val="28"/>
          <w:szCs w:val="28"/>
          <w:u w:val="single"/>
        </w:rPr>
      </w:pPr>
      <w:r w:rsidRPr="003E1AA3">
        <w:rPr>
          <w:b/>
          <w:sz w:val="28"/>
          <w:szCs w:val="28"/>
          <w:u w:val="single"/>
        </w:rPr>
        <w:t>Απαντήσεις στο διαγώνισμα του 2</w:t>
      </w:r>
      <w:r w:rsidRPr="003E1AA3">
        <w:rPr>
          <w:b/>
          <w:sz w:val="28"/>
          <w:szCs w:val="28"/>
          <w:u w:val="single"/>
          <w:vertAlign w:val="superscript"/>
        </w:rPr>
        <w:t>ου</w:t>
      </w:r>
      <w:r w:rsidRPr="003E1AA3">
        <w:rPr>
          <w:b/>
          <w:sz w:val="28"/>
          <w:szCs w:val="28"/>
          <w:u w:val="single"/>
        </w:rPr>
        <w:t xml:space="preserve"> κεφαλαίου (Τοπικά Δίκτυα – Επίπεδο Πρόσβασης Δικτύου (</w:t>
      </w:r>
      <w:r w:rsidRPr="003E1AA3">
        <w:rPr>
          <w:b/>
          <w:sz w:val="28"/>
          <w:szCs w:val="28"/>
          <w:u w:val="single"/>
          <w:lang w:val="en-US"/>
        </w:rPr>
        <w:t>TCP</w:t>
      </w:r>
      <w:r w:rsidRPr="003E1AA3">
        <w:rPr>
          <w:b/>
          <w:sz w:val="28"/>
          <w:szCs w:val="28"/>
          <w:u w:val="single"/>
        </w:rPr>
        <w:t>/</w:t>
      </w:r>
      <w:r w:rsidRPr="003E1AA3">
        <w:rPr>
          <w:b/>
          <w:sz w:val="28"/>
          <w:szCs w:val="28"/>
          <w:u w:val="single"/>
          <w:lang w:val="en-US"/>
        </w:rPr>
        <w:t>IP</w:t>
      </w:r>
      <w:r w:rsidRPr="003E1AA3">
        <w:rPr>
          <w:b/>
          <w:sz w:val="28"/>
          <w:szCs w:val="28"/>
          <w:u w:val="single"/>
        </w:rPr>
        <w:t>))  στο μάθημα Δίκτυα Υπολογιστών.</w:t>
      </w:r>
    </w:p>
    <w:p w:rsidR="003E1AA3" w:rsidRDefault="003E1AA3"/>
    <w:p w:rsidR="003E1AA3" w:rsidRDefault="003E1AA3">
      <w:r>
        <w:t>Θέμα 1.</w:t>
      </w:r>
    </w:p>
    <w:p w:rsidR="003E1AA3" w:rsidRPr="003E1AA3" w:rsidRDefault="003E1AA3" w:rsidP="003E1AA3">
      <w:pPr>
        <w:pStyle w:val="a3"/>
        <w:numPr>
          <w:ilvl w:val="0"/>
          <w:numId w:val="1"/>
        </w:numPr>
      </w:pPr>
      <w:r>
        <w:t>Σ.27  Δίκτυα Υπολογιστών-Σημειώσεις μαθητή: Το σύνολο των κανόνων….</w:t>
      </w:r>
      <w:r>
        <w:rPr>
          <w:lang w:val="en-US"/>
        </w:rPr>
        <w:t>access</w:t>
      </w:r>
      <w:r w:rsidRPr="003E1AA3">
        <w:t xml:space="preserve"> </w:t>
      </w:r>
      <w:r>
        <w:rPr>
          <w:lang w:val="en-US"/>
        </w:rPr>
        <w:t>method</w:t>
      </w:r>
    </w:p>
    <w:p w:rsidR="003E1AA3" w:rsidRPr="00DF27EF" w:rsidRDefault="00DF27EF" w:rsidP="003E1AA3">
      <w:pPr>
        <w:pStyle w:val="a3"/>
        <w:numPr>
          <w:ilvl w:val="0"/>
          <w:numId w:val="1"/>
        </w:numPr>
      </w:pPr>
      <w:r>
        <w:t>Σ.48 Δίκτυα Υπολογιστών-Σημειώσεις μαθητή:  Το μήκος των δεδομένων του ωφέλιμου φορτίου…..</w:t>
      </w:r>
      <w:r>
        <w:rPr>
          <w:lang w:val="en-US"/>
        </w:rPr>
        <w:t>MTU</w:t>
      </w:r>
      <w:r w:rsidRPr="00DF27EF">
        <w:t>.</w:t>
      </w:r>
    </w:p>
    <w:p w:rsidR="00DF27EF" w:rsidRDefault="00DF27EF" w:rsidP="00DF27EF">
      <w:pPr>
        <w:pStyle w:val="a3"/>
      </w:pPr>
      <w:r>
        <w:t xml:space="preserve">Σ.48 Δίκτυα Υπολογιστών-Σημειώσεις μαθητή: </w:t>
      </w:r>
      <w:r w:rsidRPr="00DF27EF">
        <w:t xml:space="preserve"> </w:t>
      </w:r>
      <w:r>
        <w:t xml:space="preserve">Εικόνα 2.4.2.β Συνολικό μέγεθος πλαισίου: 1518 </w:t>
      </w:r>
      <w:r>
        <w:rPr>
          <w:lang w:val="en-US"/>
        </w:rPr>
        <w:t>bytes</w:t>
      </w:r>
      <w:r w:rsidRPr="00DF27EF">
        <w:t>.</w:t>
      </w:r>
    </w:p>
    <w:p w:rsidR="00DF27EF" w:rsidRDefault="00DF27EF" w:rsidP="00DF27EF">
      <w:pPr>
        <w:pStyle w:val="a3"/>
        <w:numPr>
          <w:ilvl w:val="0"/>
          <w:numId w:val="1"/>
        </w:numPr>
      </w:pPr>
      <w:r>
        <w:t>Σ34 Δίκτυα Υπολογιστών-Σημειώσεις μαθητή: Το 100-</w:t>
      </w:r>
      <w:r>
        <w:rPr>
          <w:lang w:val="en-US"/>
        </w:rPr>
        <w:t>Base</w:t>
      </w:r>
      <w:r w:rsidRPr="00DF27EF">
        <w:t xml:space="preserve"> </w:t>
      </w:r>
      <w:r>
        <w:rPr>
          <w:lang w:val="en-US"/>
        </w:rPr>
        <w:t>T</w:t>
      </w:r>
      <w:r w:rsidRPr="00DF27EF">
        <w:t xml:space="preserve">4 </w:t>
      </w:r>
      <w:r>
        <w:t>αντίθετα με το 100</w:t>
      </w:r>
      <w:proofErr w:type="spellStart"/>
      <w:r>
        <w:rPr>
          <w:lang w:val="en-US"/>
        </w:rPr>
        <w:t>BaseTX</w:t>
      </w:r>
      <w:proofErr w:type="spellEnd"/>
      <w:r>
        <w:t>….μετάδοση δεδομένων.</w:t>
      </w:r>
    </w:p>
    <w:p w:rsidR="00DF27EF" w:rsidRDefault="00DF27EF" w:rsidP="00DF27EF">
      <w:pPr>
        <w:pStyle w:val="a3"/>
        <w:numPr>
          <w:ilvl w:val="0"/>
          <w:numId w:val="1"/>
        </w:numPr>
      </w:pPr>
      <w:r>
        <w:t xml:space="preserve">Σ56 Δίκτυα Υπολογιστών-Σημειώσεις μαθητή: Κάθε </w:t>
      </w:r>
      <w:proofErr w:type="spellStart"/>
      <w:r>
        <w:t>δίκτυο….με</w:t>
      </w:r>
      <w:proofErr w:type="spellEnd"/>
      <w:r>
        <w:t xml:space="preserve"> ασύρματο σήμα</w:t>
      </w:r>
    </w:p>
    <w:p w:rsidR="00DF27EF" w:rsidRDefault="00DF27EF" w:rsidP="00DF27EF"/>
    <w:p w:rsidR="00DF27EF" w:rsidRDefault="00DF27EF" w:rsidP="00DF27EF">
      <w:r>
        <w:t>Θέμα 2.</w:t>
      </w:r>
    </w:p>
    <w:p w:rsidR="00DF27EF" w:rsidRDefault="00DF27EF" w:rsidP="00DF27EF">
      <w:pPr>
        <w:pStyle w:val="a3"/>
        <w:numPr>
          <w:ilvl w:val="0"/>
          <w:numId w:val="3"/>
        </w:numPr>
      </w:pPr>
      <w:r>
        <w:t xml:space="preserve">Σ18 Δίκτυα υπολογιστών-Τετράδιο Μαθητή: Άσκηση 2: </w:t>
      </w:r>
    </w:p>
    <w:p w:rsidR="00DF27EF" w:rsidRDefault="00DF27EF" w:rsidP="00DF27EF">
      <w:pPr>
        <w:pStyle w:val="a3"/>
      </w:pPr>
      <w:r>
        <w:t>Αριθμός Σχήματος: 5,2,4,1,3,7,6</w:t>
      </w:r>
    </w:p>
    <w:p w:rsidR="00DF27EF" w:rsidRDefault="00DF27EF" w:rsidP="00DF27EF">
      <w:pPr>
        <w:pStyle w:val="a3"/>
      </w:pPr>
    </w:p>
    <w:p w:rsidR="00DF27EF" w:rsidRDefault="00DF27EF" w:rsidP="00DF27EF">
      <w:pPr>
        <w:pStyle w:val="a3"/>
        <w:numPr>
          <w:ilvl w:val="0"/>
          <w:numId w:val="3"/>
        </w:numPr>
      </w:pPr>
      <w:r>
        <w:t>Σ20 Δίκτυα υπολογιστών-Τετράδιο Μαθητή:</w:t>
      </w:r>
    </w:p>
    <w:p w:rsidR="00365170" w:rsidRDefault="00365170" w:rsidP="00365170">
      <w:pPr>
        <w:pStyle w:val="a3"/>
      </w:pPr>
      <w:r>
        <w:t>1 Λ, 2 Λ, 3 Σ, 4 Λ, 5 Σ, 6 Λ, 7 Σ, 8 Λ, 9 Λ, 10 Σ, 11 Λ, 12 Σ.</w:t>
      </w:r>
    </w:p>
    <w:p w:rsidR="00365170" w:rsidRDefault="00365170" w:rsidP="00365170">
      <w:pPr>
        <w:pStyle w:val="a3"/>
      </w:pPr>
    </w:p>
    <w:p w:rsidR="00365170" w:rsidRDefault="00365170" w:rsidP="00365170">
      <w:r>
        <w:t>Θέμα 3.</w:t>
      </w:r>
    </w:p>
    <w:p w:rsidR="00365170" w:rsidRDefault="00365170" w:rsidP="00365170">
      <w:pPr>
        <w:pStyle w:val="a3"/>
        <w:numPr>
          <w:ilvl w:val="0"/>
          <w:numId w:val="4"/>
        </w:numPr>
      </w:pPr>
      <w:r>
        <w:t>1) Β, 2) Γ, 3) Γ, 4) Β, 5) Α</w:t>
      </w:r>
    </w:p>
    <w:p w:rsidR="00365170" w:rsidRDefault="00365170" w:rsidP="00365170">
      <w:pPr>
        <w:pStyle w:val="a3"/>
        <w:numPr>
          <w:ilvl w:val="0"/>
          <w:numId w:val="4"/>
        </w:numPr>
      </w:pPr>
      <w:r>
        <w:t>Σ.67  Δίκτυα Υπολογιστών-Σημειώσεις μαθητή:</w:t>
      </w:r>
    </w:p>
    <w:p w:rsidR="00365170" w:rsidRDefault="00365170" w:rsidP="00365170">
      <w:pPr>
        <w:pStyle w:val="a3"/>
        <w:rPr>
          <w:lang w:val="en-US"/>
        </w:rPr>
      </w:pPr>
      <w:r>
        <w:rPr>
          <w:lang w:val="en-US"/>
        </w:rPr>
        <w:t>MAC 88-C9-D0-12-34-56</w:t>
      </w:r>
    </w:p>
    <w:p w:rsidR="00365170" w:rsidRDefault="00365170" w:rsidP="00365170">
      <w:pPr>
        <w:pStyle w:val="a3"/>
        <w:rPr>
          <w:lang w:val="en-US"/>
        </w:rPr>
      </w:pPr>
      <w:r>
        <w:rPr>
          <w:lang w:val="en-US"/>
        </w:rPr>
        <w:t>88:   10001000</w:t>
      </w:r>
    </w:p>
    <w:p w:rsidR="00365170" w:rsidRDefault="00365170" w:rsidP="00365170">
      <w:pPr>
        <w:pStyle w:val="a3"/>
        <w:rPr>
          <w:lang w:val="en-US"/>
        </w:rPr>
      </w:pPr>
      <w:r>
        <w:rPr>
          <w:lang w:val="en-US"/>
        </w:rPr>
        <w:t>b0= M-bit=0</w:t>
      </w:r>
    </w:p>
    <w:p w:rsidR="00365170" w:rsidRDefault="00365170" w:rsidP="00365170">
      <w:pPr>
        <w:pStyle w:val="a3"/>
        <w:rPr>
          <w:lang w:val="en-US"/>
        </w:rPr>
      </w:pPr>
      <w:r>
        <w:rPr>
          <w:lang w:val="en-US"/>
        </w:rPr>
        <w:t>b1=X-bit=0</w:t>
      </w:r>
    </w:p>
    <w:p w:rsidR="00365170" w:rsidRPr="00365170" w:rsidRDefault="00365170" w:rsidP="00365170">
      <w:pPr>
        <w:pStyle w:val="a3"/>
        <w:rPr>
          <w:lang w:val="en-US"/>
        </w:rPr>
      </w:pPr>
    </w:p>
    <w:p w:rsidR="00DF27EF" w:rsidRPr="00365170" w:rsidRDefault="00DF27EF" w:rsidP="00DF27EF">
      <w:pPr>
        <w:rPr>
          <w:lang w:val="en-US"/>
        </w:rPr>
      </w:pPr>
    </w:p>
    <w:p w:rsidR="00DF27EF" w:rsidRPr="00365170" w:rsidRDefault="00DF27EF" w:rsidP="00DF27EF">
      <w:pPr>
        <w:rPr>
          <w:lang w:val="en-US"/>
        </w:rPr>
      </w:pPr>
    </w:p>
    <w:p w:rsidR="00DF27EF" w:rsidRPr="00365170" w:rsidRDefault="00DF27EF" w:rsidP="00DF27EF">
      <w:pPr>
        <w:rPr>
          <w:lang w:val="en-US"/>
        </w:rPr>
      </w:pPr>
    </w:p>
    <w:p w:rsidR="003E1AA3" w:rsidRPr="00365170" w:rsidRDefault="003E1AA3">
      <w:pPr>
        <w:rPr>
          <w:lang w:val="en-US"/>
        </w:rPr>
      </w:pPr>
    </w:p>
    <w:sectPr w:rsidR="003E1AA3" w:rsidRPr="00365170" w:rsidSect="00F60E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F18A3"/>
    <w:multiLevelType w:val="hybridMultilevel"/>
    <w:tmpl w:val="B7EA3970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645D5"/>
    <w:multiLevelType w:val="hybridMultilevel"/>
    <w:tmpl w:val="55E81F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74329"/>
    <w:multiLevelType w:val="hybridMultilevel"/>
    <w:tmpl w:val="AABC80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E1611"/>
    <w:multiLevelType w:val="hybridMultilevel"/>
    <w:tmpl w:val="8C4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E1AA3"/>
    <w:rsid w:val="00365170"/>
    <w:rsid w:val="003E1AA3"/>
    <w:rsid w:val="00DF27EF"/>
    <w:rsid w:val="00F6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2020-12-06T19:19:00Z</dcterms:created>
  <dcterms:modified xsi:type="dcterms:W3CDTF">2020-12-06T20:12:00Z</dcterms:modified>
</cp:coreProperties>
</file>