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AA" w:rsidRDefault="00475FAA" w:rsidP="00475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2"/>
          <w:szCs w:val="32"/>
          <w:lang w:val="en-US"/>
        </w:rPr>
      </w:pPr>
      <w:r w:rsidRPr="00475FAA">
        <w:rPr>
          <w:b/>
          <w:sz w:val="32"/>
          <w:szCs w:val="32"/>
          <w:lang w:val="en-US"/>
        </w:rPr>
        <w:t>DATAGRAM-ARP-DHCP</w:t>
      </w:r>
    </w:p>
    <w:p w:rsidR="00FA4036" w:rsidRDefault="00FA4036" w:rsidP="00475FAA">
      <w:pPr>
        <w:tabs>
          <w:tab w:val="left" w:pos="1365"/>
        </w:tabs>
        <w:rPr>
          <w:sz w:val="32"/>
          <w:szCs w:val="32"/>
        </w:rPr>
      </w:pPr>
    </w:p>
    <w:p w:rsidR="00475FAA" w:rsidRPr="00FA4036" w:rsidRDefault="00475FAA" w:rsidP="00475FAA">
      <w:pPr>
        <w:tabs>
          <w:tab w:val="left" w:pos="1365"/>
        </w:tabs>
        <w:rPr>
          <w:b/>
          <w:sz w:val="32"/>
          <w:szCs w:val="32"/>
          <w:u w:val="single"/>
        </w:rPr>
      </w:pPr>
      <w:r w:rsidRPr="00FA4036">
        <w:rPr>
          <w:b/>
          <w:sz w:val="32"/>
          <w:szCs w:val="32"/>
          <w:u w:val="single"/>
        </w:rPr>
        <w:t>ΑΠΑΝΤΗΣΕΙΣ:</w:t>
      </w:r>
    </w:p>
    <w:p w:rsidR="00475FAA" w:rsidRPr="00475FAA" w:rsidRDefault="00475FAA" w:rsidP="00475FAA">
      <w:pPr>
        <w:pStyle w:val="a3"/>
        <w:numPr>
          <w:ilvl w:val="0"/>
          <w:numId w:val="1"/>
        </w:numPr>
        <w:tabs>
          <w:tab w:val="left" w:pos="1365"/>
        </w:tabs>
        <w:rPr>
          <w:sz w:val="24"/>
          <w:szCs w:val="24"/>
        </w:rPr>
      </w:pPr>
      <w:r w:rsidRPr="00475FAA">
        <w:rPr>
          <w:sz w:val="24"/>
          <w:szCs w:val="24"/>
        </w:rPr>
        <w:t>α. Παρ. 3.2 – πεδίο συνολικό μήκος</w:t>
      </w:r>
    </w:p>
    <w:p w:rsidR="00475FAA" w:rsidRDefault="00475FAA" w:rsidP="00475FAA">
      <w:pPr>
        <w:pStyle w:val="a3"/>
        <w:tabs>
          <w:tab w:val="left" w:pos="1365"/>
        </w:tabs>
      </w:pPr>
      <w:proofErr w:type="spellStart"/>
      <w:r w:rsidRPr="00475FAA">
        <w:rPr>
          <w:sz w:val="24"/>
          <w:szCs w:val="24"/>
        </w:rPr>
        <w:t>β.</w:t>
      </w:r>
      <w:r>
        <w:rPr>
          <w:sz w:val="24"/>
          <w:szCs w:val="24"/>
        </w:rPr>
        <w:t>παρ</w:t>
      </w:r>
      <w:proofErr w:type="spellEnd"/>
      <w:r>
        <w:rPr>
          <w:sz w:val="24"/>
          <w:szCs w:val="24"/>
        </w:rPr>
        <w:t xml:space="preserve">. </w:t>
      </w:r>
      <w:r w:rsidRPr="00475FAA">
        <w:rPr>
          <w:sz w:val="24"/>
          <w:szCs w:val="24"/>
        </w:rPr>
        <w:t xml:space="preserve"> </w:t>
      </w:r>
      <w:r>
        <w:t>3.3 . ... πριν υποβάλλουν νέο ερώτημα ελέγχουν τον προσωρινό πίνακα (</w:t>
      </w:r>
      <w:proofErr w:type="spellStart"/>
      <w:r>
        <w:t>cache</w:t>
      </w:r>
      <w:proofErr w:type="spellEnd"/>
      <w:r>
        <w:t xml:space="preserve">) </w:t>
      </w:r>
      <w:proofErr w:type="spellStart"/>
      <w:r>
        <w:t>arp</w:t>
      </w:r>
      <w:proofErr w:type="spellEnd"/>
      <w:r>
        <w:t xml:space="preserve"> και υποβάλλουν ερώτημα μόνο όταν δεν υπάρχει κατάλληλη καταχώριση σε αυτόν.</w:t>
      </w:r>
    </w:p>
    <w:p w:rsidR="00475FAA" w:rsidRPr="002A04E4" w:rsidRDefault="00475FAA" w:rsidP="00475FAA">
      <w:pPr>
        <w:pStyle w:val="a3"/>
        <w:tabs>
          <w:tab w:val="left" w:pos="1365"/>
        </w:tabs>
      </w:pPr>
      <w:r>
        <w:t xml:space="preserve">γ. </w:t>
      </w:r>
      <w:r w:rsidR="002A04E4">
        <w:t xml:space="preserve">παρ. 3.3.2  πλαίσιο: Τα πλεονεκτήματα του </w:t>
      </w:r>
      <w:r w:rsidR="002A04E4">
        <w:rPr>
          <w:lang w:val="en-US"/>
        </w:rPr>
        <w:t>DHCP</w:t>
      </w:r>
    </w:p>
    <w:p w:rsidR="002A04E4" w:rsidRDefault="002A04E4" w:rsidP="00475FAA">
      <w:pPr>
        <w:pStyle w:val="a3"/>
        <w:tabs>
          <w:tab w:val="left" w:pos="1365"/>
        </w:tabs>
      </w:pPr>
      <w:r>
        <w:t xml:space="preserve">δ. . παρ. 3.3.2 . Μέσω πρακτόρων αναμετάδοσης DHCP </w:t>
      </w:r>
      <w:proofErr w:type="spellStart"/>
      <w:r>
        <w:t>Relay</w:t>
      </w:r>
      <w:proofErr w:type="spellEnd"/>
      <w:r>
        <w:t xml:space="preserve"> </w:t>
      </w:r>
      <w:proofErr w:type="spellStart"/>
      <w:r>
        <w:t>Agents</w:t>
      </w:r>
      <w:proofErr w:type="spellEnd"/>
      <w:r>
        <w:t>…</w:t>
      </w:r>
    </w:p>
    <w:p w:rsidR="002A04E4" w:rsidRDefault="002A04E4" w:rsidP="00475FAA">
      <w:pPr>
        <w:pStyle w:val="a3"/>
        <w:tabs>
          <w:tab w:val="left" w:pos="1365"/>
        </w:tabs>
      </w:pPr>
      <w:proofErr w:type="spellStart"/>
      <w:r>
        <w:t>ε.παρ</w:t>
      </w:r>
      <w:proofErr w:type="spellEnd"/>
      <w:r>
        <w:t xml:space="preserve">. 3.3.2 Καθορίζει 3 τύπους </w:t>
      </w:r>
      <w:proofErr w:type="spellStart"/>
      <w:r>
        <w:t>εκχώρισης…περιορισμένο</w:t>
      </w:r>
      <w:proofErr w:type="spellEnd"/>
      <w:r>
        <w:t xml:space="preserve"> χρόνο.</w:t>
      </w:r>
    </w:p>
    <w:p w:rsidR="002A04E4" w:rsidRDefault="002A04E4" w:rsidP="002A04E4">
      <w:pPr>
        <w:tabs>
          <w:tab w:val="left" w:pos="1365"/>
        </w:tabs>
        <w:rPr>
          <w:sz w:val="24"/>
          <w:szCs w:val="24"/>
        </w:rPr>
      </w:pPr>
    </w:p>
    <w:p w:rsidR="002A04E4" w:rsidRPr="00FA4036" w:rsidRDefault="002A04E4" w:rsidP="002A04E4">
      <w:pPr>
        <w:pStyle w:val="a3"/>
        <w:numPr>
          <w:ilvl w:val="0"/>
          <w:numId w:val="1"/>
        </w:numPr>
        <w:tabs>
          <w:tab w:val="left" w:pos="136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Pr="00FA4036">
        <w:rPr>
          <w:sz w:val="24"/>
          <w:szCs w:val="24"/>
          <w:lang w:val="en-US"/>
        </w:rPr>
        <w:t xml:space="preserve">) </w:t>
      </w:r>
      <w:r>
        <w:t>Γ</w:t>
      </w:r>
      <w:r w:rsidRPr="00FA4036">
        <w:rPr>
          <w:lang w:val="en-US"/>
        </w:rPr>
        <w:t xml:space="preserve">,  </w:t>
      </w:r>
      <w:r>
        <w:rPr>
          <w:lang w:val="en-US"/>
        </w:rPr>
        <w:t>b</w:t>
      </w:r>
      <w:r w:rsidRPr="00FA4036">
        <w:rPr>
          <w:lang w:val="en-US"/>
        </w:rPr>
        <w:t xml:space="preserve">) </w:t>
      </w:r>
      <w:r>
        <w:t>Β</w:t>
      </w:r>
      <w:r w:rsidRPr="00FA4036">
        <w:rPr>
          <w:lang w:val="en-US"/>
        </w:rPr>
        <w:t xml:space="preserve">, </w:t>
      </w:r>
      <w:r>
        <w:rPr>
          <w:lang w:val="en-US"/>
        </w:rPr>
        <w:t>c</w:t>
      </w:r>
      <w:r w:rsidRPr="00FA4036">
        <w:rPr>
          <w:lang w:val="en-US"/>
        </w:rPr>
        <w:t xml:space="preserve">) </w:t>
      </w:r>
      <w:r>
        <w:t>Γ</w:t>
      </w:r>
      <w:r w:rsidRPr="00FA4036">
        <w:rPr>
          <w:lang w:val="en-US"/>
        </w:rPr>
        <w:t xml:space="preserve">, </w:t>
      </w:r>
      <w:r>
        <w:rPr>
          <w:lang w:val="en-US"/>
        </w:rPr>
        <w:t>d</w:t>
      </w:r>
      <w:r w:rsidRPr="00FA4036">
        <w:rPr>
          <w:lang w:val="en-US"/>
        </w:rPr>
        <w:t>)</w:t>
      </w:r>
      <w:r w:rsidR="009C7DA6" w:rsidRPr="00FA4036">
        <w:rPr>
          <w:lang w:val="en-US"/>
        </w:rPr>
        <w:t xml:space="preserve"> </w:t>
      </w:r>
      <w:r w:rsidR="009C7DA6">
        <w:t>Γ</w:t>
      </w:r>
      <w:r w:rsidR="009C7DA6" w:rsidRPr="00FA4036">
        <w:rPr>
          <w:lang w:val="en-US"/>
        </w:rPr>
        <w:t xml:space="preserve">, </w:t>
      </w:r>
      <w:r w:rsidR="009C7DA6">
        <w:rPr>
          <w:lang w:val="en-US"/>
        </w:rPr>
        <w:t>e</w:t>
      </w:r>
      <w:r w:rsidR="009C7DA6" w:rsidRPr="00FA4036">
        <w:rPr>
          <w:lang w:val="en-US"/>
        </w:rPr>
        <w:t xml:space="preserve">) </w:t>
      </w:r>
      <w:r w:rsidR="009C7DA6">
        <w:t>Α</w:t>
      </w:r>
    </w:p>
    <w:p w:rsidR="009C7DA6" w:rsidRDefault="009C7DA6" w:rsidP="009C7DA6">
      <w:pPr>
        <w:tabs>
          <w:tab w:val="left" w:pos="1365"/>
        </w:tabs>
        <w:ind w:left="360"/>
        <w:rPr>
          <w:sz w:val="24"/>
          <w:szCs w:val="24"/>
          <w:lang w:val="en-US"/>
        </w:rPr>
      </w:pPr>
    </w:p>
    <w:p w:rsidR="009C7DA6" w:rsidRPr="009C7DA6" w:rsidRDefault="009C7DA6" w:rsidP="009C7DA6">
      <w:pPr>
        <w:pStyle w:val="a3"/>
        <w:numPr>
          <w:ilvl w:val="0"/>
          <w:numId w:val="1"/>
        </w:numPr>
        <w:tabs>
          <w:tab w:val="left" w:pos="1365"/>
        </w:tabs>
        <w:rPr>
          <w:sz w:val="24"/>
          <w:szCs w:val="24"/>
        </w:rPr>
      </w:pPr>
      <w:r>
        <w:t>Α) αυτοδύναμα πακέτα (</w:t>
      </w:r>
      <w:proofErr w:type="spellStart"/>
      <w:r>
        <w:t>datagram</w:t>
      </w:r>
      <w:proofErr w:type="spellEnd"/>
      <w:r>
        <w:t xml:space="preserve">) </w:t>
      </w:r>
    </w:p>
    <w:p w:rsidR="009C7DA6" w:rsidRDefault="009C7DA6" w:rsidP="009C7DA6">
      <w:pPr>
        <w:pStyle w:val="a3"/>
        <w:tabs>
          <w:tab w:val="left" w:pos="1365"/>
        </w:tabs>
      </w:pPr>
      <w:r>
        <w:t>Β) 32, 5, 20</w:t>
      </w:r>
    </w:p>
    <w:p w:rsidR="009C7DA6" w:rsidRDefault="009C7DA6" w:rsidP="009C7DA6">
      <w:pPr>
        <w:pStyle w:val="a3"/>
        <w:tabs>
          <w:tab w:val="left" w:pos="1365"/>
        </w:tabs>
      </w:pPr>
      <w:r>
        <w:t>Γ) 16, 2^16 -1 = 65535</w:t>
      </w:r>
    </w:p>
    <w:p w:rsidR="009C7DA6" w:rsidRDefault="009C7DA6" w:rsidP="009C7DA6">
      <w:pPr>
        <w:pStyle w:val="a3"/>
        <w:tabs>
          <w:tab w:val="left" w:pos="1365"/>
        </w:tabs>
      </w:pPr>
      <w:r>
        <w:t xml:space="preserve">Δ) διασπαστεί (ή κατατμηθεί ή τεμαχιστεί) </w:t>
      </w:r>
    </w:p>
    <w:p w:rsidR="009C7DA6" w:rsidRDefault="009C7DA6" w:rsidP="009C7DA6">
      <w:pPr>
        <w:pStyle w:val="a3"/>
        <w:tabs>
          <w:tab w:val="left" w:pos="1365"/>
        </w:tabs>
      </w:pPr>
      <w:r>
        <w:t xml:space="preserve">Ε) οκτάδες </w:t>
      </w:r>
      <w:proofErr w:type="spellStart"/>
      <w:r>
        <w:t>bytes</w:t>
      </w:r>
      <w:proofErr w:type="spellEnd"/>
      <w:r>
        <w:t xml:space="preserve"> (οκτάδων)</w:t>
      </w:r>
    </w:p>
    <w:p w:rsidR="009C7DA6" w:rsidRDefault="009C7DA6" w:rsidP="009C7DA6">
      <w:pPr>
        <w:pStyle w:val="a3"/>
        <w:tabs>
          <w:tab w:val="left" w:pos="1365"/>
        </w:tabs>
      </w:pPr>
      <w:r>
        <w:t xml:space="preserve">ΣΤ) ακολουθούν και άλλα τμήματα </w:t>
      </w:r>
    </w:p>
    <w:p w:rsidR="009C7DA6" w:rsidRDefault="009C7DA6" w:rsidP="009C7DA6">
      <w:pPr>
        <w:pStyle w:val="a3"/>
        <w:tabs>
          <w:tab w:val="left" w:pos="1365"/>
        </w:tabs>
      </w:pPr>
      <w:r>
        <w:t>Ζ) δεν πρέπει (δεν επιτρέπεται) να διασπαστεί</w:t>
      </w:r>
    </w:p>
    <w:p w:rsidR="009C7DA6" w:rsidRDefault="009C7DA6" w:rsidP="009C7DA6">
      <w:pPr>
        <w:pStyle w:val="a3"/>
        <w:tabs>
          <w:tab w:val="left" w:pos="1365"/>
        </w:tabs>
      </w:pPr>
      <w:r>
        <w:t>Η) απορρίπτεται</w:t>
      </w:r>
    </w:p>
    <w:p w:rsidR="009C7DA6" w:rsidRDefault="009C7DA6" w:rsidP="009C7DA6">
      <w:pPr>
        <w:tabs>
          <w:tab w:val="left" w:pos="1365"/>
        </w:tabs>
        <w:rPr>
          <w:sz w:val="24"/>
          <w:szCs w:val="24"/>
        </w:rPr>
      </w:pPr>
    </w:p>
    <w:p w:rsidR="009C7DA6" w:rsidRDefault="009C7DA6" w:rsidP="009C7DA6">
      <w:pPr>
        <w:pStyle w:val="a3"/>
        <w:numPr>
          <w:ilvl w:val="0"/>
          <w:numId w:val="1"/>
        </w:numPr>
        <w:tabs>
          <w:tab w:val="left" w:pos="1365"/>
        </w:tabs>
        <w:rPr>
          <w:sz w:val="24"/>
          <w:szCs w:val="24"/>
        </w:rPr>
      </w:pPr>
      <w:r>
        <w:rPr>
          <w:sz w:val="24"/>
          <w:szCs w:val="24"/>
        </w:rPr>
        <w:t>α) Το πρώτο κομμάτι θα είναι το Β γιατί έχει ΔΕΤ = 0</w:t>
      </w:r>
    </w:p>
    <w:p w:rsidR="009C7DA6" w:rsidRPr="009C7DA6" w:rsidRDefault="009C7DA6" w:rsidP="009C7DA6">
      <w:pPr>
        <w:pStyle w:val="a3"/>
        <w:tabs>
          <w:tab w:val="left" w:pos="1365"/>
        </w:tabs>
        <w:rPr>
          <w:sz w:val="24"/>
          <w:szCs w:val="24"/>
        </w:rPr>
      </w:pPr>
      <w:r>
        <w:rPr>
          <w:sz w:val="24"/>
          <w:szCs w:val="24"/>
        </w:rPr>
        <w:t xml:space="preserve">β) Το τελευταίο κομμάτι θα είναι το Γ γιατί έχει </w:t>
      </w:r>
      <w:r>
        <w:rPr>
          <w:sz w:val="24"/>
          <w:szCs w:val="24"/>
          <w:lang w:val="en-US"/>
        </w:rPr>
        <w:t>MF</w:t>
      </w:r>
      <w:r w:rsidRPr="009C7DA6">
        <w:rPr>
          <w:sz w:val="24"/>
          <w:szCs w:val="24"/>
        </w:rPr>
        <w:t xml:space="preserve"> = 0</w:t>
      </w:r>
    </w:p>
    <w:p w:rsidR="009C7DA6" w:rsidRDefault="009C7DA6" w:rsidP="009C7DA6">
      <w:pPr>
        <w:tabs>
          <w:tab w:val="left" w:pos="1365"/>
        </w:tabs>
        <w:rPr>
          <w:sz w:val="24"/>
          <w:szCs w:val="24"/>
          <w:lang w:val="en-US"/>
        </w:rPr>
      </w:pPr>
    </w:p>
    <w:p w:rsidR="009C7DA6" w:rsidRDefault="00FA4036" w:rsidP="009C7DA6">
      <w:pPr>
        <w:pStyle w:val="a3"/>
        <w:numPr>
          <w:ilvl w:val="0"/>
          <w:numId w:val="1"/>
        </w:numPr>
        <w:tabs>
          <w:tab w:val="left" w:pos="1365"/>
        </w:tabs>
        <w:rPr>
          <w:sz w:val="24"/>
          <w:szCs w:val="24"/>
        </w:rPr>
      </w:pPr>
      <w:r>
        <w:rPr>
          <w:sz w:val="24"/>
          <w:szCs w:val="24"/>
        </w:rPr>
        <w:t>Δ</w:t>
      </w:r>
      <w:r w:rsidRPr="00FA4036">
        <w:rPr>
          <w:sz w:val="24"/>
          <w:szCs w:val="24"/>
        </w:rPr>
        <w:t xml:space="preserve">1: </w:t>
      </w:r>
      <w:r>
        <w:rPr>
          <w:sz w:val="24"/>
          <w:szCs w:val="24"/>
          <w:lang w:val="en-US"/>
        </w:rPr>
        <w:t>TTL</w:t>
      </w:r>
      <w:r w:rsidRPr="00FA4036">
        <w:rPr>
          <w:sz w:val="24"/>
          <w:szCs w:val="24"/>
        </w:rPr>
        <w:t xml:space="preserve"> = 2, </w:t>
      </w:r>
      <w:r>
        <w:rPr>
          <w:sz w:val="24"/>
          <w:szCs w:val="24"/>
        </w:rPr>
        <w:t>Δ</w:t>
      </w:r>
      <w:r w:rsidRPr="00FA4036">
        <w:rPr>
          <w:sz w:val="24"/>
          <w:szCs w:val="24"/>
        </w:rPr>
        <w:t xml:space="preserve">2 </w:t>
      </w:r>
      <w:r>
        <w:rPr>
          <w:sz w:val="24"/>
          <w:szCs w:val="24"/>
          <w:lang w:val="en-US"/>
        </w:rPr>
        <w:t>TTL</w:t>
      </w:r>
      <w:r w:rsidRPr="00FA4036">
        <w:rPr>
          <w:sz w:val="24"/>
          <w:szCs w:val="24"/>
        </w:rPr>
        <w:t xml:space="preserve"> = 1, </w:t>
      </w:r>
      <w:r>
        <w:rPr>
          <w:sz w:val="24"/>
          <w:szCs w:val="24"/>
        </w:rPr>
        <w:t>Δ</w:t>
      </w:r>
      <w:r w:rsidRPr="00FA4036">
        <w:rPr>
          <w:sz w:val="24"/>
          <w:szCs w:val="24"/>
        </w:rPr>
        <w:t xml:space="preserve">3: </w:t>
      </w:r>
      <w:r>
        <w:rPr>
          <w:sz w:val="24"/>
          <w:szCs w:val="24"/>
          <w:lang w:val="en-US"/>
        </w:rPr>
        <w:t>TTL</w:t>
      </w:r>
      <w:r w:rsidRPr="00FA4036">
        <w:rPr>
          <w:sz w:val="24"/>
          <w:szCs w:val="24"/>
        </w:rPr>
        <w:t xml:space="preserve"> = 0, </w:t>
      </w:r>
      <w:r>
        <w:rPr>
          <w:sz w:val="24"/>
          <w:szCs w:val="24"/>
        </w:rPr>
        <w:t>οπότε το πακέτο απορρίπτεται και δεν φθάνει στον προορισμό του.</w:t>
      </w:r>
    </w:p>
    <w:p w:rsidR="00FA4036" w:rsidRDefault="00FA4036" w:rsidP="00FA4036">
      <w:pPr>
        <w:tabs>
          <w:tab w:val="left" w:pos="1365"/>
        </w:tabs>
        <w:rPr>
          <w:sz w:val="24"/>
          <w:szCs w:val="24"/>
        </w:rPr>
      </w:pPr>
    </w:p>
    <w:p w:rsidR="00FA4036" w:rsidRDefault="00FA4036" w:rsidP="00FA4036">
      <w:pPr>
        <w:pStyle w:val="a3"/>
        <w:numPr>
          <w:ilvl w:val="0"/>
          <w:numId w:val="1"/>
        </w:numPr>
        <w:tabs>
          <w:tab w:val="left" w:pos="1365"/>
        </w:tabs>
        <w:rPr>
          <w:sz w:val="24"/>
          <w:szCs w:val="24"/>
        </w:rPr>
      </w:pPr>
      <w:r>
        <w:rPr>
          <w:sz w:val="24"/>
          <w:szCs w:val="24"/>
        </w:rPr>
        <w:t>1-γ, 2-α, 3-ζ ,4-β,5-ε, 6-δ</w:t>
      </w:r>
    </w:p>
    <w:p w:rsidR="00FA4036" w:rsidRPr="00FA4036" w:rsidRDefault="00FA4036" w:rsidP="00FA4036">
      <w:pPr>
        <w:pStyle w:val="a3"/>
        <w:rPr>
          <w:sz w:val="24"/>
          <w:szCs w:val="24"/>
        </w:rPr>
      </w:pPr>
    </w:p>
    <w:p w:rsidR="009C7DA6" w:rsidRPr="00FA4036" w:rsidRDefault="00FA4036" w:rsidP="009C7DA6">
      <w:pPr>
        <w:pStyle w:val="a3"/>
        <w:numPr>
          <w:ilvl w:val="0"/>
          <w:numId w:val="1"/>
        </w:numPr>
        <w:tabs>
          <w:tab w:val="left" w:pos="1365"/>
        </w:tabs>
        <w:rPr>
          <w:sz w:val="24"/>
          <w:szCs w:val="24"/>
        </w:rPr>
      </w:pPr>
      <w:r w:rsidRPr="00FA4036">
        <w:rPr>
          <w:sz w:val="24"/>
          <w:szCs w:val="24"/>
        </w:rPr>
        <w:t xml:space="preserve">Παρ. 3.3, Εικόνα 3.3 ε: Ανάλυση δ/ων </w:t>
      </w:r>
      <w:r w:rsidRPr="00FA4036">
        <w:rPr>
          <w:sz w:val="24"/>
          <w:szCs w:val="24"/>
          <w:lang w:val="en-US"/>
        </w:rPr>
        <w:t>ARP</w:t>
      </w:r>
    </w:p>
    <w:sectPr w:rsidR="009C7DA6" w:rsidRPr="00FA4036" w:rsidSect="00D320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CB7"/>
    <w:multiLevelType w:val="hybridMultilevel"/>
    <w:tmpl w:val="1F2056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33194"/>
    <w:multiLevelType w:val="hybridMultilevel"/>
    <w:tmpl w:val="75D883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59E9"/>
    <w:multiLevelType w:val="hybridMultilevel"/>
    <w:tmpl w:val="0C42840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DD5D11"/>
    <w:multiLevelType w:val="hybridMultilevel"/>
    <w:tmpl w:val="37DEBA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70C64"/>
    <w:multiLevelType w:val="hybridMultilevel"/>
    <w:tmpl w:val="386AA0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75FAA"/>
    <w:rsid w:val="002A04E4"/>
    <w:rsid w:val="00475FAA"/>
    <w:rsid w:val="009C7DA6"/>
    <w:rsid w:val="00D32061"/>
    <w:rsid w:val="00FA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2021-03-03T07:33:00Z</dcterms:created>
  <dcterms:modified xsi:type="dcterms:W3CDTF">2021-03-03T08:14:00Z</dcterms:modified>
</cp:coreProperties>
</file>