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17" w:rsidRDefault="007F7F1A">
      <w:pPr>
        <w:rPr>
          <w:lang w:val="en-US"/>
        </w:rPr>
      </w:pPr>
      <w:r>
        <w:t>ΕΠΑΝΑΛΗΨΗ</w:t>
      </w:r>
      <w:r w:rsidRPr="007F7F1A">
        <w:rPr>
          <w:lang w:val="en-US"/>
        </w:rPr>
        <w:t xml:space="preserve"> </w:t>
      </w:r>
      <w:r>
        <w:rPr>
          <w:lang w:val="en-US"/>
        </w:rPr>
        <w:t>UNIT 3 (2)</w:t>
      </w:r>
    </w:p>
    <w:p w:rsidR="007F7F1A" w:rsidRDefault="007F7F1A">
      <w:pPr>
        <w:rPr>
          <w:lang w:val="en-US"/>
        </w:rPr>
      </w:pPr>
      <w:proofErr w:type="spellStart"/>
      <w:proofErr w:type="gramStart"/>
      <w:r>
        <w:rPr>
          <w:lang w:val="en-US"/>
        </w:rPr>
        <w:t>e.Andrea</w:t>
      </w:r>
      <w:proofErr w:type="spellEnd"/>
      <w:proofErr w:type="gramEnd"/>
      <w:r>
        <w:rPr>
          <w:lang w:val="en-US"/>
        </w:rPr>
        <w:t xml:space="preserve"> del </w:t>
      </w:r>
      <w:proofErr w:type="spellStart"/>
      <w:r>
        <w:rPr>
          <w:lang w:val="en-US"/>
        </w:rPr>
        <w:t>Verrochio</w:t>
      </w:r>
      <w:proofErr w:type="spellEnd"/>
    </w:p>
    <w:p w:rsidR="007F7F1A" w:rsidRDefault="007F7F1A">
      <w:pPr>
        <w:rPr>
          <w:lang w:val="en-US"/>
        </w:rPr>
      </w:pPr>
      <w:r>
        <w:rPr>
          <w:lang w:val="en-US"/>
        </w:rPr>
        <w:t xml:space="preserve">Read the text </w:t>
      </w:r>
      <w:proofErr w:type="gramStart"/>
      <w:r>
        <w:rPr>
          <w:lang w:val="en-US"/>
        </w:rPr>
        <w:t>and  write</w:t>
      </w:r>
      <w:proofErr w:type="gramEnd"/>
      <w:r>
        <w:rPr>
          <w:lang w:val="en-US"/>
        </w:rPr>
        <w:t xml:space="preserve"> if the sentences  are TRUE,FALSE or NOT MENTIONED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1.Leonardo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Vinci considered himself a better painter  than </w:t>
      </w:r>
      <w:proofErr w:type="spellStart"/>
      <w:r>
        <w:rPr>
          <w:lang w:val="en-US"/>
        </w:rPr>
        <w:t>Verrochio</w:t>
      </w:r>
      <w:proofErr w:type="spellEnd"/>
      <w:r>
        <w:rPr>
          <w:lang w:val="en-US"/>
        </w:rPr>
        <w:t>. _______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2.Verrochio</w:t>
      </w:r>
      <w:proofErr w:type="gramEnd"/>
      <w:r>
        <w:rPr>
          <w:lang w:val="en-US"/>
        </w:rPr>
        <w:t xml:space="preserve"> decided to stop  painting  because  he realized that one  of his pupils  was s better  painter than him. _______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3.Both</w:t>
      </w:r>
      <w:proofErr w:type="gramEnd"/>
      <w:r>
        <w:rPr>
          <w:lang w:val="en-US"/>
        </w:rPr>
        <w:t xml:space="preserve">  Leonardo 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Vinci  and Lorenzo 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Credi</w:t>
      </w:r>
      <w:proofErr w:type="spellEnd"/>
      <w:r>
        <w:rPr>
          <w:lang w:val="en-US"/>
        </w:rPr>
        <w:t xml:space="preserve">  painted  some parts of </w:t>
      </w:r>
      <w:proofErr w:type="spellStart"/>
      <w:r>
        <w:rPr>
          <w:lang w:val="en-US"/>
        </w:rPr>
        <w:t>Verrochio’s</w:t>
      </w:r>
      <w:proofErr w:type="spellEnd"/>
      <w:r>
        <w:rPr>
          <w:lang w:val="en-US"/>
        </w:rPr>
        <w:t xml:space="preserve"> work.</w:t>
      </w:r>
    </w:p>
    <w:p w:rsidR="007F7F1A" w:rsidRDefault="007F7F1A">
      <w:pPr>
        <w:rPr>
          <w:lang w:val="en-US"/>
        </w:rPr>
      </w:pPr>
      <w:r>
        <w:rPr>
          <w:lang w:val="en-US"/>
        </w:rPr>
        <w:t>_________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4.Verrochio</w:t>
      </w:r>
      <w:proofErr w:type="gramEnd"/>
      <w:r>
        <w:rPr>
          <w:lang w:val="en-US"/>
        </w:rPr>
        <w:t xml:space="preserve"> spent most of his life in Florence. _______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5.Verrochio’s</w:t>
      </w:r>
      <w:proofErr w:type="gramEnd"/>
      <w:r>
        <w:rPr>
          <w:lang w:val="en-US"/>
        </w:rPr>
        <w:t xml:space="preserve">  family  did not approve of him  becoming  a painter. ______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6.Lorenzo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 Medici  was </w:t>
      </w:r>
      <w:proofErr w:type="spellStart"/>
      <w:r>
        <w:rPr>
          <w:lang w:val="en-US"/>
        </w:rPr>
        <w:t>Verrochio’s</w:t>
      </w:r>
      <w:proofErr w:type="spellEnd"/>
      <w:r>
        <w:rPr>
          <w:lang w:val="en-US"/>
        </w:rPr>
        <w:t xml:space="preserve">   employer. _______</w:t>
      </w:r>
    </w:p>
    <w:p w:rsidR="007F7F1A" w:rsidRDefault="007F7F1A">
      <w:pPr>
        <w:rPr>
          <w:lang w:val="en-US"/>
        </w:rPr>
      </w:pPr>
      <w:proofErr w:type="gramStart"/>
      <w:r>
        <w:rPr>
          <w:lang w:val="en-US"/>
        </w:rPr>
        <w:t>7.</w:t>
      </w:r>
      <w:r w:rsidR="00662363">
        <w:rPr>
          <w:lang w:val="en-US"/>
        </w:rPr>
        <w:t>When</w:t>
      </w:r>
      <w:proofErr w:type="gramEnd"/>
      <w:r w:rsidR="00662363">
        <w:rPr>
          <w:lang w:val="en-US"/>
        </w:rPr>
        <w:t xml:space="preserve">  </w:t>
      </w:r>
      <w:proofErr w:type="spellStart"/>
      <w:r w:rsidR="00662363">
        <w:rPr>
          <w:lang w:val="en-US"/>
        </w:rPr>
        <w:t>Verrochio</w:t>
      </w:r>
      <w:proofErr w:type="spellEnd"/>
      <w:r w:rsidR="00662363">
        <w:rPr>
          <w:lang w:val="en-US"/>
        </w:rPr>
        <w:t xml:space="preserve"> painted   “The Baptism  of Christ”, he received help from one of his pupils. _______</w:t>
      </w:r>
    </w:p>
    <w:p w:rsidR="00662363" w:rsidRDefault="00662363">
      <w:pPr>
        <w:rPr>
          <w:lang w:val="en-US"/>
        </w:rPr>
      </w:pPr>
      <w:proofErr w:type="gramStart"/>
      <w:r>
        <w:rPr>
          <w:lang w:val="en-US"/>
        </w:rPr>
        <w:t>8.Leonardo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Vinci  and Lorenzo 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Credi</w:t>
      </w:r>
      <w:proofErr w:type="spellEnd"/>
      <w:r>
        <w:rPr>
          <w:lang w:val="en-US"/>
        </w:rPr>
        <w:t xml:space="preserve">  financially  supported </w:t>
      </w:r>
      <w:proofErr w:type="spellStart"/>
      <w:r>
        <w:rPr>
          <w:lang w:val="en-US"/>
        </w:rPr>
        <w:t>Verrochio</w:t>
      </w:r>
      <w:proofErr w:type="spellEnd"/>
      <w:r>
        <w:rPr>
          <w:lang w:val="en-US"/>
        </w:rPr>
        <w:t xml:space="preserve">  near the end of his life. ________</w:t>
      </w:r>
    </w:p>
    <w:p w:rsidR="00662363" w:rsidRDefault="00662363">
      <w:pPr>
        <w:rPr>
          <w:lang w:val="en-US"/>
        </w:rPr>
      </w:pPr>
      <w:r>
        <w:rPr>
          <w:lang w:val="en-US"/>
        </w:rPr>
        <w:t>9. “</w:t>
      </w:r>
      <w:proofErr w:type="gramStart"/>
      <w:r>
        <w:rPr>
          <w:lang w:val="en-US"/>
        </w:rPr>
        <w:t>The  Madonna</w:t>
      </w:r>
      <w:proofErr w:type="gramEnd"/>
      <w:r>
        <w:rPr>
          <w:lang w:val="en-US"/>
        </w:rPr>
        <w:t xml:space="preserve">  enthroned  with John  the Baptist  and  St </w:t>
      </w:r>
      <w:proofErr w:type="spellStart"/>
      <w:r>
        <w:rPr>
          <w:lang w:val="en-US"/>
        </w:rPr>
        <w:t>Donato</w:t>
      </w:r>
      <w:proofErr w:type="spellEnd"/>
      <w:r>
        <w:rPr>
          <w:lang w:val="en-US"/>
        </w:rPr>
        <w:t xml:space="preserve">” is </w:t>
      </w:r>
      <w:proofErr w:type="spellStart"/>
      <w:r>
        <w:rPr>
          <w:lang w:val="en-US"/>
        </w:rPr>
        <w:t>Verrochio’s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painting. ________</w:t>
      </w:r>
    </w:p>
    <w:p w:rsidR="00662363" w:rsidRPr="007F7F1A" w:rsidRDefault="00662363">
      <w:pPr>
        <w:rPr>
          <w:lang w:val="en-US"/>
        </w:rPr>
      </w:pPr>
      <w:r>
        <w:rPr>
          <w:lang w:val="en-US"/>
        </w:rPr>
        <w:t>10</w:t>
      </w:r>
      <w:proofErr w:type="gramStart"/>
      <w:r>
        <w:rPr>
          <w:lang w:val="en-US"/>
        </w:rPr>
        <w:t>.Verrochio</w:t>
      </w:r>
      <w:proofErr w:type="gramEnd"/>
      <w:r>
        <w:rPr>
          <w:lang w:val="en-US"/>
        </w:rPr>
        <w:t xml:space="preserve"> is  considered  more important  as a painter  than as a sculptor. ______</w:t>
      </w:r>
    </w:p>
    <w:sectPr w:rsidR="00662363" w:rsidRPr="007F7F1A" w:rsidSect="00994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7F7F1A"/>
    <w:rsid w:val="00662363"/>
    <w:rsid w:val="007F7F1A"/>
    <w:rsid w:val="00994A17"/>
    <w:rsid w:val="00B9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2022-06-14T11:45:00Z</dcterms:created>
  <dcterms:modified xsi:type="dcterms:W3CDTF">2022-06-14T12:36:00Z</dcterms:modified>
</cp:coreProperties>
</file>