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13" w:rsidRPr="00721D13" w:rsidRDefault="00721D13" w:rsidP="00721D13">
      <w:pPr>
        <w:spacing w:before="100" w:beforeAutospacing="1" w:after="100" w:afterAutospacing="1" w:line="240" w:lineRule="auto"/>
        <w:rPr>
          <w:rFonts w:ascii="Times New Roman" w:eastAsia="Times New Roman" w:hAnsi="Times New Roman" w:cs="Times New Roman"/>
          <w:sz w:val="24"/>
          <w:szCs w:val="24"/>
          <w:lang w:val="en-US" w:eastAsia="el-GR"/>
        </w:rPr>
      </w:pPr>
      <w:r w:rsidRPr="00721D13">
        <w:rPr>
          <w:rFonts w:ascii="Times New Roman" w:eastAsia="Times New Roman" w:hAnsi="Times New Roman" w:cs="Times New Roman"/>
          <w:b/>
          <w:bCs/>
          <w:sz w:val="24"/>
          <w:szCs w:val="24"/>
          <w:lang w:val="en-US" w:eastAsia="el-GR"/>
        </w:rPr>
        <w:t>Jonathan Livingston Seagull: A Symbol of Ambition and Self-Confidence</w:t>
      </w:r>
    </w:p>
    <w:p w:rsidR="00721D13" w:rsidRPr="00721D13" w:rsidRDefault="00721D13" w:rsidP="00721D13">
      <w:pPr>
        <w:spacing w:before="100" w:beforeAutospacing="1" w:after="100" w:afterAutospacing="1" w:line="240" w:lineRule="auto"/>
        <w:rPr>
          <w:rFonts w:ascii="Times New Roman" w:eastAsia="Times New Roman" w:hAnsi="Times New Roman" w:cs="Times New Roman"/>
          <w:sz w:val="24"/>
          <w:szCs w:val="24"/>
          <w:lang w:val="en-US" w:eastAsia="el-GR"/>
        </w:rPr>
      </w:pPr>
      <w:r w:rsidRPr="00721D13">
        <w:rPr>
          <w:rFonts w:ascii="Times New Roman" w:eastAsia="Times New Roman" w:hAnsi="Times New Roman" w:cs="Times New Roman"/>
          <w:sz w:val="24"/>
          <w:szCs w:val="24"/>
          <w:lang w:val="en-US" w:eastAsia="el-GR"/>
        </w:rPr>
        <w:t xml:space="preserve">Jonathan Livingston Seagull, the protagonist of Richard Bach’s novel, is a unique and determined character. Unlike other seagulls, </w:t>
      </w:r>
      <w:proofErr w:type="gramStart"/>
      <w:r w:rsidRPr="00721D13">
        <w:rPr>
          <w:rFonts w:ascii="Times New Roman" w:eastAsia="Times New Roman" w:hAnsi="Times New Roman" w:cs="Times New Roman"/>
          <w:sz w:val="24"/>
          <w:szCs w:val="24"/>
          <w:lang w:val="en-US" w:eastAsia="el-GR"/>
        </w:rPr>
        <w:t>who</w:t>
      </w:r>
      <w:proofErr w:type="gramEnd"/>
      <w:r w:rsidRPr="00721D13">
        <w:rPr>
          <w:rFonts w:ascii="Times New Roman" w:eastAsia="Times New Roman" w:hAnsi="Times New Roman" w:cs="Times New Roman"/>
          <w:sz w:val="24"/>
          <w:szCs w:val="24"/>
          <w:lang w:val="en-US" w:eastAsia="el-GR"/>
        </w:rPr>
        <w:t xml:space="preserve"> focus only on survival, Jonathan is passionate about flying and constantly pushes his limits. He is independent, ambitious, and refuses to conform to society’s expectations. His perseverance and courage lead him to discover new ways of flying, even when others reject him.</w:t>
      </w:r>
    </w:p>
    <w:p w:rsidR="00721D13" w:rsidRPr="00721D13" w:rsidRDefault="00721D13" w:rsidP="00721D13">
      <w:pPr>
        <w:spacing w:before="100" w:beforeAutospacing="1" w:after="100" w:afterAutospacing="1" w:line="240" w:lineRule="auto"/>
        <w:rPr>
          <w:rFonts w:ascii="Times New Roman" w:eastAsia="Times New Roman" w:hAnsi="Times New Roman" w:cs="Times New Roman"/>
          <w:sz w:val="24"/>
          <w:szCs w:val="24"/>
          <w:lang w:val="en-US" w:eastAsia="el-GR"/>
        </w:rPr>
      </w:pPr>
      <w:r w:rsidRPr="00721D13">
        <w:rPr>
          <w:rFonts w:ascii="Times New Roman" w:eastAsia="Times New Roman" w:hAnsi="Times New Roman" w:cs="Times New Roman"/>
          <w:sz w:val="24"/>
          <w:szCs w:val="24"/>
          <w:lang w:val="en-US" w:eastAsia="el-GR"/>
        </w:rPr>
        <w:t>In a symbolic way, Jonathan represents young people who dream big and refuse to settle for mediocrity. His journey reflects self-confidence, ambition, and hard work—qualities essential for success. Just like Jonathan, ambitious youth challenge societal norms, seek knowledge, and pursue their passions despite criticism. The novel teaches that with dedication and belief in oneself, one can overcome obstacles and achieve greatness. Jonathan’s story inspires young people to follow their dreams with determination and never give up.</w:t>
      </w:r>
    </w:p>
    <w:p w:rsidR="00C91636" w:rsidRPr="00721D13" w:rsidRDefault="00C91636">
      <w:pPr>
        <w:rPr>
          <w:lang w:val="en-US"/>
        </w:rPr>
      </w:pPr>
    </w:p>
    <w:sectPr w:rsidR="00C91636" w:rsidRPr="00721D13" w:rsidSect="00C916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721D13"/>
    <w:rsid w:val="00721D13"/>
    <w:rsid w:val="00C916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1D13"/>
    <w:rPr>
      <w:b/>
      <w:bCs/>
    </w:rPr>
  </w:style>
</w:styles>
</file>

<file path=word/webSettings.xml><?xml version="1.0" encoding="utf-8"?>
<w:webSettings xmlns:r="http://schemas.openxmlformats.org/officeDocument/2006/relationships" xmlns:w="http://schemas.openxmlformats.org/wordprocessingml/2006/main">
  <w:divs>
    <w:div w:id="49402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854</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Dimotiko</dc:creator>
  <cp:lastModifiedBy>Dimotiko</cp:lastModifiedBy>
  <cp:revision>1</cp:revision>
  <dcterms:created xsi:type="dcterms:W3CDTF">2025-04-02T18:03:00Z</dcterms:created>
  <dcterms:modified xsi:type="dcterms:W3CDTF">2025-04-02T18:04:00Z</dcterms:modified>
</cp:coreProperties>
</file>