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AB" w:rsidRDefault="009D5762" w:rsidP="009D5762">
      <w:pPr>
        <w:jc w:val="center"/>
        <w:rPr>
          <w:b/>
          <w:u w:val="single"/>
        </w:rPr>
      </w:pPr>
      <w:r>
        <w:rPr>
          <w:b/>
          <w:u w:val="single"/>
        </w:rPr>
        <w:t>ΧΗΜΕΙΑ Β ΓΥΜΝΑΣΙΟΥ</w:t>
      </w:r>
    </w:p>
    <w:p w:rsidR="00B93B23" w:rsidRDefault="00B93B23" w:rsidP="009D5762">
      <w:pPr>
        <w:jc w:val="center"/>
        <w:rPr>
          <w:b/>
          <w:u w:val="single"/>
        </w:rPr>
      </w:pPr>
      <w:r>
        <w:rPr>
          <w:b/>
          <w:u w:val="single"/>
        </w:rPr>
        <w:t>Μέρος 1</w:t>
      </w:r>
      <w:r w:rsidRPr="00B93B23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</w:t>
      </w:r>
    </w:p>
    <w:p w:rsidR="00A13D18" w:rsidRDefault="00A13D18" w:rsidP="00A13D18">
      <w:pPr>
        <w:pStyle w:val="blue"/>
        <w:ind w:left="150"/>
        <w:jc w:val="both"/>
        <w:rPr>
          <w:rFonts w:ascii="Tahoma" w:hAnsi="Tahoma" w:cs="Tahoma"/>
          <w:b/>
          <w:bCs/>
          <w:color w:val="4159A0"/>
          <w:sz w:val="21"/>
          <w:szCs w:val="21"/>
        </w:rPr>
      </w:pPr>
      <w:r>
        <w:rPr>
          <w:rFonts w:ascii="Tahoma" w:hAnsi="Tahoma" w:cs="Tahoma"/>
          <w:b/>
          <w:bCs/>
          <w:color w:val="4159A0"/>
          <w:sz w:val="21"/>
          <w:szCs w:val="21"/>
        </w:rPr>
        <w:t>Φυσικό και ανθρωπογενές περιβάλλον – Επεξεργασία πρώτων υλών</w:t>
      </w:r>
    </w:p>
    <w:p w:rsidR="00A13D18" w:rsidRDefault="00A13D18" w:rsidP="00A13D18">
      <w:pPr>
        <w:pStyle w:val="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Οτιδήποτε υπάρχει γύρω μας ονομάζεται περιβάλλον. Στο περιβάλλον ανήκουν τα δάση, τα ζώα, τα κτίρια, τα αυτοκίνητα, ακόμη και εμείς οι ίδιοι. Το νερό, ο αέρας, το χώμα, τα έμβια όντα και γενικά ό,τι δημιουργεί η φύση αποτελούν το φυσικό περιβάλλον.</w:t>
      </w:r>
    </w:p>
    <w:p w:rsidR="00A13D18" w:rsidRDefault="00A13D18" w:rsidP="00A13D18">
      <w:pPr>
        <w:pStyle w:val="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Τα κτίρια, οι γέφυρες, τα αυτοκίνητα, τα αεροπλάνα και γενικά ό,τι δημιουργεί ο άνθρωπος αποτελούν το ανθρωπογενές περιβάλλον.</w:t>
      </w:r>
      <w:r>
        <w:rPr>
          <w:rFonts w:ascii="Tahoma" w:hAnsi="Tahoma" w:cs="Tahoma"/>
          <w:color w:val="000000"/>
          <w:sz w:val="20"/>
          <w:szCs w:val="20"/>
        </w:rPr>
        <w:t xml:space="preserve"> Γενικά όπου υπάρχει ανθρώπινη παρέμβαση το περιβάλλον λέγεται ανθρωπογενές.</w:t>
      </w:r>
    </w:p>
    <w:p w:rsidR="00A13D18" w:rsidRDefault="00A13D18" w:rsidP="00A13D18">
      <w:pPr>
        <w:pStyle w:val="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Ο άνθρωπος χρησιμοποιεί πολλά υλικά από το φυσικό περιβάλλον, τα οποία μετατρέπει σε επεξεργασμένα προϊόντα.</w:t>
      </w:r>
    </w:p>
    <w:p w:rsidR="0072436B" w:rsidRDefault="008402BF" w:rsidP="00A13D18">
      <w:pPr>
        <w:pStyle w:val="Web"/>
        <w:jc w:val="both"/>
        <w:rPr>
          <w:rFonts w:ascii="Tahoma" w:hAnsi="Tahoma" w:cs="Tahoma"/>
          <w:b/>
          <w:bCs/>
          <w:color w:val="4159A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336550</wp:posOffset>
            </wp:positionV>
            <wp:extent cx="1316355" cy="1533525"/>
            <wp:effectExtent l="0" t="0" r="0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336550</wp:posOffset>
            </wp:positionV>
            <wp:extent cx="1593850" cy="1638300"/>
            <wp:effectExtent l="0" t="0" r="635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E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1403985" cy="1793240"/>
            <wp:effectExtent l="0" t="0" r="571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36B">
        <w:rPr>
          <w:rFonts w:ascii="Tahoma" w:hAnsi="Tahoma" w:cs="Tahoma"/>
          <w:b/>
          <w:bCs/>
          <w:color w:val="4159A0"/>
          <w:sz w:val="21"/>
          <w:szCs w:val="21"/>
        </w:rPr>
        <w:t>Επωφελής και επιζήμια χρήση των χημικών προϊόντων</w:t>
      </w:r>
    </w:p>
    <w:p w:rsidR="0072436B" w:rsidRPr="00FA2E42" w:rsidRDefault="00AF42B9" w:rsidP="00A13D18">
      <w:pPr>
        <w:pStyle w:val="Web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4838598</wp:posOffset>
            </wp:positionH>
            <wp:positionV relativeFrom="paragraph">
              <wp:posOffset>100432</wp:posOffset>
            </wp:positionV>
            <wp:extent cx="1212215" cy="1440180"/>
            <wp:effectExtent l="0" t="0" r="6985" b="762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62" w:rsidRDefault="009D5762" w:rsidP="00A13D18">
      <w:pPr>
        <w:rPr>
          <w:b/>
          <w:u w:val="single"/>
        </w:rPr>
      </w:pPr>
    </w:p>
    <w:p w:rsidR="00AF42B9" w:rsidRDefault="00AF42B9" w:rsidP="00A13D18">
      <w:pPr>
        <w:rPr>
          <w:b/>
          <w:u w:val="single"/>
        </w:rPr>
      </w:pPr>
    </w:p>
    <w:p w:rsidR="00AF42B9" w:rsidRDefault="00AF42B9" w:rsidP="00A13D18">
      <w:pPr>
        <w:rPr>
          <w:b/>
          <w:u w:val="single"/>
        </w:rPr>
      </w:pPr>
    </w:p>
    <w:p w:rsidR="00AF42B9" w:rsidRDefault="00AF42B9" w:rsidP="00A13D18">
      <w:pPr>
        <w:rPr>
          <w:b/>
          <w:u w:val="single"/>
        </w:rPr>
      </w:pPr>
    </w:p>
    <w:p w:rsidR="00AF42B9" w:rsidRDefault="00AF42B9" w:rsidP="00A13D18">
      <w:pPr>
        <w:rPr>
          <w:b/>
          <w:u w:val="single"/>
        </w:rPr>
      </w:pPr>
    </w:p>
    <w:p w:rsidR="00AF42B9" w:rsidRDefault="00AF42B9" w:rsidP="00A13D18">
      <w:pPr>
        <w:rPr>
          <w:b/>
          <w:u w:val="single"/>
        </w:rPr>
      </w:pPr>
    </w:p>
    <w:p w:rsidR="00AF42B9" w:rsidRDefault="00F628F5" w:rsidP="00A13D18">
      <w:r>
        <w:t>ΟΙ ΚΑΤΑΣΤΑΣΕΙΣ ΤΗΣ ΥΛΗΣ:</w:t>
      </w:r>
    </w:p>
    <w:p w:rsidR="00F628F5" w:rsidRDefault="00F628F5" w:rsidP="00A13D18">
      <w:r>
        <w:t>Όλα τα υλικά στην φύση τα συναντάμε σε 3 καταστάσεις:</w:t>
      </w:r>
    </w:p>
    <w:p w:rsidR="00F628F5" w:rsidRDefault="00F628F5" w:rsidP="00F628F5">
      <w:pPr>
        <w:pStyle w:val="a3"/>
        <w:numPr>
          <w:ilvl w:val="0"/>
          <w:numId w:val="1"/>
        </w:numPr>
      </w:pPr>
      <w:r>
        <w:t>Στερεή κατάσταση (</w:t>
      </w:r>
      <w:r>
        <w:rPr>
          <w:lang w:val="en-US"/>
        </w:rPr>
        <w:t>s</w:t>
      </w:r>
      <w:r w:rsidRPr="00F628F5">
        <w:t>)</w:t>
      </w:r>
      <w:r>
        <w:t>: το υλικό έχει ορισμένη μάζα, όγκο και σχήμα</w:t>
      </w:r>
    </w:p>
    <w:p w:rsidR="00F628F5" w:rsidRDefault="00F628F5" w:rsidP="00F628F5">
      <w:pPr>
        <w:pStyle w:val="a3"/>
        <w:numPr>
          <w:ilvl w:val="0"/>
          <w:numId w:val="1"/>
        </w:numPr>
      </w:pPr>
      <w:r>
        <w:t>Υγρή κατάσταση (</w:t>
      </w:r>
      <w:r>
        <w:rPr>
          <w:lang w:val="en-US"/>
        </w:rPr>
        <w:t>l</w:t>
      </w:r>
      <w:r w:rsidRPr="00F628F5">
        <w:t>)</w:t>
      </w:r>
      <w:r>
        <w:t>: το υλικό έχει ορισμένη μάζα και όγκο, αλλά δεν έχει ορισμένο σχήμα (παίρνει το σχήμα του δοχείου που το περιέχει)</w:t>
      </w:r>
    </w:p>
    <w:p w:rsidR="00F628F5" w:rsidRDefault="00C31277" w:rsidP="00F628F5">
      <w:pPr>
        <w:pStyle w:val="a3"/>
        <w:numPr>
          <w:ilvl w:val="0"/>
          <w:numId w:val="1"/>
        </w:numPr>
      </w:pPr>
      <w:r>
        <w:t>Αέρια κατάσταση (</w:t>
      </w:r>
      <w:r>
        <w:rPr>
          <w:lang w:val="en-US"/>
        </w:rPr>
        <w:t>g</w:t>
      </w:r>
      <w:r w:rsidRPr="00C31277">
        <w:t>)</w:t>
      </w:r>
      <w:r>
        <w:t>: το υλικό έχει ορισμένη μάζα, αλλά δεν έχει ορισμένο όγκο και σχήμα.</w:t>
      </w:r>
    </w:p>
    <w:p w:rsidR="00C31277" w:rsidRDefault="002A2495" w:rsidP="00C31277">
      <w:r>
        <w:rPr>
          <w:noProof/>
          <w:lang w:eastAsia="el-GR"/>
        </w:rPr>
        <w:drawing>
          <wp:inline distT="0" distB="0" distL="0" distR="0" wp14:anchorId="6BE456F2" wp14:editId="55F578E1">
            <wp:extent cx="6645910" cy="105473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95" w:rsidRDefault="009D66AA" w:rsidP="00C31277">
      <w:pPr>
        <w:rPr>
          <w:rFonts w:ascii="Tahoma" w:hAnsi="Tahoma" w:cs="Tahoma"/>
          <w:b/>
          <w:bCs/>
          <w:color w:val="4159A0"/>
          <w:sz w:val="21"/>
          <w:szCs w:val="21"/>
        </w:rPr>
      </w:pPr>
      <w:r>
        <w:rPr>
          <w:rFonts w:ascii="Tahoma" w:hAnsi="Tahoma" w:cs="Tahoma"/>
          <w:b/>
          <w:bCs/>
          <w:color w:val="4159A0"/>
          <w:sz w:val="21"/>
          <w:szCs w:val="21"/>
        </w:rPr>
        <w:t>Παράγοντες που επηρεάζουν τη φυσική κατάσταση των υλικών</w:t>
      </w:r>
    </w:p>
    <w:p w:rsidR="009D66AA" w:rsidRDefault="00F8206B" w:rsidP="00C3127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Η φυσική κατάσταση των υλικών επηρεάζεται από την θερμοκρασία και την πίεση. Γενικά όσο μεγαλώνει η θερμοκρασία τα στερεά γίνονται υγρά κατά υγρά γίνονται αέρια.</w:t>
      </w:r>
    </w:p>
    <w:p w:rsidR="00007702" w:rsidRDefault="00514E24" w:rsidP="00C3127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lastRenderedPageBreak/>
        <mc:AlternateContent>
          <mc:Choice Requires="wpc">
            <w:drawing>
              <wp:inline distT="0" distB="0" distL="0" distR="0">
                <wp:extent cx="5486400" cy="1382218"/>
                <wp:effectExtent l="0" t="0" r="0" b="0"/>
                <wp:docPr id="6" name="Καμβάς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Πλαίσιο κειμένου 7"/>
                        <wps:cNvSpPr txBox="1"/>
                        <wps:spPr>
                          <a:xfrm>
                            <a:off x="131673" y="555957"/>
                            <a:ext cx="665683" cy="277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4E24" w:rsidRDefault="00514E24">
                              <w:r>
                                <w:t>ΣΤΕΡΕΟ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Πλαίσιο κειμένου 7"/>
                        <wps:cNvSpPr txBox="1"/>
                        <wps:spPr>
                          <a:xfrm>
                            <a:off x="2359930" y="570588"/>
                            <a:ext cx="66548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4E24" w:rsidRDefault="00514E24" w:rsidP="00514E24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ΣΤΕΡΕΟ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Πλαίσιο κειμένου 7"/>
                        <wps:cNvSpPr txBox="1"/>
                        <wps:spPr>
                          <a:xfrm>
                            <a:off x="4677629" y="559173"/>
                            <a:ext cx="665480" cy="277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4E24" w:rsidRDefault="00514E24" w:rsidP="00514E24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ΣΤΕΡΕΟ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Ευθύγραμμο βέλος σύνδεσης 10"/>
                        <wps:cNvCnPr/>
                        <wps:spPr>
                          <a:xfrm flipV="1">
                            <a:off x="804672" y="607162"/>
                            <a:ext cx="1536192" cy="73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Ευθύγραμμο βέλος σύνδεσης 11"/>
                        <wps:cNvCnPr/>
                        <wps:spPr>
                          <a:xfrm flipV="1">
                            <a:off x="3025410" y="610139"/>
                            <a:ext cx="1652219" cy="114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Ευθύγραμμο βέλος σύνδεσης 12"/>
                        <wps:cNvCnPr/>
                        <wps:spPr>
                          <a:xfrm flipH="1">
                            <a:off x="804672" y="804435"/>
                            <a:ext cx="1555258" cy="148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Ευθύγραμμο βέλος σύνδεσης 13"/>
                        <wps:cNvCnPr/>
                        <wps:spPr>
                          <a:xfrm flipH="1">
                            <a:off x="3043123" y="808209"/>
                            <a:ext cx="1610426" cy="184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Ευθεία γραμμή σύνδεσης 14"/>
                        <wps:cNvCnPr/>
                        <wps:spPr>
                          <a:xfrm flipV="1">
                            <a:off x="431596" y="307239"/>
                            <a:ext cx="0" cy="2414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Ευθεία γραμμή σύνδεσης 15"/>
                        <wps:cNvCnPr/>
                        <wps:spPr>
                          <a:xfrm flipV="1">
                            <a:off x="413655" y="848083"/>
                            <a:ext cx="0" cy="241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Ευθεία γραμμή σύνδεσης 16"/>
                        <wps:cNvCnPr/>
                        <wps:spPr>
                          <a:xfrm flipV="1">
                            <a:off x="4991751" y="836668"/>
                            <a:ext cx="0" cy="241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Ευθεία γραμμή σύνδεσης 17"/>
                        <wps:cNvCnPr/>
                        <wps:spPr>
                          <a:xfrm flipV="1">
                            <a:off x="4975901" y="317873"/>
                            <a:ext cx="0" cy="241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Ευθύγραμμο βέλος σύνδεσης 18"/>
                        <wps:cNvCnPr/>
                        <wps:spPr>
                          <a:xfrm flipV="1">
                            <a:off x="438912" y="329184"/>
                            <a:ext cx="4528108" cy="219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Ευθύγραμμο βέλος σύνδεσης 19"/>
                        <wps:cNvCnPr/>
                        <wps:spPr>
                          <a:xfrm flipH="1">
                            <a:off x="424281" y="1060704"/>
                            <a:ext cx="4551620" cy="172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Πλαίσιο κειμένου 20"/>
                        <wps:cNvSpPr txBox="1"/>
                        <wps:spPr>
                          <a:xfrm>
                            <a:off x="1185062" y="482805"/>
                            <a:ext cx="592531" cy="2340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67A82" w:rsidRDefault="00467A82">
                              <w:r>
                                <w:t>ΤΗΞΗ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Πλαίσιο κειμένου 20"/>
                        <wps:cNvSpPr txBox="1"/>
                        <wps:spPr>
                          <a:xfrm>
                            <a:off x="1174867" y="765216"/>
                            <a:ext cx="592455" cy="258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67A82" w:rsidRDefault="00467A82" w:rsidP="00467A82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ΠΗΞΗ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Πλαίσιο κειμένου 20"/>
                        <wps:cNvSpPr txBox="1"/>
                        <wps:spPr>
                          <a:xfrm>
                            <a:off x="3523047" y="431597"/>
                            <a:ext cx="866073" cy="2677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E6907" w:rsidRDefault="003E6907" w:rsidP="003E6907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ΕΞΑΤΜΙΣΗ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Πλαίσιο κειμένου 20"/>
                        <wps:cNvSpPr txBox="1"/>
                        <wps:spPr>
                          <a:xfrm>
                            <a:off x="3530362" y="750586"/>
                            <a:ext cx="1005062" cy="2442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65DD5" w:rsidRDefault="00F65DD5" w:rsidP="00F65DD5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ΣΥΜΠΥΚΝΩΣΗ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Πλαίσιο κειμένου 20"/>
                        <wps:cNvSpPr txBox="1"/>
                        <wps:spPr>
                          <a:xfrm>
                            <a:off x="2301408" y="109728"/>
                            <a:ext cx="880704" cy="2677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C3119" w:rsidRDefault="00EC3119" w:rsidP="00EC3119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ΕΞΑΧΝΩΣΗ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Πλαίσιο κειμένου 20"/>
                        <wps:cNvSpPr txBox="1"/>
                        <wps:spPr>
                          <a:xfrm>
                            <a:off x="2294094" y="1035879"/>
                            <a:ext cx="858758" cy="273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07702" w:rsidRDefault="00007702" w:rsidP="00007702">
                              <w:pPr>
                                <w:pStyle w:val="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ΑΠΟΘΕΣΗ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6" o:spid="_x0000_s1026" editas="canvas" style="width:6in;height:108.85pt;mso-position-horizontal-relative:char;mso-position-vertical-relative:line" coordsize="54864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38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7" o:spid="_x0000_s1028" type="#_x0000_t202" style="position:absolute;left:1316;top:5559;width:665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514E24" w:rsidRDefault="00514E24">
                        <w:r>
                          <w:t>ΣΤΕΡΕΟ</w:t>
                        </w:r>
                      </w:p>
                    </w:txbxContent>
                  </v:textbox>
                </v:shape>
                <v:shape id="Πλαίσιο κειμένου 7" o:spid="_x0000_s1029" type="#_x0000_t202" style="position:absolute;left:23599;top:5705;width:665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514E24" w:rsidRDefault="00514E24" w:rsidP="00514E24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ΣΤΕΡΕΟ</w:t>
                        </w:r>
                      </w:p>
                    </w:txbxContent>
                  </v:textbox>
                </v:shape>
                <v:shape id="Πλαίσιο κειμένου 7" o:spid="_x0000_s1030" type="#_x0000_t202" style="position:absolute;left:46776;top:5591;width:665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514E24" w:rsidRDefault="00514E24" w:rsidP="00514E24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ΣΤΕΡΕΟ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0" o:spid="_x0000_s1031" type="#_x0000_t32" style="position:absolute;left:8046;top:6071;width:15362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dO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+jlFxlAr34BAAD//wMAUEsBAi0AFAAGAAgAAAAhANvh9svuAAAAhQEAABMAAAAAAAAA&#10;AAAAAAAAAAAAAFtDb250ZW50X1R5cGVzXS54bWxQSwECLQAUAAYACAAAACEAWvQsW78AAAAVAQAA&#10;CwAAAAAAAAAAAAAAAAAfAQAAX3JlbHMvLnJlbHNQSwECLQAUAAYACAAAACEA0uP3TsYAAADbAAAA&#10;DwAAAAAAAAAAAAAAAAAHAgAAZHJzL2Rvd25yZXYueG1sUEsFBgAAAAADAAMAtwAAAPoCAAAAAA==&#10;" strokecolor="#4472c4 [3204]" strokeweight=".5pt">
                  <v:stroke endarrow="block" joinstyle="miter"/>
                </v:shape>
                <v:shape id="Ευθύγραμμο βέλος σύνδεσης 11" o:spid="_x0000_s1032" type="#_x0000_t32" style="position:absolute;left:30254;top:6101;width:16522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4472c4 [3204]" strokeweight=".5pt">
                  <v:stroke endarrow="block" joinstyle="miter"/>
                </v:shape>
                <v:shape id="Ευθύγραμμο βέλος σύνδεσης 12" o:spid="_x0000_s1033" type="#_x0000_t32" style="position:absolute;left:8046;top:8044;width:15553;height:1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4472c4 [3204]" strokeweight=".5pt">
                  <v:stroke endarrow="block" joinstyle="miter"/>
                </v:shape>
                <v:shape id="Ευθύγραμμο βέλος σύνδεσης 13" o:spid="_x0000_s1034" type="#_x0000_t32" style="position:absolute;left:30431;top:8082;width:16104;height:1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" strokecolor="#4472c4 [3204]" strokeweight=".5pt">
                  <v:stroke endarrow="block" joinstyle="miter"/>
                </v:shape>
                <v:line id="Ευθεία γραμμή σύνδεσης 14" o:spid="_x0000_s1035" style="position:absolute;flip:y;visibility:visible;mso-wrap-style:square" from="4315,3072" to="4315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472c4 [3204]" strokeweight=".5pt">
                  <v:stroke joinstyle="miter"/>
                </v:line>
                <v:line id="Ευθεία γραμμή σύνδεσης 15" o:spid="_x0000_s1036" style="position:absolute;flip:y;visibility:visible;mso-wrap-style:square" from="4136,8480" to="4136,10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4472c4 [3204]" strokeweight=".5pt">
                  <v:stroke joinstyle="miter"/>
                </v:line>
                <v:line id="Ευθεία γραμμή σύνδεσης 16" o:spid="_x0000_s1037" style="position:absolute;flip:y;visibility:visible;mso-wrap-style:square" from="49917,8366" to="49917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4472c4 [3204]" strokeweight=".5pt">
                  <v:stroke joinstyle="miter"/>
                </v:line>
                <v:line id="Ευθεία γραμμή σύνδεσης 17" o:spid="_x0000_s1038" style="position:absolute;flip:y;visibility:visible;mso-wrap-style:square" from="49759,3178" to="49759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4472c4 [3204]" strokeweight=".5pt">
                  <v:stroke joinstyle="miter"/>
                </v:line>
                <v:shape id="Ευθύγραμμο βέλος σύνδεσης 18" o:spid="_x0000_s1039" type="#_x0000_t32" style="position:absolute;left:4389;top:3291;width:45281;height:2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tI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2DlFxlAr34BAAD//wMAUEsBAi0AFAAGAAgAAAAhANvh9svuAAAAhQEAABMAAAAAAAAA&#10;AAAAAAAAAAAAAFtDb250ZW50X1R5cGVzXS54bWxQSwECLQAUAAYACAAAACEAWvQsW78AAAAVAQAA&#10;CwAAAAAAAAAAAAAAAAAfAQAAX3JlbHMvLnJlbHNQSwECLQAUAAYACAAAACEALJX7SMYAAADbAAAA&#10;DwAAAAAAAAAAAAAAAAAHAgAAZHJzL2Rvd25yZXYueG1sUEsFBgAAAAADAAMAtwAAAPoCAAAAAA==&#10;" strokecolor="#4472c4 [3204]" strokeweight=".5pt">
                  <v:stroke endarrow="block" joinstyle="miter"/>
                </v:shape>
                <v:shape id="Ευθύγραμμο βέλος σύνδεσης 19" o:spid="_x0000_s1040" type="#_x0000_t32" style="position:absolute;left:4242;top:10607;width:45517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" strokecolor="#4472c4 [3204]" strokeweight=".5pt">
                  <v:stroke endarrow="block" joinstyle="miter"/>
                </v:shape>
                <v:shape id="Πλαίσιο κειμένου 20" o:spid="_x0000_s1041" type="#_x0000_t202" style="position:absolute;left:11850;top:4828;width:5925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467A82" w:rsidRDefault="00467A82">
                        <w:r>
                          <w:t>ΤΗΞΗ</w:t>
                        </w:r>
                      </w:p>
                    </w:txbxContent>
                  </v:textbox>
                </v:shape>
                <v:shape id="Πλαίσιο κειμένου 20" o:spid="_x0000_s1042" type="#_x0000_t202" style="position:absolute;left:11748;top:7652;width:5925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467A82" w:rsidRDefault="00467A82" w:rsidP="00467A82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ΠΗΞΗ</w:t>
                        </w:r>
                      </w:p>
                    </w:txbxContent>
                  </v:textbox>
                </v:shape>
                <v:shape id="Πλαίσιο κειμένου 20" o:spid="_x0000_s1043" type="#_x0000_t202" style="position:absolute;left:35230;top:4315;width:8661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3E6907" w:rsidRDefault="003E6907" w:rsidP="003E6907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ΕΞΑΤΜΙΣΗ</w:t>
                        </w:r>
                      </w:p>
                    </w:txbxContent>
                  </v:textbox>
                </v:shape>
                <v:shape id="Πλαίσιο κειμένου 20" o:spid="_x0000_s1044" type="#_x0000_t202" style="position:absolute;left:35303;top:7505;width:10051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F65DD5" w:rsidRDefault="00F65DD5" w:rsidP="00F65DD5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ΣΥΜΠΥΚΝΩΣΗ</w:t>
                        </w:r>
                      </w:p>
                    </w:txbxContent>
                  </v:textbox>
                </v:shape>
                <v:shape id="Πλαίσιο κειμένου 20" o:spid="_x0000_s1045" type="#_x0000_t202" style="position:absolute;left:23014;top:1097;width:8807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EC3119" w:rsidRDefault="00EC3119" w:rsidP="00EC3119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ΕΞΑΧΝΩΣΗ</w:t>
                        </w:r>
                      </w:p>
                    </w:txbxContent>
                  </v:textbox>
                </v:shape>
                <v:shape id="Πλαίσιο κειμένου 20" o:spid="_x0000_s1046" type="#_x0000_t202" style="position:absolute;left:22940;top:10358;width:858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007702" w:rsidRDefault="00007702" w:rsidP="00007702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ΑΠΟΘΕΣΗ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06B" w:rsidRDefault="00007702" w:rsidP="00007702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906B8" w:rsidRDefault="004D0892" w:rsidP="00007702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ΣΗΜΕΙΟ ΤΗΞΗΣ: (στ) είναι η θερμοκρασία στην οποία ένα στερεό μετατρέπεται σε υγρό, όταν η πίεση είναι σταθερή. Το φαινόμενο αντίστοιχα λέγεται ΤΗΞΗ.</w:t>
      </w:r>
      <w:r w:rsidR="001724C7">
        <w:rPr>
          <w:rFonts w:cstheme="minorHAnsi"/>
          <w:sz w:val="24"/>
          <w:szCs w:val="24"/>
        </w:rPr>
        <w:t xml:space="preserve"> (αλλιώς λέγεται και θερμοκρασία ή σημείο βρασμού).</w:t>
      </w:r>
    </w:p>
    <w:p w:rsidR="00897DF6" w:rsidRDefault="00897DF6" w:rsidP="00897DF6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ΣΗΜΕΙΟ ΠΗΞΗΣ: (σπ</w:t>
      </w:r>
      <w:r>
        <w:rPr>
          <w:rFonts w:cstheme="minorHAnsi"/>
          <w:sz w:val="24"/>
          <w:szCs w:val="24"/>
        </w:rPr>
        <w:t xml:space="preserve">) είναι η θερμοκρασία στην οποία ένα </w:t>
      </w:r>
      <w:r>
        <w:rPr>
          <w:rFonts w:cstheme="minorHAnsi"/>
          <w:sz w:val="24"/>
          <w:szCs w:val="24"/>
        </w:rPr>
        <w:t xml:space="preserve">υγρό </w:t>
      </w:r>
      <w:r>
        <w:rPr>
          <w:rFonts w:cstheme="minorHAnsi"/>
          <w:sz w:val="24"/>
          <w:szCs w:val="24"/>
        </w:rPr>
        <w:t xml:space="preserve">μετατρέπεται σε </w:t>
      </w:r>
      <w:r>
        <w:rPr>
          <w:rFonts w:cstheme="minorHAnsi"/>
          <w:sz w:val="24"/>
          <w:szCs w:val="24"/>
        </w:rPr>
        <w:t>στερεό</w:t>
      </w:r>
      <w:r>
        <w:rPr>
          <w:rFonts w:cstheme="minorHAnsi"/>
          <w:sz w:val="24"/>
          <w:szCs w:val="24"/>
        </w:rPr>
        <w:t xml:space="preserve">, όταν η πίεση είναι σταθερή. Το </w:t>
      </w:r>
      <w:r>
        <w:rPr>
          <w:rFonts w:cstheme="minorHAnsi"/>
          <w:sz w:val="24"/>
          <w:szCs w:val="24"/>
        </w:rPr>
        <w:t>φαινόμενο αντίστοιχα λέγεται Π</w:t>
      </w:r>
      <w:r>
        <w:rPr>
          <w:rFonts w:cstheme="minorHAnsi"/>
          <w:sz w:val="24"/>
          <w:szCs w:val="24"/>
        </w:rPr>
        <w:t>ΗΞΗ.</w:t>
      </w:r>
    </w:p>
    <w:p w:rsidR="00DF1016" w:rsidRDefault="00E33D40" w:rsidP="00897DF6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ΥΓΡΟΠΟΙΗΣΗ: είναι το φαινόμενο κατά το οποίο ένα αέριο γίνεται υγρό. </w:t>
      </w:r>
      <w:r w:rsidR="00B0526D">
        <w:rPr>
          <w:rFonts w:cstheme="minorHAnsi"/>
          <w:sz w:val="24"/>
          <w:szCs w:val="24"/>
        </w:rPr>
        <w:t>Πολλές φορές λέγεται και συμπύκνωση ή κρυστάλλωση.</w:t>
      </w:r>
    </w:p>
    <w:p w:rsidR="00B0526D" w:rsidRDefault="00EE4172" w:rsidP="00EE4172">
      <w:pPr>
        <w:tabs>
          <w:tab w:val="left" w:pos="432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ΦΥΣΙΚΕΣ ΙΔΙΟΤΗΤΕΣ ΤΩΝ ΥΛΙΚΩΝ</w:t>
      </w:r>
    </w:p>
    <w:p w:rsidR="00EE4172" w:rsidRDefault="00BA2DED" w:rsidP="00EE4172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243840</wp:posOffset>
            </wp:positionV>
            <wp:extent cx="1442085" cy="2047875"/>
            <wp:effectExtent l="0" t="0" r="5715" b="9525"/>
            <wp:wrapSquare wrapText="bothSides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172">
        <w:rPr>
          <w:rFonts w:cstheme="minorHAnsi"/>
          <w:sz w:val="24"/>
          <w:szCs w:val="24"/>
        </w:rPr>
        <w:t>Τα υλικά χαρακτηρίζονται από διάφορες ιδιότητες που είναι χαρακτηριστικές του κάθε υλικού. Αυτές είναι:</w:t>
      </w:r>
    </w:p>
    <w:p w:rsidR="00EE4172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Χρώμα</w:t>
      </w:r>
      <w:r w:rsidR="00BA2DED" w:rsidRPr="00BA2DED">
        <w:rPr>
          <w:noProof/>
          <w:lang w:eastAsia="el-GR"/>
        </w:rPr>
        <w:t xml:space="preserve"> 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Γεύση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Οσμή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Ηλεκτρική αγωγιμότητα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Θερμική αγωγιμότητα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Ελαστικότητα</w:t>
      </w:r>
    </w:p>
    <w:p w:rsidR="00216C1A" w:rsidRDefault="00216C1A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Ευθραυστότητα</w:t>
      </w:r>
    </w:p>
    <w:p w:rsidR="00216C1A" w:rsidRDefault="00FC680D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Πυκνότητα</w:t>
      </w:r>
    </w:p>
    <w:p w:rsidR="00FC680D" w:rsidRDefault="00FC680D" w:rsidP="00EE4172">
      <w:pPr>
        <w:pStyle w:val="a3"/>
        <w:numPr>
          <w:ilvl w:val="0"/>
          <w:numId w:val="2"/>
        </w:num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Σκληρότητα</w:t>
      </w:r>
    </w:p>
    <w:p w:rsidR="00FC680D" w:rsidRDefault="00FC680D" w:rsidP="00FC680D">
      <w:pPr>
        <w:tabs>
          <w:tab w:val="left" w:pos="43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σκληρότητα μετριέται με την κλίμακα </w:t>
      </w:r>
      <w:r>
        <w:rPr>
          <w:rFonts w:cstheme="minorHAnsi"/>
          <w:sz w:val="24"/>
          <w:szCs w:val="24"/>
          <w:lang w:val="en-US"/>
        </w:rPr>
        <w:t>Mohs</w:t>
      </w:r>
      <w:r>
        <w:rPr>
          <w:rFonts w:cstheme="minorHAnsi"/>
          <w:sz w:val="24"/>
          <w:szCs w:val="24"/>
        </w:rPr>
        <w:t>. Το πιο σκληρό υλικό στη φύση είναι το διαμάντι και το πιο μαλακό ο τάλκης.</w:t>
      </w:r>
    </w:p>
    <w:p w:rsidR="00BA2DED" w:rsidRDefault="00BA2DED" w:rsidP="00FC680D">
      <w:pPr>
        <w:tabs>
          <w:tab w:val="left" w:pos="4320"/>
        </w:tabs>
        <w:rPr>
          <w:rFonts w:cstheme="minorHAnsi"/>
          <w:sz w:val="24"/>
          <w:szCs w:val="24"/>
        </w:rPr>
      </w:pPr>
    </w:p>
    <w:p w:rsidR="00FC680D" w:rsidRPr="00FC680D" w:rsidRDefault="00FC680D" w:rsidP="00FC680D">
      <w:pPr>
        <w:tabs>
          <w:tab w:val="left" w:pos="4320"/>
        </w:tabs>
        <w:rPr>
          <w:rFonts w:cstheme="minorHAnsi"/>
          <w:sz w:val="24"/>
          <w:szCs w:val="24"/>
        </w:rPr>
      </w:pPr>
    </w:p>
    <w:p w:rsidR="00897DF6" w:rsidRPr="00007702" w:rsidRDefault="00897DF6" w:rsidP="00007702">
      <w:pPr>
        <w:tabs>
          <w:tab w:val="left" w:pos="4320"/>
        </w:tabs>
        <w:rPr>
          <w:rFonts w:cstheme="minorHAnsi"/>
          <w:sz w:val="24"/>
          <w:szCs w:val="24"/>
        </w:rPr>
      </w:pPr>
      <w:bookmarkStart w:id="0" w:name="_GoBack"/>
      <w:bookmarkEnd w:id="0"/>
    </w:p>
    <w:sectPr w:rsidR="00897DF6" w:rsidRPr="00007702" w:rsidSect="009D576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FF" w:rsidRDefault="006426FF" w:rsidP="004C78B1">
      <w:pPr>
        <w:spacing w:after="0" w:line="240" w:lineRule="auto"/>
      </w:pPr>
      <w:r>
        <w:separator/>
      </w:r>
    </w:p>
  </w:endnote>
  <w:endnote w:type="continuationSeparator" w:id="0">
    <w:p w:rsidR="006426FF" w:rsidRDefault="006426FF" w:rsidP="004C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B1" w:rsidRDefault="004C78B1">
    <w:pPr>
      <w:pStyle w:val="a5"/>
    </w:pPr>
    <w:r>
      <w:t>Κ.Ν</w:t>
    </w:r>
  </w:p>
  <w:p w:rsidR="004C78B1" w:rsidRDefault="004C7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FF" w:rsidRDefault="006426FF" w:rsidP="004C78B1">
      <w:pPr>
        <w:spacing w:after="0" w:line="240" w:lineRule="auto"/>
      </w:pPr>
      <w:r>
        <w:separator/>
      </w:r>
    </w:p>
  </w:footnote>
  <w:footnote w:type="continuationSeparator" w:id="0">
    <w:p w:rsidR="006426FF" w:rsidRDefault="006426FF" w:rsidP="004C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547319"/>
      <w:docPartObj>
        <w:docPartGallery w:val="Page Numbers (Top of Page)"/>
        <w:docPartUnique/>
      </w:docPartObj>
    </w:sdtPr>
    <w:sdtContent>
      <w:p w:rsidR="004C78B1" w:rsidRDefault="004C78B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78B1" w:rsidRDefault="004C78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ABD"/>
    <w:multiLevelType w:val="hybridMultilevel"/>
    <w:tmpl w:val="F09639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0C75"/>
    <w:multiLevelType w:val="hybridMultilevel"/>
    <w:tmpl w:val="72EE70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2"/>
    <w:rsid w:val="00007702"/>
    <w:rsid w:val="00100BAB"/>
    <w:rsid w:val="00170FDD"/>
    <w:rsid w:val="001724C7"/>
    <w:rsid w:val="00216C1A"/>
    <w:rsid w:val="002A2495"/>
    <w:rsid w:val="003E6907"/>
    <w:rsid w:val="00467A82"/>
    <w:rsid w:val="004C78B1"/>
    <w:rsid w:val="004D0892"/>
    <w:rsid w:val="00514E24"/>
    <w:rsid w:val="005A2EDF"/>
    <w:rsid w:val="006426FF"/>
    <w:rsid w:val="0072436B"/>
    <w:rsid w:val="008402BF"/>
    <w:rsid w:val="00897DF6"/>
    <w:rsid w:val="009D5762"/>
    <w:rsid w:val="009D66AA"/>
    <w:rsid w:val="00A13D18"/>
    <w:rsid w:val="00AF42B9"/>
    <w:rsid w:val="00B0526D"/>
    <w:rsid w:val="00B906B8"/>
    <w:rsid w:val="00B93B23"/>
    <w:rsid w:val="00BA2DED"/>
    <w:rsid w:val="00C31277"/>
    <w:rsid w:val="00DF1016"/>
    <w:rsid w:val="00E33D40"/>
    <w:rsid w:val="00EC3119"/>
    <w:rsid w:val="00EE4172"/>
    <w:rsid w:val="00F628F5"/>
    <w:rsid w:val="00F65DD5"/>
    <w:rsid w:val="00F8206B"/>
    <w:rsid w:val="00FA2E42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4CB"/>
  <w15:chartTrackingRefBased/>
  <w15:docId w15:val="{BE97DF13-5E2F-466E-B79A-11FAB9F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e">
    <w:name w:val="blue"/>
    <w:basedOn w:val="a"/>
    <w:rsid w:val="00A1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A1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628F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78B1"/>
  </w:style>
  <w:style w:type="paragraph" w:styleId="a5">
    <w:name w:val="footer"/>
    <w:basedOn w:val="a"/>
    <w:link w:val="Char0"/>
    <w:uiPriority w:val="99"/>
    <w:unhideWhenUsed/>
    <w:rsid w:val="004C7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AD"/>
    <w:rsid w:val="005F6FAD"/>
    <w:rsid w:val="00D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24C3C306D44C2BA7AB36287AFD13B1">
    <w:name w:val="EB24C3C306D44C2BA7AB36287AFD13B1"/>
    <w:rsid w:val="005F6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ΝΙΚΟΛΑΟΥ</dc:creator>
  <cp:keywords/>
  <dc:description/>
  <cp:lastModifiedBy>ΚΩΣΤΑΣ ΝΙΚΟΛΑΟΥ</cp:lastModifiedBy>
  <cp:revision>35</cp:revision>
  <dcterms:created xsi:type="dcterms:W3CDTF">2023-10-28T15:12:00Z</dcterms:created>
  <dcterms:modified xsi:type="dcterms:W3CDTF">2023-10-28T16:41:00Z</dcterms:modified>
</cp:coreProperties>
</file>