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2AC" w:rsidRPr="00DA2EB7" w:rsidRDefault="00A872AC" w:rsidP="00FC0DE8">
      <w:pPr>
        <w:jc w:val="center"/>
        <w:rPr>
          <w:rFonts w:ascii="Arial" w:hAnsi="Arial" w:cs="Arial"/>
          <w:b/>
          <w:sz w:val="20"/>
          <w:szCs w:val="20"/>
        </w:rPr>
      </w:pPr>
      <w:r w:rsidRPr="00DA2EB7">
        <w:rPr>
          <w:rFonts w:ascii="Arial" w:hAnsi="Arial" w:cs="Arial"/>
          <w:b/>
          <w:sz w:val="20"/>
          <w:szCs w:val="20"/>
        </w:rPr>
        <w:t>Ενότητα 4</w:t>
      </w:r>
      <w:r w:rsidRPr="00DA2EB7">
        <w:rPr>
          <w:rFonts w:ascii="Arial" w:hAnsi="Arial" w:cs="Arial"/>
          <w:b/>
          <w:sz w:val="20"/>
          <w:szCs w:val="20"/>
          <w:vertAlign w:val="superscript"/>
        </w:rPr>
        <w:t>η</w:t>
      </w:r>
      <w:r w:rsidR="001075BB" w:rsidRPr="00DA2EB7">
        <w:rPr>
          <w:rFonts w:ascii="Arial" w:hAnsi="Arial" w:cs="Arial"/>
          <w:b/>
          <w:sz w:val="20"/>
          <w:szCs w:val="20"/>
        </w:rPr>
        <w:t xml:space="preserve">  </w:t>
      </w:r>
      <w:r w:rsidRPr="00DA2EB7">
        <w:rPr>
          <w:rFonts w:ascii="Arial" w:hAnsi="Arial" w:cs="Arial"/>
          <w:b/>
          <w:sz w:val="20"/>
          <w:szCs w:val="20"/>
        </w:rPr>
        <w:t>Τα πλεονεκτήματα της ειρήνης</w:t>
      </w:r>
    </w:p>
    <w:p w:rsidR="00FC0DE8" w:rsidRPr="00DA2EB7" w:rsidRDefault="00FC0DE8" w:rsidP="00FC0DE8">
      <w:pPr>
        <w:jc w:val="cente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0"/>
        <w:gridCol w:w="5498"/>
      </w:tblGrid>
      <w:tr w:rsidR="001075BB" w:rsidRPr="00DA2EB7" w:rsidTr="00DA2EB7">
        <w:trPr>
          <w:trHeight w:val="417"/>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Ἆρ</w:t>
            </w:r>
            <w:proofErr w:type="spellEnd"/>
            <w:r w:rsidRPr="00DA2EB7">
              <w:rPr>
                <w:rFonts w:ascii="Arial" w:hAnsi="Arial" w:cs="Arial"/>
                <w:sz w:val="20"/>
                <w:szCs w:val="20"/>
              </w:rPr>
              <w:t xml:space="preserve">’ </w:t>
            </w:r>
            <w:proofErr w:type="spellStart"/>
            <w:r w:rsidRPr="00DA2EB7">
              <w:rPr>
                <w:rFonts w:ascii="Arial" w:hAnsi="Arial" w:cs="Arial"/>
                <w:sz w:val="20"/>
                <w:szCs w:val="20"/>
              </w:rPr>
              <w:t>οὖν</w:t>
            </w:r>
            <w:proofErr w:type="spellEnd"/>
            <w:r w:rsidRPr="00DA2EB7">
              <w:rPr>
                <w:rFonts w:ascii="Arial" w:hAnsi="Arial" w:cs="Arial"/>
                <w:sz w:val="20"/>
                <w:szCs w:val="20"/>
              </w:rPr>
              <w:t xml:space="preserve"> </w:t>
            </w:r>
            <w:proofErr w:type="spellStart"/>
            <w:r w:rsidRPr="00DA2EB7">
              <w:rPr>
                <w:rFonts w:ascii="Arial" w:hAnsi="Arial" w:cs="Arial"/>
                <w:sz w:val="20"/>
                <w:szCs w:val="20"/>
              </w:rPr>
              <w:t>ἄν</w:t>
            </w:r>
            <w:proofErr w:type="spellEnd"/>
            <w:r w:rsidRPr="00DA2EB7">
              <w:rPr>
                <w:rFonts w:ascii="Arial" w:hAnsi="Arial" w:cs="Arial"/>
                <w:sz w:val="20"/>
                <w:szCs w:val="20"/>
              </w:rPr>
              <w:t xml:space="preserve"> </w:t>
            </w:r>
            <w:proofErr w:type="spellStart"/>
            <w:r w:rsidRPr="00DA2EB7">
              <w:rPr>
                <w:rFonts w:ascii="Arial" w:hAnsi="Arial" w:cs="Arial"/>
                <w:sz w:val="20"/>
                <w:szCs w:val="20"/>
              </w:rPr>
              <w:t>ἐξαρκέσειεν</w:t>
            </w:r>
            <w:proofErr w:type="spellEnd"/>
            <w:r w:rsidRPr="00DA2EB7">
              <w:rPr>
                <w:rFonts w:ascii="Arial" w:hAnsi="Arial" w:cs="Arial"/>
                <w:sz w:val="20"/>
                <w:szCs w:val="20"/>
              </w:rPr>
              <w:t xml:space="preserve"> </w:t>
            </w:r>
            <w:proofErr w:type="spellStart"/>
            <w:r w:rsidRPr="00DA2EB7">
              <w:rPr>
                <w:rFonts w:ascii="Arial" w:hAnsi="Arial" w:cs="Arial"/>
                <w:sz w:val="20"/>
                <w:szCs w:val="20"/>
              </w:rPr>
              <w:t>ἡμῖν</w:t>
            </w:r>
            <w:proofErr w:type="spellEnd"/>
            <w:r w:rsidRPr="00DA2EB7">
              <w:rPr>
                <w:rFonts w:ascii="Arial" w:hAnsi="Arial" w:cs="Arial"/>
                <w:sz w:val="20"/>
                <w:szCs w:val="20"/>
              </w:rPr>
              <w:t>,</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Άραγε, λοιπόν, θα ήταν αρκετό σ’ εμάς,</w:t>
            </w:r>
          </w:p>
        </w:tc>
      </w:tr>
      <w:tr w:rsidR="001075BB" w:rsidRPr="00DA2EB7" w:rsidTr="00DA2EB7">
        <w:trPr>
          <w:trHeight w:val="398"/>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εἰ</w:t>
            </w:r>
            <w:proofErr w:type="spellEnd"/>
            <w:r w:rsidRPr="00DA2EB7">
              <w:rPr>
                <w:rFonts w:ascii="Arial" w:hAnsi="Arial" w:cs="Arial"/>
                <w:sz w:val="20"/>
                <w:szCs w:val="20"/>
              </w:rPr>
              <w:t xml:space="preserve"> </w:t>
            </w:r>
            <w:proofErr w:type="spellStart"/>
            <w:r w:rsidRPr="00DA2EB7">
              <w:rPr>
                <w:rFonts w:ascii="Arial" w:hAnsi="Arial" w:cs="Arial"/>
                <w:sz w:val="20"/>
                <w:szCs w:val="20"/>
              </w:rPr>
              <w:t>τὴν</w:t>
            </w:r>
            <w:proofErr w:type="spellEnd"/>
            <w:r w:rsidRPr="00DA2EB7">
              <w:rPr>
                <w:rFonts w:ascii="Arial" w:hAnsi="Arial" w:cs="Arial"/>
                <w:sz w:val="20"/>
                <w:szCs w:val="20"/>
              </w:rPr>
              <w:t xml:space="preserve"> πόλιν </w:t>
            </w:r>
            <w:proofErr w:type="spellStart"/>
            <w:r w:rsidRPr="00DA2EB7">
              <w:rPr>
                <w:rFonts w:ascii="Arial" w:hAnsi="Arial" w:cs="Arial"/>
                <w:sz w:val="20"/>
                <w:szCs w:val="20"/>
              </w:rPr>
              <w:t>ἀσφαλῶς</w:t>
            </w:r>
            <w:proofErr w:type="spellEnd"/>
            <w:r w:rsidRPr="00DA2EB7">
              <w:rPr>
                <w:rFonts w:ascii="Arial" w:hAnsi="Arial" w:cs="Arial"/>
                <w:sz w:val="20"/>
                <w:szCs w:val="20"/>
              </w:rPr>
              <w:t xml:space="preserve"> </w:t>
            </w:r>
            <w:proofErr w:type="spellStart"/>
            <w:r w:rsidRPr="00DA2EB7">
              <w:rPr>
                <w:rFonts w:ascii="Arial" w:hAnsi="Arial" w:cs="Arial"/>
                <w:sz w:val="20"/>
                <w:szCs w:val="20"/>
              </w:rPr>
              <w:t>οἰκοῖμεν</w:t>
            </w:r>
            <w:proofErr w:type="spellEnd"/>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και να διοικούμε την πόλη με ασφάλεια</w:t>
            </w:r>
          </w:p>
        </w:tc>
      </w:tr>
      <w:tr w:rsidR="001075BB" w:rsidRPr="00DA2EB7" w:rsidTr="00DA2EB7">
        <w:trPr>
          <w:trHeight w:val="398"/>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τὰ</w:t>
            </w:r>
            <w:proofErr w:type="spellEnd"/>
            <w:r w:rsidRPr="00DA2EB7">
              <w:rPr>
                <w:rFonts w:ascii="Arial" w:hAnsi="Arial" w:cs="Arial"/>
                <w:sz w:val="20"/>
                <w:szCs w:val="20"/>
              </w:rPr>
              <w:t xml:space="preserve"> </w:t>
            </w:r>
            <w:proofErr w:type="spellStart"/>
            <w:r w:rsidRPr="00DA2EB7">
              <w:rPr>
                <w:rFonts w:ascii="Arial" w:hAnsi="Arial" w:cs="Arial"/>
                <w:sz w:val="20"/>
                <w:szCs w:val="20"/>
              </w:rPr>
              <w:t>περὶ</w:t>
            </w:r>
            <w:proofErr w:type="spellEnd"/>
            <w:r w:rsidRPr="00DA2EB7">
              <w:rPr>
                <w:rFonts w:ascii="Arial" w:hAnsi="Arial" w:cs="Arial"/>
                <w:sz w:val="20"/>
                <w:szCs w:val="20"/>
              </w:rPr>
              <w:t xml:space="preserve"> </w:t>
            </w:r>
            <w:proofErr w:type="spellStart"/>
            <w:r w:rsidRPr="00DA2EB7">
              <w:rPr>
                <w:rFonts w:ascii="Arial" w:hAnsi="Arial" w:cs="Arial"/>
                <w:sz w:val="20"/>
                <w:szCs w:val="20"/>
              </w:rPr>
              <w:t>τὸν</w:t>
            </w:r>
            <w:proofErr w:type="spellEnd"/>
            <w:r w:rsidRPr="00DA2EB7">
              <w:rPr>
                <w:rFonts w:ascii="Arial" w:hAnsi="Arial" w:cs="Arial"/>
                <w:sz w:val="20"/>
                <w:szCs w:val="20"/>
              </w:rPr>
              <w:t xml:space="preserve"> </w:t>
            </w:r>
            <w:proofErr w:type="spellStart"/>
            <w:r w:rsidRPr="00DA2EB7">
              <w:rPr>
                <w:rFonts w:ascii="Arial" w:hAnsi="Arial" w:cs="Arial"/>
                <w:sz w:val="20"/>
                <w:szCs w:val="20"/>
              </w:rPr>
              <w:t>βίον</w:t>
            </w:r>
            <w:proofErr w:type="spellEnd"/>
            <w:r w:rsidRPr="00DA2EB7">
              <w:rPr>
                <w:rFonts w:ascii="Arial" w:hAnsi="Arial" w:cs="Arial"/>
                <w:sz w:val="20"/>
                <w:szCs w:val="20"/>
              </w:rPr>
              <w:t xml:space="preserve"> </w:t>
            </w:r>
            <w:proofErr w:type="spellStart"/>
            <w:r w:rsidRPr="00DA2EB7">
              <w:rPr>
                <w:rFonts w:ascii="Arial" w:hAnsi="Arial" w:cs="Arial"/>
                <w:sz w:val="20"/>
                <w:szCs w:val="20"/>
              </w:rPr>
              <w:t>εὐπορώτεροι</w:t>
            </w:r>
            <w:proofErr w:type="spellEnd"/>
            <w:r w:rsidRPr="00DA2EB7">
              <w:rPr>
                <w:rFonts w:ascii="Arial" w:hAnsi="Arial" w:cs="Arial"/>
                <w:sz w:val="20"/>
                <w:szCs w:val="20"/>
              </w:rPr>
              <w:t xml:space="preserve"> </w:t>
            </w:r>
            <w:proofErr w:type="spellStart"/>
            <w:r w:rsidRPr="00DA2EB7">
              <w:rPr>
                <w:rFonts w:ascii="Arial" w:hAnsi="Arial" w:cs="Arial"/>
                <w:sz w:val="20"/>
                <w:szCs w:val="20"/>
              </w:rPr>
              <w:t>γιγνοίμ</w:t>
            </w:r>
            <w:r w:rsidRPr="00DA2EB7">
              <w:rPr>
                <w:rFonts w:ascii="Arial" w:hAnsi="Arial" w:cs="Arial"/>
                <w:sz w:val="20"/>
                <w:szCs w:val="20"/>
              </w:rPr>
              <w:t>ε</w:t>
            </w:r>
            <w:r w:rsidRPr="00DA2EB7">
              <w:rPr>
                <w:rFonts w:ascii="Arial" w:hAnsi="Arial" w:cs="Arial"/>
                <w:sz w:val="20"/>
                <w:szCs w:val="20"/>
              </w:rPr>
              <w:t>θα</w:t>
            </w:r>
            <w:proofErr w:type="spellEnd"/>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και στα σχετικά με τη ζωή να γινόμαστε πιο πλ</w:t>
            </w:r>
            <w:r w:rsidRPr="00DA2EB7">
              <w:rPr>
                <w:rFonts w:ascii="Arial" w:hAnsi="Arial" w:cs="Arial"/>
                <w:sz w:val="20"/>
                <w:szCs w:val="20"/>
              </w:rPr>
              <w:t>ο</w:t>
            </w:r>
            <w:r w:rsidRPr="00DA2EB7">
              <w:rPr>
                <w:rFonts w:ascii="Arial" w:hAnsi="Arial" w:cs="Arial"/>
                <w:sz w:val="20"/>
                <w:szCs w:val="20"/>
              </w:rPr>
              <w:t>ύσιοι</w:t>
            </w:r>
          </w:p>
        </w:tc>
      </w:tr>
      <w:tr w:rsidR="001075BB" w:rsidRPr="00DA2EB7" w:rsidTr="00DA2EB7">
        <w:trPr>
          <w:trHeight w:val="398"/>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τά</w:t>
            </w:r>
            <w:proofErr w:type="spellEnd"/>
            <w:r w:rsidRPr="00DA2EB7">
              <w:rPr>
                <w:rFonts w:ascii="Arial" w:hAnsi="Arial" w:cs="Arial"/>
                <w:sz w:val="20"/>
                <w:szCs w:val="20"/>
              </w:rPr>
              <w:t xml:space="preserve"> τε </w:t>
            </w:r>
            <w:proofErr w:type="spellStart"/>
            <w:r w:rsidRPr="00DA2EB7">
              <w:rPr>
                <w:rFonts w:ascii="Arial" w:hAnsi="Arial" w:cs="Arial"/>
                <w:sz w:val="20"/>
                <w:szCs w:val="20"/>
              </w:rPr>
              <w:t>πρὸς</w:t>
            </w:r>
            <w:proofErr w:type="spellEnd"/>
            <w:r w:rsidRPr="00DA2EB7">
              <w:rPr>
                <w:rFonts w:ascii="Arial" w:hAnsi="Arial" w:cs="Arial"/>
                <w:sz w:val="20"/>
                <w:szCs w:val="20"/>
              </w:rPr>
              <w:t xml:space="preserve"> </w:t>
            </w:r>
            <w:proofErr w:type="spellStart"/>
            <w:r w:rsidRPr="00DA2EB7">
              <w:rPr>
                <w:rFonts w:ascii="Arial" w:hAnsi="Arial" w:cs="Arial"/>
                <w:sz w:val="20"/>
                <w:szCs w:val="20"/>
              </w:rPr>
              <w:t>ἡμᾶς</w:t>
            </w:r>
            <w:proofErr w:type="spellEnd"/>
            <w:r w:rsidRPr="00DA2EB7">
              <w:rPr>
                <w:rFonts w:ascii="Arial" w:hAnsi="Arial" w:cs="Arial"/>
                <w:sz w:val="20"/>
                <w:szCs w:val="20"/>
              </w:rPr>
              <w:t xml:space="preserve"> </w:t>
            </w:r>
            <w:proofErr w:type="spellStart"/>
            <w:r w:rsidRPr="00DA2EB7">
              <w:rPr>
                <w:rFonts w:ascii="Arial" w:hAnsi="Arial" w:cs="Arial"/>
                <w:sz w:val="20"/>
                <w:szCs w:val="20"/>
              </w:rPr>
              <w:t>αὐτοὺς</w:t>
            </w:r>
            <w:proofErr w:type="spellEnd"/>
            <w:r w:rsidRPr="00DA2EB7">
              <w:rPr>
                <w:rFonts w:ascii="Arial" w:hAnsi="Arial" w:cs="Arial"/>
                <w:sz w:val="20"/>
                <w:szCs w:val="20"/>
              </w:rPr>
              <w:t xml:space="preserve"> </w:t>
            </w:r>
            <w:proofErr w:type="spellStart"/>
            <w:r w:rsidRPr="00DA2EB7">
              <w:rPr>
                <w:rFonts w:ascii="Arial" w:hAnsi="Arial" w:cs="Arial"/>
                <w:sz w:val="20"/>
                <w:szCs w:val="20"/>
              </w:rPr>
              <w:t>ὁμονοοῖμεν</w:t>
            </w:r>
            <w:proofErr w:type="spellEnd"/>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και να έχουμε ομόνοια μεταξύ μας</w:t>
            </w:r>
          </w:p>
        </w:tc>
      </w:tr>
      <w:tr w:rsidR="001075BB" w:rsidRPr="00DA2EB7" w:rsidTr="00DA2EB7">
        <w:trPr>
          <w:trHeight w:val="417"/>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παρὰ</w:t>
            </w:r>
            <w:proofErr w:type="spellEnd"/>
            <w:r w:rsidRPr="00DA2EB7">
              <w:rPr>
                <w:rFonts w:ascii="Arial" w:hAnsi="Arial" w:cs="Arial"/>
                <w:sz w:val="20"/>
                <w:szCs w:val="20"/>
              </w:rPr>
              <w:t xml:space="preserve"> </w:t>
            </w:r>
            <w:proofErr w:type="spellStart"/>
            <w:r w:rsidRPr="00DA2EB7">
              <w:rPr>
                <w:rFonts w:ascii="Arial" w:hAnsi="Arial" w:cs="Arial"/>
                <w:sz w:val="20"/>
                <w:szCs w:val="20"/>
              </w:rPr>
              <w:t>τοῖς</w:t>
            </w:r>
            <w:proofErr w:type="spellEnd"/>
            <w:r w:rsidRPr="00DA2EB7">
              <w:rPr>
                <w:rFonts w:ascii="Arial" w:hAnsi="Arial" w:cs="Arial"/>
                <w:sz w:val="20"/>
                <w:szCs w:val="20"/>
              </w:rPr>
              <w:t xml:space="preserve"> </w:t>
            </w:r>
            <w:proofErr w:type="spellStart"/>
            <w:r w:rsidRPr="00DA2EB7">
              <w:rPr>
                <w:rFonts w:ascii="Arial" w:hAnsi="Arial" w:cs="Arial"/>
                <w:sz w:val="20"/>
                <w:szCs w:val="20"/>
              </w:rPr>
              <w:t>Ἕλλησιν</w:t>
            </w:r>
            <w:proofErr w:type="spellEnd"/>
            <w:r w:rsidRPr="00DA2EB7">
              <w:rPr>
                <w:rFonts w:ascii="Arial" w:hAnsi="Arial" w:cs="Arial"/>
                <w:sz w:val="20"/>
                <w:szCs w:val="20"/>
              </w:rPr>
              <w:t xml:space="preserve"> </w:t>
            </w:r>
            <w:proofErr w:type="spellStart"/>
            <w:r w:rsidRPr="00DA2EB7">
              <w:rPr>
                <w:rFonts w:ascii="Arial" w:hAnsi="Arial" w:cs="Arial"/>
                <w:sz w:val="20"/>
                <w:szCs w:val="20"/>
              </w:rPr>
              <w:t>εὐδοκιμοῖμεν</w:t>
            </w:r>
            <w:proofErr w:type="spellEnd"/>
            <w:r w:rsidRPr="00DA2EB7">
              <w:rPr>
                <w:rFonts w:ascii="Arial" w:hAnsi="Arial" w:cs="Arial"/>
                <w:sz w:val="20"/>
                <w:szCs w:val="20"/>
              </w:rPr>
              <w:t>;</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και να χαίρουμε εκτίμησης μεταξύ των Ελλήνων;</w:t>
            </w:r>
          </w:p>
        </w:tc>
      </w:tr>
      <w:tr w:rsidR="001075BB" w:rsidRPr="00DA2EB7" w:rsidTr="00DA2EB7">
        <w:trPr>
          <w:trHeight w:val="398"/>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Ἐγὼ</w:t>
            </w:r>
            <w:proofErr w:type="spellEnd"/>
            <w:r w:rsidRPr="00DA2EB7">
              <w:rPr>
                <w:rFonts w:ascii="Arial" w:hAnsi="Arial" w:cs="Arial"/>
                <w:sz w:val="20"/>
                <w:szCs w:val="20"/>
              </w:rPr>
              <w:t xml:space="preserve"> </w:t>
            </w:r>
            <w:proofErr w:type="spellStart"/>
            <w:r w:rsidRPr="00DA2EB7">
              <w:rPr>
                <w:rFonts w:ascii="Arial" w:hAnsi="Arial" w:cs="Arial"/>
                <w:sz w:val="20"/>
                <w:szCs w:val="20"/>
              </w:rPr>
              <w:t>μὲν</w:t>
            </w:r>
            <w:proofErr w:type="spellEnd"/>
            <w:r w:rsidRPr="00DA2EB7">
              <w:rPr>
                <w:rFonts w:ascii="Arial" w:hAnsi="Arial" w:cs="Arial"/>
                <w:sz w:val="20"/>
                <w:szCs w:val="20"/>
              </w:rPr>
              <w:t xml:space="preserve"> </w:t>
            </w:r>
            <w:proofErr w:type="spellStart"/>
            <w:r w:rsidRPr="00DA2EB7">
              <w:rPr>
                <w:rFonts w:ascii="Arial" w:hAnsi="Arial" w:cs="Arial"/>
                <w:sz w:val="20"/>
                <w:szCs w:val="20"/>
              </w:rPr>
              <w:t>γὰρ</w:t>
            </w:r>
            <w:proofErr w:type="spellEnd"/>
            <w:r w:rsidRPr="00DA2EB7">
              <w:rPr>
                <w:rFonts w:ascii="Arial" w:hAnsi="Arial" w:cs="Arial"/>
                <w:sz w:val="20"/>
                <w:szCs w:val="20"/>
              </w:rPr>
              <w:t xml:space="preserve"> </w:t>
            </w:r>
            <w:proofErr w:type="spellStart"/>
            <w:r w:rsidRPr="00DA2EB7">
              <w:rPr>
                <w:rFonts w:ascii="Arial" w:hAnsi="Arial" w:cs="Arial"/>
                <w:sz w:val="20"/>
                <w:szCs w:val="20"/>
              </w:rPr>
              <w:t>ἡγοῦμαι</w:t>
            </w:r>
            <w:proofErr w:type="spellEnd"/>
            <w:r w:rsidRPr="00DA2EB7">
              <w:rPr>
                <w:rFonts w:ascii="Arial" w:hAnsi="Arial" w:cs="Arial"/>
                <w:sz w:val="20"/>
                <w:szCs w:val="20"/>
              </w:rPr>
              <w:t xml:space="preserve"> τούτων </w:t>
            </w:r>
            <w:proofErr w:type="spellStart"/>
            <w:r w:rsidRPr="00DA2EB7">
              <w:rPr>
                <w:rFonts w:ascii="Arial" w:hAnsi="Arial" w:cs="Arial"/>
                <w:sz w:val="20"/>
                <w:szCs w:val="20"/>
              </w:rPr>
              <w:t>ὑπαρξάντων</w:t>
            </w:r>
            <w:proofErr w:type="spellEnd"/>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Γιατί εγώ βέβαια νομίζω ότι αν γίνουν αυτά</w:t>
            </w:r>
          </w:p>
        </w:tc>
      </w:tr>
      <w:tr w:rsidR="001075BB" w:rsidRPr="00DA2EB7" w:rsidTr="00DA2EB7">
        <w:trPr>
          <w:trHeight w:val="398"/>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τελέως</w:t>
            </w:r>
            <w:proofErr w:type="spellEnd"/>
            <w:r w:rsidRPr="00DA2EB7">
              <w:rPr>
                <w:rFonts w:ascii="Arial" w:hAnsi="Arial" w:cs="Arial"/>
                <w:sz w:val="20"/>
                <w:szCs w:val="20"/>
              </w:rPr>
              <w:t xml:space="preserve"> </w:t>
            </w:r>
            <w:proofErr w:type="spellStart"/>
            <w:r w:rsidRPr="00DA2EB7">
              <w:rPr>
                <w:rFonts w:ascii="Arial" w:hAnsi="Arial" w:cs="Arial"/>
                <w:sz w:val="20"/>
                <w:szCs w:val="20"/>
              </w:rPr>
              <w:t>τὴν</w:t>
            </w:r>
            <w:proofErr w:type="spellEnd"/>
            <w:r w:rsidRPr="00DA2EB7">
              <w:rPr>
                <w:rFonts w:ascii="Arial" w:hAnsi="Arial" w:cs="Arial"/>
                <w:sz w:val="20"/>
                <w:szCs w:val="20"/>
              </w:rPr>
              <w:t xml:space="preserve"> πόλιν </w:t>
            </w:r>
            <w:proofErr w:type="spellStart"/>
            <w:r w:rsidRPr="00DA2EB7">
              <w:rPr>
                <w:rFonts w:ascii="Arial" w:hAnsi="Arial" w:cs="Arial"/>
                <w:sz w:val="20"/>
                <w:szCs w:val="20"/>
              </w:rPr>
              <w:t>εὐδαιμονήσειν</w:t>
            </w:r>
            <w:proofErr w:type="spellEnd"/>
            <w:r w:rsidRPr="00DA2EB7">
              <w:rPr>
                <w:rFonts w:ascii="Arial" w:hAnsi="Arial" w:cs="Arial"/>
                <w:sz w:val="20"/>
                <w:szCs w:val="20"/>
              </w:rPr>
              <w:t>.</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η πόλη ολοκληρωτικά θα ευτυχήσει.</w:t>
            </w:r>
          </w:p>
        </w:tc>
      </w:tr>
      <w:tr w:rsidR="001075BB" w:rsidRPr="00DA2EB7" w:rsidTr="00DA2EB7">
        <w:trPr>
          <w:trHeight w:val="815"/>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 xml:space="preserve">Ὁ </w:t>
            </w:r>
            <w:proofErr w:type="spellStart"/>
            <w:r w:rsidRPr="00DA2EB7">
              <w:rPr>
                <w:rFonts w:ascii="Arial" w:hAnsi="Arial" w:cs="Arial"/>
                <w:sz w:val="20"/>
                <w:szCs w:val="20"/>
              </w:rPr>
              <w:t>μὲν</w:t>
            </w:r>
            <w:proofErr w:type="spellEnd"/>
            <w:r w:rsidRPr="00DA2EB7">
              <w:rPr>
                <w:rFonts w:ascii="Arial" w:hAnsi="Arial" w:cs="Arial"/>
                <w:sz w:val="20"/>
                <w:szCs w:val="20"/>
              </w:rPr>
              <w:t xml:space="preserve"> </w:t>
            </w:r>
            <w:proofErr w:type="spellStart"/>
            <w:r w:rsidRPr="00DA2EB7">
              <w:rPr>
                <w:rFonts w:ascii="Arial" w:hAnsi="Arial" w:cs="Arial"/>
                <w:sz w:val="20"/>
                <w:szCs w:val="20"/>
              </w:rPr>
              <w:t>τοίνυν</w:t>
            </w:r>
            <w:proofErr w:type="spellEnd"/>
            <w:r w:rsidRPr="00DA2EB7">
              <w:rPr>
                <w:rFonts w:ascii="Arial" w:hAnsi="Arial" w:cs="Arial"/>
                <w:sz w:val="20"/>
                <w:szCs w:val="20"/>
              </w:rPr>
              <w:t xml:space="preserve"> </w:t>
            </w:r>
            <w:proofErr w:type="spellStart"/>
            <w:r w:rsidRPr="00DA2EB7">
              <w:rPr>
                <w:rFonts w:ascii="Arial" w:hAnsi="Arial" w:cs="Arial"/>
                <w:sz w:val="20"/>
                <w:szCs w:val="20"/>
              </w:rPr>
              <w:t>πόλεμος</w:t>
            </w:r>
            <w:proofErr w:type="spellEnd"/>
            <w:r w:rsidRPr="00DA2EB7">
              <w:rPr>
                <w:rFonts w:ascii="Arial" w:hAnsi="Arial" w:cs="Arial"/>
                <w:sz w:val="20"/>
                <w:szCs w:val="20"/>
              </w:rPr>
              <w:t xml:space="preserve"> </w:t>
            </w:r>
            <w:proofErr w:type="spellStart"/>
            <w:r w:rsidRPr="00DA2EB7">
              <w:rPr>
                <w:rFonts w:ascii="Arial" w:hAnsi="Arial" w:cs="Arial"/>
                <w:sz w:val="20"/>
                <w:szCs w:val="20"/>
              </w:rPr>
              <w:t>ἁπάντων</w:t>
            </w:r>
            <w:proofErr w:type="spellEnd"/>
            <w:r w:rsidRPr="00DA2EB7">
              <w:rPr>
                <w:rFonts w:ascii="Arial" w:hAnsi="Arial" w:cs="Arial"/>
                <w:sz w:val="20"/>
                <w:szCs w:val="20"/>
              </w:rPr>
              <w:t xml:space="preserve"> </w:t>
            </w:r>
            <w:proofErr w:type="spellStart"/>
            <w:r w:rsidRPr="00DA2EB7">
              <w:rPr>
                <w:rFonts w:ascii="Arial" w:hAnsi="Arial" w:cs="Arial"/>
                <w:sz w:val="20"/>
                <w:szCs w:val="20"/>
              </w:rPr>
              <w:t>ἡμᾶς</w:t>
            </w:r>
            <w:proofErr w:type="spellEnd"/>
            <w:r w:rsidRPr="00DA2EB7">
              <w:rPr>
                <w:rFonts w:ascii="Arial" w:hAnsi="Arial" w:cs="Arial"/>
                <w:sz w:val="20"/>
                <w:szCs w:val="20"/>
              </w:rPr>
              <w:t xml:space="preserve"> </w:t>
            </w:r>
            <w:proofErr w:type="spellStart"/>
            <w:r w:rsidRPr="00DA2EB7">
              <w:rPr>
                <w:rFonts w:ascii="Arial" w:hAnsi="Arial" w:cs="Arial"/>
                <w:sz w:val="20"/>
                <w:szCs w:val="20"/>
              </w:rPr>
              <w:t>τῶν</w:t>
            </w:r>
            <w:proofErr w:type="spellEnd"/>
            <w:r w:rsidRPr="00DA2EB7">
              <w:rPr>
                <w:rFonts w:ascii="Arial" w:hAnsi="Arial" w:cs="Arial"/>
                <w:sz w:val="20"/>
                <w:szCs w:val="20"/>
              </w:rPr>
              <w:t xml:space="preserve"> </w:t>
            </w:r>
            <w:proofErr w:type="spellStart"/>
            <w:r w:rsidRPr="00DA2EB7">
              <w:rPr>
                <w:rFonts w:ascii="Arial" w:hAnsi="Arial" w:cs="Arial"/>
                <w:sz w:val="20"/>
                <w:szCs w:val="20"/>
              </w:rPr>
              <w:t>εἰρημένων</w:t>
            </w:r>
            <w:proofErr w:type="spellEnd"/>
            <w:r w:rsidRPr="00DA2EB7">
              <w:rPr>
                <w:rFonts w:ascii="Arial" w:hAnsi="Arial" w:cs="Arial"/>
                <w:sz w:val="20"/>
                <w:szCs w:val="20"/>
              </w:rPr>
              <w:t xml:space="preserve"> </w:t>
            </w:r>
            <w:proofErr w:type="spellStart"/>
            <w:r w:rsidRPr="00DA2EB7">
              <w:rPr>
                <w:rFonts w:ascii="Arial" w:hAnsi="Arial" w:cs="Arial"/>
                <w:sz w:val="20"/>
                <w:szCs w:val="20"/>
              </w:rPr>
              <w:t>ἀπεστέρηκεν</w:t>
            </w:r>
            <w:proofErr w:type="spellEnd"/>
            <w:r w:rsidRPr="00DA2EB7">
              <w:rPr>
                <w:rFonts w:ascii="Arial" w:hAnsi="Arial" w:cs="Arial"/>
                <w:sz w:val="20"/>
                <w:szCs w:val="20"/>
              </w:rPr>
              <w:t xml:space="preserve">· </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Ο πόλεμος λοιπόν, μας έχει στερήσει από όλα αυτά που έχουν λεχθεί</w:t>
            </w:r>
          </w:p>
        </w:tc>
      </w:tr>
      <w:tr w:rsidR="001075BB" w:rsidRPr="00DA2EB7" w:rsidTr="00DA2EB7">
        <w:trPr>
          <w:trHeight w:val="815"/>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γὰρ</w:t>
            </w:r>
            <w:proofErr w:type="spellEnd"/>
            <w:r w:rsidRPr="00DA2EB7">
              <w:rPr>
                <w:rFonts w:ascii="Arial" w:hAnsi="Arial" w:cs="Arial"/>
                <w:sz w:val="20"/>
                <w:szCs w:val="20"/>
              </w:rPr>
              <w:t xml:space="preserve"> </w:t>
            </w:r>
            <w:proofErr w:type="spellStart"/>
            <w:r w:rsidRPr="00DA2EB7">
              <w:rPr>
                <w:rFonts w:ascii="Arial" w:hAnsi="Arial" w:cs="Arial"/>
                <w:sz w:val="20"/>
                <w:szCs w:val="20"/>
              </w:rPr>
              <w:t>πενεστέρους</w:t>
            </w:r>
            <w:proofErr w:type="spellEnd"/>
            <w:r w:rsidRPr="00DA2EB7">
              <w:rPr>
                <w:rFonts w:ascii="Arial" w:hAnsi="Arial" w:cs="Arial"/>
                <w:sz w:val="20"/>
                <w:szCs w:val="20"/>
              </w:rPr>
              <w:t xml:space="preserve"> </w:t>
            </w:r>
            <w:proofErr w:type="spellStart"/>
            <w:r w:rsidRPr="00DA2EB7">
              <w:rPr>
                <w:rFonts w:ascii="Arial" w:hAnsi="Arial" w:cs="Arial"/>
                <w:sz w:val="20"/>
                <w:szCs w:val="20"/>
              </w:rPr>
              <w:t>ἐποίησεν</w:t>
            </w:r>
            <w:proofErr w:type="spellEnd"/>
            <w:r w:rsidRPr="00DA2EB7">
              <w:rPr>
                <w:rFonts w:ascii="Arial" w:hAnsi="Arial" w:cs="Arial"/>
                <w:sz w:val="20"/>
                <w:szCs w:val="20"/>
              </w:rPr>
              <w:t xml:space="preserve">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πολλούς κινδύνους </w:t>
            </w:r>
            <w:proofErr w:type="spellStart"/>
            <w:r w:rsidRPr="00DA2EB7">
              <w:rPr>
                <w:rFonts w:ascii="Arial" w:hAnsi="Arial" w:cs="Arial"/>
                <w:sz w:val="20"/>
                <w:szCs w:val="20"/>
              </w:rPr>
              <w:t>ὑπομένειν</w:t>
            </w:r>
            <w:proofErr w:type="spellEnd"/>
            <w:r w:rsidRPr="00DA2EB7">
              <w:rPr>
                <w:rFonts w:ascii="Arial" w:hAnsi="Arial" w:cs="Arial"/>
                <w:sz w:val="20"/>
                <w:szCs w:val="20"/>
              </w:rPr>
              <w:t xml:space="preserve"> </w:t>
            </w:r>
            <w:proofErr w:type="spellStart"/>
            <w:r w:rsidRPr="00DA2EB7">
              <w:rPr>
                <w:rFonts w:ascii="Arial" w:hAnsi="Arial" w:cs="Arial"/>
                <w:sz w:val="20"/>
                <w:szCs w:val="20"/>
              </w:rPr>
              <w:t>ἠνάγκασεν</w:t>
            </w:r>
            <w:proofErr w:type="spellEnd"/>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και φτωχότερους μας έκανε και μας ανάγκασε να αν</w:t>
            </w:r>
            <w:r w:rsidRPr="00DA2EB7">
              <w:rPr>
                <w:rFonts w:ascii="Arial" w:hAnsi="Arial" w:cs="Arial"/>
                <w:sz w:val="20"/>
                <w:szCs w:val="20"/>
              </w:rPr>
              <w:t>ε</w:t>
            </w:r>
            <w:r w:rsidRPr="00DA2EB7">
              <w:rPr>
                <w:rFonts w:ascii="Arial" w:hAnsi="Arial" w:cs="Arial"/>
                <w:sz w:val="20"/>
                <w:szCs w:val="20"/>
              </w:rPr>
              <w:t>χόμαστε πολλούς κινδύνους</w:t>
            </w:r>
          </w:p>
        </w:tc>
      </w:tr>
      <w:tr w:rsidR="001075BB" w:rsidRPr="00DA2EB7" w:rsidTr="00DA2EB7">
        <w:trPr>
          <w:trHeight w:val="815"/>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πρὸς</w:t>
            </w:r>
            <w:proofErr w:type="spellEnd"/>
            <w:r w:rsidRPr="00DA2EB7">
              <w:rPr>
                <w:rFonts w:ascii="Arial" w:hAnsi="Arial" w:cs="Arial"/>
                <w:sz w:val="20"/>
                <w:szCs w:val="20"/>
              </w:rPr>
              <w:t xml:space="preserve"> </w:t>
            </w:r>
            <w:proofErr w:type="spellStart"/>
            <w:r w:rsidRPr="00DA2EB7">
              <w:rPr>
                <w:rFonts w:ascii="Arial" w:hAnsi="Arial" w:cs="Arial"/>
                <w:sz w:val="20"/>
                <w:szCs w:val="20"/>
              </w:rPr>
              <w:t>τοὺς</w:t>
            </w:r>
            <w:proofErr w:type="spellEnd"/>
            <w:r w:rsidRPr="00DA2EB7">
              <w:rPr>
                <w:rFonts w:ascii="Arial" w:hAnsi="Arial" w:cs="Arial"/>
                <w:sz w:val="20"/>
                <w:szCs w:val="20"/>
              </w:rPr>
              <w:t xml:space="preserve"> </w:t>
            </w:r>
            <w:proofErr w:type="spellStart"/>
            <w:r w:rsidRPr="00DA2EB7">
              <w:rPr>
                <w:rFonts w:ascii="Arial" w:hAnsi="Arial" w:cs="Arial"/>
                <w:sz w:val="20"/>
                <w:szCs w:val="20"/>
              </w:rPr>
              <w:t>Ἕλληνας</w:t>
            </w:r>
            <w:proofErr w:type="spellEnd"/>
            <w:r w:rsidRPr="00DA2EB7">
              <w:rPr>
                <w:rFonts w:ascii="Arial" w:hAnsi="Arial" w:cs="Arial"/>
                <w:sz w:val="20"/>
                <w:szCs w:val="20"/>
              </w:rPr>
              <w:t xml:space="preserve"> </w:t>
            </w:r>
            <w:proofErr w:type="spellStart"/>
            <w:r w:rsidRPr="00DA2EB7">
              <w:rPr>
                <w:rFonts w:ascii="Arial" w:hAnsi="Arial" w:cs="Arial"/>
                <w:sz w:val="20"/>
                <w:szCs w:val="20"/>
              </w:rPr>
              <w:t>διαβέβληκεν</w:t>
            </w:r>
            <w:proofErr w:type="spellEnd"/>
            <w:r w:rsidRPr="00DA2EB7">
              <w:rPr>
                <w:rFonts w:ascii="Arial" w:hAnsi="Arial" w:cs="Arial"/>
                <w:sz w:val="20"/>
                <w:szCs w:val="20"/>
              </w:rPr>
              <w:t xml:space="preserve">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πά</w:t>
            </w:r>
            <w:r w:rsidRPr="00DA2EB7">
              <w:rPr>
                <w:rFonts w:ascii="Arial" w:hAnsi="Arial" w:cs="Arial"/>
                <w:sz w:val="20"/>
                <w:szCs w:val="20"/>
              </w:rPr>
              <w:t>ν</w:t>
            </w:r>
            <w:r w:rsidRPr="00DA2EB7">
              <w:rPr>
                <w:rFonts w:ascii="Arial" w:hAnsi="Arial" w:cs="Arial"/>
                <w:sz w:val="20"/>
                <w:szCs w:val="20"/>
              </w:rPr>
              <w:t xml:space="preserve">τας τρόπους </w:t>
            </w:r>
            <w:proofErr w:type="spellStart"/>
            <w:r w:rsidRPr="00DA2EB7">
              <w:rPr>
                <w:rFonts w:ascii="Arial" w:hAnsi="Arial" w:cs="Arial"/>
                <w:sz w:val="20"/>
                <w:szCs w:val="20"/>
              </w:rPr>
              <w:t>τεταλαιπώρηκεν</w:t>
            </w:r>
            <w:proofErr w:type="spellEnd"/>
            <w:r w:rsidRPr="00DA2EB7">
              <w:rPr>
                <w:rFonts w:ascii="Arial" w:hAnsi="Arial" w:cs="Arial"/>
                <w:sz w:val="20"/>
                <w:szCs w:val="20"/>
              </w:rPr>
              <w:t xml:space="preserve"> </w:t>
            </w:r>
            <w:proofErr w:type="spellStart"/>
            <w:r w:rsidRPr="00DA2EB7">
              <w:rPr>
                <w:rFonts w:ascii="Arial" w:hAnsi="Arial" w:cs="Arial"/>
                <w:sz w:val="20"/>
                <w:szCs w:val="20"/>
              </w:rPr>
              <w:t>ἡμᾶς</w:t>
            </w:r>
            <w:proofErr w:type="spellEnd"/>
            <w:r w:rsidRPr="00DA2EB7">
              <w:rPr>
                <w:rFonts w:ascii="Arial" w:hAnsi="Arial" w:cs="Arial"/>
                <w:sz w:val="20"/>
                <w:szCs w:val="20"/>
              </w:rPr>
              <w:t>.</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και μας έχει συκοφαντήσει στους Έλληνες και μας έχει ταλαιπωρήσει με κάθε τρόπο.</w:t>
            </w:r>
          </w:p>
        </w:tc>
      </w:tr>
      <w:tr w:rsidR="001075BB" w:rsidRPr="00DA2EB7" w:rsidTr="00DA2EB7">
        <w:trPr>
          <w:trHeight w:val="398"/>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Ἦν</w:t>
            </w:r>
            <w:proofErr w:type="spellEnd"/>
            <w:r w:rsidRPr="00DA2EB7">
              <w:rPr>
                <w:rFonts w:ascii="Arial" w:hAnsi="Arial" w:cs="Arial"/>
                <w:sz w:val="20"/>
                <w:szCs w:val="20"/>
              </w:rPr>
              <w:t xml:space="preserve"> </w:t>
            </w:r>
            <w:proofErr w:type="spellStart"/>
            <w:r w:rsidRPr="00DA2EB7">
              <w:rPr>
                <w:rFonts w:ascii="Arial" w:hAnsi="Arial" w:cs="Arial"/>
                <w:sz w:val="20"/>
                <w:szCs w:val="20"/>
              </w:rPr>
              <w:t>δὲ</w:t>
            </w:r>
            <w:proofErr w:type="spellEnd"/>
            <w:r w:rsidRPr="00DA2EB7">
              <w:rPr>
                <w:rFonts w:ascii="Arial" w:hAnsi="Arial" w:cs="Arial"/>
                <w:sz w:val="20"/>
                <w:szCs w:val="20"/>
              </w:rPr>
              <w:t xml:space="preserve"> </w:t>
            </w:r>
            <w:proofErr w:type="spellStart"/>
            <w:r w:rsidRPr="00DA2EB7">
              <w:rPr>
                <w:rFonts w:ascii="Arial" w:hAnsi="Arial" w:cs="Arial"/>
                <w:sz w:val="20"/>
                <w:szCs w:val="20"/>
              </w:rPr>
              <w:t>τὴν</w:t>
            </w:r>
            <w:proofErr w:type="spellEnd"/>
            <w:r w:rsidRPr="00DA2EB7">
              <w:rPr>
                <w:rFonts w:ascii="Arial" w:hAnsi="Arial" w:cs="Arial"/>
                <w:sz w:val="20"/>
                <w:szCs w:val="20"/>
              </w:rPr>
              <w:t xml:space="preserve"> </w:t>
            </w:r>
            <w:proofErr w:type="spellStart"/>
            <w:r w:rsidRPr="00DA2EB7">
              <w:rPr>
                <w:rFonts w:ascii="Arial" w:hAnsi="Arial" w:cs="Arial"/>
                <w:sz w:val="20"/>
                <w:szCs w:val="20"/>
              </w:rPr>
              <w:t>εἰρήνην</w:t>
            </w:r>
            <w:proofErr w:type="spellEnd"/>
            <w:r w:rsidRPr="00DA2EB7">
              <w:rPr>
                <w:rFonts w:ascii="Arial" w:hAnsi="Arial" w:cs="Arial"/>
                <w:sz w:val="20"/>
                <w:szCs w:val="20"/>
              </w:rPr>
              <w:t xml:space="preserve"> </w:t>
            </w:r>
            <w:proofErr w:type="spellStart"/>
            <w:r w:rsidRPr="00DA2EB7">
              <w:rPr>
                <w:rFonts w:ascii="Arial" w:hAnsi="Arial" w:cs="Arial"/>
                <w:sz w:val="20"/>
                <w:szCs w:val="20"/>
              </w:rPr>
              <w:t>ποιησώμεθα</w:t>
            </w:r>
            <w:proofErr w:type="spellEnd"/>
            <w:r w:rsidRPr="00DA2EB7">
              <w:rPr>
                <w:rFonts w:ascii="Arial" w:hAnsi="Arial" w:cs="Arial"/>
                <w:sz w:val="20"/>
                <w:szCs w:val="20"/>
              </w:rPr>
              <w:t>,</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Αν όμως συνάψουμε την ειρήνη,</w:t>
            </w:r>
          </w:p>
        </w:tc>
      </w:tr>
      <w:tr w:rsidR="001075BB" w:rsidRPr="00DA2EB7" w:rsidTr="00DA2EB7">
        <w:trPr>
          <w:trHeight w:val="815"/>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μετὰ</w:t>
            </w:r>
            <w:proofErr w:type="spellEnd"/>
            <w:r w:rsidRPr="00DA2EB7">
              <w:rPr>
                <w:rFonts w:ascii="Arial" w:hAnsi="Arial" w:cs="Arial"/>
                <w:sz w:val="20"/>
                <w:szCs w:val="20"/>
              </w:rPr>
              <w:t xml:space="preserve"> </w:t>
            </w:r>
            <w:proofErr w:type="spellStart"/>
            <w:r w:rsidRPr="00DA2EB7">
              <w:rPr>
                <w:rFonts w:ascii="Arial" w:hAnsi="Arial" w:cs="Arial"/>
                <w:sz w:val="20"/>
                <w:szCs w:val="20"/>
              </w:rPr>
              <w:t>πολλῆς</w:t>
            </w:r>
            <w:proofErr w:type="spellEnd"/>
            <w:r w:rsidRPr="00DA2EB7">
              <w:rPr>
                <w:rFonts w:ascii="Arial" w:hAnsi="Arial" w:cs="Arial"/>
                <w:sz w:val="20"/>
                <w:szCs w:val="20"/>
              </w:rPr>
              <w:t xml:space="preserve"> </w:t>
            </w:r>
            <w:proofErr w:type="spellStart"/>
            <w:r w:rsidRPr="00DA2EB7">
              <w:rPr>
                <w:rFonts w:ascii="Arial" w:hAnsi="Arial" w:cs="Arial"/>
                <w:sz w:val="20"/>
                <w:szCs w:val="20"/>
              </w:rPr>
              <w:t>μὲν</w:t>
            </w:r>
            <w:proofErr w:type="spellEnd"/>
            <w:r w:rsidRPr="00DA2EB7">
              <w:rPr>
                <w:rFonts w:ascii="Arial" w:hAnsi="Arial" w:cs="Arial"/>
                <w:sz w:val="20"/>
                <w:szCs w:val="20"/>
              </w:rPr>
              <w:t xml:space="preserve"> </w:t>
            </w:r>
            <w:proofErr w:type="spellStart"/>
            <w:r w:rsidRPr="00DA2EB7">
              <w:rPr>
                <w:rFonts w:ascii="Arial" w:hAnsi="Arial" w:cs="Arial"/>
                <w:sz w:val="20"/>
                <w:szCs w:val="20"/>
              </w:rPr>
              <w:t>ἀσφαλείας</w:t>
            </w:r>
            <w:proofErr w:type="spellEnd"/>
            <w:r w:rsidRPr="00DA2EB7">
              <w:rPr>
                <w:rFonts w:ascii="Arial" w:hAnsi="Arial" w:cs="Arial"/>
                <w:sz w:val="20"/>
                <w:szCs w:val="20"/>
              </w:rPr>
              <w:t xml:space="preserve"> </w:t>
            </w:r>
            <w:proofErr w:type="spellStart"/>
            <w:r w:rsidRPr="00DA2EB7">
              <w:rPr>
                <w:rFonts w:ascii="Arial" w:hAnsi="Arial" w:cs="Arial"/>
                <w:sz w:val="20"/>
                <w:szCs w:val="20"/>
              </w:rPr>
              <w:t>τὴν</w:t>
            </w:r>
            <w:proofErr w:type="spellEnd"/>
            <w:r w:rsidRPr="00DA2EB7">
              <w:rPr>
                <w:rFonts w:ascii="Arial" w:hAnsi="Arial" w:cs="Arial"/>
                <w:sz w:val="20"/>
                <w:szCs w:val="20"/>
              </w:rPr>
              <w:t xml:space="preserve"> πόλιν </w:t>
            </w:r>
            <w:proofErr w:type="spellStart"/>
            <w:r w:rsidRPr="00DA2EB7">
              <w:rPr>
                <w:rFonts w:ascii="Arial" w:hAnsi="Arial" w:cs="Arial"/>
                <w:sz w:val="20"/>
                <w:szCs w:val="20"/>
              </w:rPr>
              <w:t>οἰκήσομεν</w:t>
            </w:r>
            <w:proofErr w:type="spellEnd"/>
            <w:r w:rsidRPr="00DA2EB7">
              <w:rPr>
                <w:rFonts w:ascii="Arial" w:hAnsi="Arial" w:cs="Arial"/>
                <w:sz w:val="20"/>
                <w:szCs w:val="20"/>
              </w:rPr>
              <w:t>,</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θα κατοικήσουμε την πόλη με πολλή ασφάλεια,</w:t>
            </w:r>
          </w:p>
        </w:tc>
      </w:tr>
      <w:tr w:rsidR="001075BB" w:rsidRPr="00DA2EB7" w:rsidTr="00DA2EB7">
        <w:trPr>
          <w:trHeight w:val="815"/>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ἀπαλλαγέντες</w:t>
            </w:r>
            <w:proofErr w:type="spellEnd"/>
            <w:r w:rsidRPr="00DA2EB7">
              <w:rPr>
                <w:rFonts w:ascii="Arial" w:hAnsi="Arial" w:cs="Arial"/>
                <w:sz w:val="20"/>
                <w:szCs w:val="20"/>
              </w:rPr>
              <w:t xml:space="preserve"> πολέμων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κινδύνων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ταραχῆς</w:t>
            </w:r>
            <w:proofErr w:type="spellEnd"/>
            <w:r w:rsidRPr="00DA2EB7">
              <w:rPr>
                <w:rFonts w:ascii="Arial" w:hAnsi="Arial" w:cs="Arial"/>
                <w:sz w:val="20"/>
                <w:szCs w:val="20"/>
              </w:rPr>
              <w:t>,</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αφού απαλλαγούμε από πολέμους και κινδύνους και διχόνοιες,</w:t>
            </w:r>
          </w:p>
        </w:tc>
      </w:tr>
      <w:tr w:rsidR="001075BB" w:rsidRPr="00DA2EB7" w:rsidTr="00DA2EB7">
        <w:trPr>
          <w:trHeight w:val="796"/>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 xml:space="preserve">καθ’ </w:t>
            </w:r>
            <w:proofErr w:type="spellStart"/>
            <w:r w:rsidRPr="00DA2EB7">
              <w:rPr>
                <w:rFonts w:ascii="Arial" w:hAnsi="Arial" w:cs="Arial"/>
                <w:sz w:val="20"/>
                <w:szCs w:val="20"/>
              </w:rPr>
              <w:t>ἑκάστην</w:t>
            </w:r>
            <w:proofErr w:type="spellEnd"/>
            <w:r w:rsidRPr="00DA2EB7">
              <w:rPr>
                <w:rFonts w:ascii="Arial" w:hAnsi="Arial" w:cs="Arial"/>
                <w:sz w:val="20"/>
                <w:szCs w:val="20"/>
              </w:rPr>
              <w:t xml:space="preserve"> </w:t>
            </w:r>
            <w:proofErr w:type="spellStart"/>
            <w:r w:rsidRPr="00DA2EB7">
              <w:rPr>
                <w:rFonts w:ascii="Arial" w:hAnsi="Arial" w:cs="Arial"/>
                <w:sz w:val="20"/>
                <w:szCs w:val="20"/>
              </w:rPr>
              <w:t>δὲ</w:t>
            </w:r>
            <w:proofErr w:type="spellEnd"/>
            <w:r w:rsidRPr="00DA2EB7">
              <w:rPr>
                <w:rFonts w:ascii="Arial" w:hAnsi="Arial" w:cs="Arial"/>
                <w:sz w:val="20"/>
                <w:szCs w:val="20"/>
              </w:rPr>
              <w:t xml:space="preserve"> </w:t>
            </w:r>
            <w:proofErr w:type="spellStart"/>
            <w:r w:rsidRPr="00DA2EB7">
              <w:rPr>
                <w:rFonts w:ascii="Arial" w:hAnsi="Arial" w:cs="Arial"/>
                <w:sz w:val="20"/>
                <w:szCs w:val="20"/>
              </w:rPr>
              <w:t>τὴν</w:t>
            </w:r>
            <w:proofErr w:type="spellEnd"/>
            <w:r w:rsidRPr="00DA2EB7">
              <w:rPr>
                <w:rFonts w:ascii="Arial" w:hAnsi="Arial" w:cs="Arial"/>
                <w:sz w:val="20"/>
                <w:szCs w:val="20"/>
              </w:rPr>
              <w:t xml:space="preserve"> </w:t>
            </w:r>
            <w:proofErr w:type="spellStart"/>
            <w:r w:rsidRPr="00DA2EB7">
              <w:rPr>
                <w:rFonts w:ascii="Arial" w:hAnsi="Arial" w:cs="Arial"/>
                <w:sz w:val="20"/>
                <w:szCs w:val="20"/>
              </w:rPr>
              <w:t>ἡμέραν</w:t>
            </w:r>
            <w:proofErr w:type="spellEnd"/>
            <w:r w:rsidRPr="00DA2EB7">
              <w:rPr>
                <w:rFonts w:ascii="Arial" w:hAnsi="Arial" w:cs="Arial"/>
                <w:sz w:val="20"/>
                <w:szCs w:val="20"/>
              </w:rPr>
              <w:t xml:space="preserve"> </w:t>
            </w:r>
            <w:proofErr w:type="spellStart"/>
            <w:r w:rsidRPr="00DA2EB7">
              <w:rPr>
                <w:rFonts w:ascii="Arial" w:hAnsi="Arial" w:cs="Arial"/>
                <w:sz w:val="20"/>
                <w:szCs w:val="20"/>
              </w:rPr>
              <w:t>πρὸς</w:t>
            </w:r>
            <w:proofErr w:type="spellEnd"/>
            <w:r w:rsidRPr="00DA2EB7">
              <w:rPr>
                <w:rFonts w:ascii="Arial" w:hAnsi="Arial" w:cs="Arial"/>
                <w:sz w:val="20"/>
                <w:szCs w:val="20"/>
              </w:rPr>
              <w:t xml:space="preserve"> </w:t>
            </w:r>
            <w:proofErr w:type="spellStart"/>
            <w:r w:rsidRPr="00DA2EB7">
              <w:rPr>
                <w:rFonts w:ascii="Arial" w:hAnsi="Arial" w:cs="Arial"/>
                <w:sz w:val="20"/>
                <w:szCs w:val="20"/>
              </w:rPr>
              <w:t>εὐπορίαν</w:t>
            </w:r>
            <w:proofErr w:type="spellEnd"/>
            <w:r w:rsidRPr="00DA2EB7">
              <w:rPr>
                <w:rFonts w:ascii="Arial" w:hAnsi="Arial" w:cs="Arial"/>
                <w:sz w:val="20"/>
                <w:szCs w:val="20"/>
              </w:rPr>
              <w:t xml:space="preserve"> </w:t>
            </w:r>
            <w:proofErr w:type="spellStart"/>
            <w:r w:rsidRPr="00DA2EB7">
              <w:rPr>
                <w:rFonts w:ascii="Arial" w:hAnsi="Arial" w:cs="Arial"/>
                <w:sz w:val="20"/>
                <w:szCs w:val="20"/>
              </w:rPr>
              <w:t>ἐπιδώσομεν</w:t>
            </w:r>
            <w:proofErr w:type="spellEnd"/>
            <w:r w:rsidRPr="00DA2EB7">
              <w:rPr>
                <w:rFonts w:ascii="Arial" w:hAnsi="Arial" w:cs="Arial"/>
                <w:sz w:val="20"/>
                <w:szCs w:val="20"/>
              </w:rPr>
              <w:t>,</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και κάθε μέρα θα γινόμαστε πιο εύποροι,</w:t>
            </w:r>
          </w:p>
        </w:tc>
      </w:tr>
      <w:tr w:rsidR="001075BB" w:rsidRPr="00DA2EB7" w:rsidTr="00DA2EB7">
        <w:trPr>
          <w:trHeight w:val="739"/>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ἀδεῶς</w:t>
            </w:r>
            <w:proofErr w:type="spellEnd"/>
            <w:r w:rsidRPr="00DA2EB7">
              <w:rPr>
                <w:rFonts w:ascii="Arial" w:hAnsi="Arial" w:cs="Arial"/>
                <w:sz w:val="20"/>
                <w:szCs w:val="20"/>
              </w:rPr>
              <w:t xml:space="preserve"> </w:t>
            </w:r>
            <w:proofErr w:type="spellStart"/>
            <w:r w:rsidRPr="00DA2EB7">
              <w:rPr>
                <w:rFonts w:ascii="Arial" w:hAnsi="Arial" w:cs="Arial"/>
                <w:sz w:val="20"/>
                <w:szCs w:val="20"/>
              </w:rPr>
              <w:t>γεωργοῦντες</w:t>
            </w:r>
            <w:proofErr w:type="spellEnd"/>
            <w:r w:rsidRPr="00DA2EB7">
              <w:rPr>
                <w:rFonts w:ascii="Arial" w:hAnsi="Arial" w:cs="Arial"/>
                <w:sz w:val="20"/>
                <w:szCs w:val="20"/>
              </w:rPr>
              <w:t xml:space="preserve">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τὴν</w:t>
            </w:r>
            <w:proofErr w:type="spellEnd"/>
            <w:r w:rsidRPr="00DA2EB7">
              <w:rPr>
                <w:rFonts w:ascii="Arial" w:hAnsi="Arial" w:cs="Arial"/>
                <w:sz w:val="20"/>
                <w:szCs w:val="20"/>
              </w:rPr>
              <w:t xml:space="preserve"> </w:t>
            </w:r>
            <w:proofErr w:type="spellStart"/>
            <w:r w:rsidRPr="00DA2EB7">
              <w:rPr>
                <w:rFonts w:ascii="Arial" w:hAnsi="Arial" w:cs="Arial"/>
                <w:sz w:val="20"/>
                <w:szCs w:val="20"/>
              </w:rPr>
              <w:t>θάλατταν</w:t>
            </w:r>
            <w:proofErr w:type="spellEnd"/>
            <w:r w:rsidRPr="00DA2EB7">
              <w:rPr>
                <w:rFonts w:ascii="Arial" w:hAnsi="Arial" w:cs="Arial"/>
                <w:sz w:val="20"/>
                <w:szCs w:val="20"/>
              </w:rPr>
              <w:t xml:space="preserve"> πλ</w:t>
            </w:r>
            <w:r w:rsidRPr="00DA2EB7">
              <w:rPr>
                <w:rFonts w:ascii="Arial" w:hAnsi="Arial" w:cs="Arial"/>
                <w:sz w:val="20"/>
                <w:szCs w:val="20"/>
              </w:rPr>
              <w:t>έ</w:t>
            </w:r>
            <w:r w:rsidRPr="00DA2EB7">
              <w:rPr>
                <w:rFonts w:ascii="Arial" w:hAnsi="Arial" w:cs="Arial"/>
                <w:sz w:val="20"/>
                <w:szCs w:val="20"/>
              </w:rPr>
              <w:t>οντες</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χωρίς φόβο καλλιεργώντας τη γη και πλέοντας τη θ</w:t>
            </w:r>
            <w:r w:rsidRPr="00DA2EB7">
              <w:rPr>
                <w:rFonts w:ascii="Arial" w:hAnsi="Arial" w:cs="Arial"/>
                <w:sz w:val="20"/>
                <w:szCs w:val="20"/>
              </w:rPr>
              <w:t>ά</w:t>
            </w:r>
            <w:r w:rsidRPr="00DA2EB7">
              <w:rPr>
                <w:rFonts w:ascii="Arial" w:hAnsi="Arial" w:cs="Arial"/>
                <w:sz w:val="20"/>
                <w:szCs w:val="20"/>
              </w:rPr>
              <w:t>λασσα</w:t>
            </w:r>
          </w:p>
        </w:tc>
      </w:tr>
      <w:tr w:rsidR="001075BB" w:rsidRPr="00DA2EB7" w:rsidTr="00DA2EB7">
        <w:trPr>
          <w:trHeight w:val="398"/>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ταῖς</w:t>
            </w:r>
            <w:proofErr w:type="spellEnd"/>
            <w:r w:rsidRPr="00DA2EB7">
              <w:rPr>
                <w:rFonts w:ascii="Arial" w:hAnsi="Arial" w:cs="Arial"/>
                <w:sz w:val="20"/>
                <w:szCs w:val="20"/>
              </w:rPr>
              <w:t xml:space="preserve"> </w:t>
            </w:r>
            <w:proofErr w:type="spellStart"/>
            <w:r w:rsidRPr="00DA2EB7">
              <w:rPr>
                <w:rFonts w:ascii="Arial" w:hAnsi="Arial" w:cs="Arial"/>
                <w:sz w:val="20"/>
                <w:szCs w:val="20"/>
              </w:rPr>
              <w:t>ἄλλαις</w:t>
            </w:r>
            <w:proofErr w:type="spellEnd"/>
            <w:r w:rsidRPr="00DA2EB7">
              <w:rPr>
                <w:rFonts w:ascii="Arial" w:hAnsi="Arial" w:cs="Arial"/>
                <w:sz w:val="20"/>
                <w:szCs w:val="20"/>
              </w:rPr>
              <w:t xml:space="preserve"> </w:t>
            </w:r>
            <w:proofErr w:type="spellStart"/>
            <w:r w:rsidRPr="00DA2EB7">
              <w:rPr>
                <w:rFonts w:ascii="Arial" w:hAnsi="Arial" w:cs="Arial"/>
                <w:sz w:val="20"/>
                <w:szCs w:val="20"/>
              </w:rPr>
              <w:t>ἐργασίαις</w:t>
            </w:r>
            <w:proofErr w:type="spellEnd"/>
            <w:r w:rsidRPr="00DA2EB7">
              <w:rPr>
                <w:rFonts w:ascii="Arial" w:hAnsi="Arial" w:cs="Arial"/>
                <w:sz w:val="20"/>
                <w:szCs w:val="20"/>
              </w:rPr>
              <w:t xml:space="preserve"> </w:t>
            </w:r>
            <w:proofErr w:type="spellStart"/>
            <w:r w:rsidRPr="00DA2EB7">
              <w:rPr>
                <w:rFonts w:ascii="Arial" w:hAnsi="Arial" w:cs="Arial"/>
                <w:sz w:val="20"/>
                <w:szCs w:val="20"/>
              </w:rPr>
              <w:t>ἐπιχειροῦντες</w:t>
            </w:r>
            <w:proofErr w:type="spellEnd"/>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και ασχολούμενοι με τα άλλα επαγγέλματα</w:t>
            </w:r>
          </w:p>
        </w:tc>
      </w:tr>
      <w:tr w:rsidR="001075BB" w:rsidRPr="00DA2EB7" w:rsidTr="00DA2EB7">
        <w:trPr>
          <w:trHeight w:val="417"/>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αἵ</w:t>
            </w:r>
            <w:proofErr w:type="spellEnd"/>
            <w:r w:rsidRPr="00DA2EB7">
              <w:rPr>
                <w:rFonts w:ascii="Arial" w:hAnsi="Arial" w:cs="Arial"/>
                <w:sz w:val="20"/>
                <w:szCs w:val="20"/>
              </w:rPr>
              <w:t xml:space="preserve"> </w:t>
            </w:r>
            <w:proofErr w:type="spellStart"/>
            <w:r w:rsidRPr="00DA2EB7">
              <w:rPr>
                <w:rFonts w:ascii="Arial" w:hAnsi="Arial" w:cs="Arial"/>
                <w:sz w:val="20"/>
                <w:szCs w:val="20"/>
              </w:rPr>
              <w:t>νῦν</w:t>
            </w:r>
            <w:proofErr w:type="spellEnd"/>
            <w:r w:rsidRPr="00DA2EB7">
              <w:rPr>
                <w:rFonts w:ascii="Arial" w:hAnsi="Arial" w:cs="Arial"/>
                <w:sz w:val="20"/>
                <w:szCs w:val="20"/>
              </w:rPr>
              <w:t xml:space="preserve"> </w:t>
            </w:r>
            <w:proofErr w:type="spellStart"/>
            <w:r w:rsidRPr="00DA2EB7">
              <w:rPr>
                <w:rFonts w:ascii="Arial" w:hAnsi="Arial" w:cs="Arial"/>
                <w:sz w:val="20"/>
                <w:szCs w:val="20"/>
              </w:rPr>
              <w:t>διὰ</w:t>
            </w:r>
            <w:proofErr w:type="spellEnd"/>
            <w:r w:rsidRPr="00DA2EB7">
              <w:rPr>
                <w:rFonts w:ascii="Arial" w:hAnsi="Arial" w:cs="Arial"/>
                <w:sz w:val="20"/>
                <w:szCs w:val="20"/>
              </w:rPr>
              <w:t xml:space="preserve"> </w:t>
            </w:r>
            <w:proofErr w:type="spellStart"/>
            <w:r w:rsidRPr="00DA2EB7">
              <w:rPr>
                <w:rFonts w:ascii="Arial" w:hAnsi="Arial" w:cs="Arial"/>
                <w:sz w:val="20"/>
                <w:szCs w:val="20"/>
              </w:rPr>
              <w:t>τὸν</w:t>
            </w:r>
            <w:proofErr w:type="spellEnd"/>
            <w:r w:rsidRPr="00DA2EB7">
              <w:rPr>
                <w:rFonts w:ascii="Arial" w:hAnsi="Arial" w:cs="Arial"/>
                <w:sz w:val="20"/>
                <w:szCs w:val="20"/>
              </w:rPr>
              <w:t xml:space="preserve"> </w:t>
            </w:r>
            <w:proofErr w:type="spellStart"/>
            <w:r w:rsidRPr="00DA2EB7">
              <w:rPr>
                <w:rFonts w:ascii="Arial" w:hAnsi="Arial" w:cs="Arial"/>
                <w:sz w:val="20"/>
                <w:szCs w:val="20"/>
              </w:rPr>
              <w:t>πόλεμον</w:t>
            </w:r>
            <w:proofErr w:type="spellEnd"/>
            <w:r w:rsidRPr="00DA2EB7">
              <w:rPr>
                <w:rFonts w:ascii="Arial" w:hAnsi="Arial" w:cs="Arial"/>
                <w:sz w:val="20"/>
                <w:szCs w:val="20"/>
              </w:rPr>
              <w:t xml:space="preserve"> </w:t>
            </w:r>
            <w:proofErr w:type="spellStart"/>
            <w:r w:rsidRPr="00DA2EB7">
              <w:rPr>
                <w:rFonts w:ascii="Arial" w:hAnsi="Arial" w:cs="Arial"/>
                <w:sz w:val="20"/>
                <w:szCs w:val="20"/>
              </w:rPr>
              <w:t>ἐκλελοίπασιν</w:t>
            </w:r>
            <w:proofErr w:type="spellEnd"/>
            <w:r w:rsidRPr="00DA2EB7">
              <w:rPr>
                <w:rFonts w:ascii="Arial" w:hAnsi="Arial" w:cs="Arial"/>
                <w:sz w:val="20"/>
                <w:szCs w:val="20"/>
              </w:rPr>
              <w:t>.</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τα οποία έχουν εκλείψει εξαιτίας του πολέμου.</w:t>
            </w:r>
          </w:p>
        </w:tc>
      </w:tr>
      <w:tr w:rsidR="001075BB" w:rsidRPr="00DA2EB7" w:rsidTr="00DA2EB7">
        <w:trPr>
          <w:trHeight w:val="796"/>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Ὀψόμεθα</w:t>
            </w:r>
            <w:proofErr w:type="spellEnd"/>
            <w:r w:rsidRPr="00DA2EB7">
              <w:rPr>
                <w:rFonts w:ascii="Arial" w:hAnsi="Arial" w:cs="Arial"/>
                <w:sz w:val="20"/>
                <w:szCs w:val="20"/>
              </w:rPr>
              <w:t xml:space="preserve"> </w:t>
            </w:r>
            <w:proofErr w:type="spellStart"/>
            <w:r w:rsidRPr="00DA2EB7">
              <w:rPr>
                <w:rFonts w:ascii="Arial" w:hAnsi="Arial" w:cs="Arial"/>
                <w:sz w:val="20"/>
                <w:szCs w:val="20"/>
              </w:rPr>
              <w:t>δὲ</w:t>
            </w:r>
            <w:proofErr w:type="spellEnd"/>
            <w:r w:rsidRPr="00DA2EB7">
              <w:rPr>
                <w:rFonts w:ascii="Arial" w:hAnsi="Arial" w:cs="Arial"/>
                <w:sz w:val="20"/>
                <w:szCs w:val="20"/>
              </w:rPr>
              <w:t xml:space="preserve"> </w:t>
            </w:r>
            <w:proofErr w:type="spellStart"/>
            <w:r w:rsidRPr="00DA2EB7">
              <w:rPr>
                <w:rFonts w:ascii="Arial" w:hAnsi="Arial" w:cs="Arial"/>
                <w:sz w:val="20"/>
                <w:szCs w:val="20"/>
              </w:rPr>
              <w:t>τὴν</w:t>
            </w:r>
            <w:proofErr w:type="spellEnd"/>
            <w:r w:rsidRPr="00DA2EB7">
              <w:rPr>
                <w:rFonts w:ascii="Arial" w:hAnsi="Arial" w:cs="Arial"/>
                <w:sz w:val="20"/>
                <w:szCs w:val="20"/>
              </w:rPr>
              <w:t xml:space="preserve"> πόλιν διπλασίας </w:t>
            </w:r>
            <w:proofErr w:type="spellStart"/>
            <w:r w:rsidRPr="00DA2EB7">
              <w:rPr>
                <w:rFonts w:ascii="Arial" w:hAnsi="Arial" w:cs="Arial"/>
                <w:sz w:val="20"/>
                <w:szCs w:val="20"/>
              </w:rPr>
              <w:t>μὲν</w:t>
            </w:r>
            <w:proofErr w:type="spellEnd"/>
            <w:r w:rsidRPr="00DA2EB7">
              <w:rPr>
                <w:rFonts w:ascii="Arial" w:hAnsi="Arial" w:cs="Arial"/>
                <w:sz w:val="20"/>
                <w:szCs w:val="20"/>
              </w:rPr>
              <w:t xml:space="preserve"> ἤ </w:t>
            </w:r>
            <w:proofErr w:type="spellStart"/>
            <w:r w:rsidRPr="00DA2EB7">
              <w:rPr>
                <w:rFonts w:ascii="Arial" w:hAnsi="Arial" w:cs="Arial"/>
                <w:sz w:val="20"/>
                <w:szCs w:val="20"/>
              </w:rPr>
              <w:t>νῦν</w:t>
            </w:r>
            <w:proofErr w:type="spellEnd"/>
            <w:r w:rsidRPr="00DA2EB7">
              <w:rPr>
                <w:rFonts w:ascii="Arial" w:hAnsi="Arial" w:cs="Arial"/>
                <w:sz w:val="20"/>
                <w:szCs w:val="20"/>
              </w:rPr>
              <w:t xml:space="preserve"> </w:t>
            </w:r>
            <w:proofErr w:type="spellStart"/>
            <w:r w:rsidRPr="00DA2EB7">
              <w:rPr>
                <w:rFonts w:ascii="Arial" w:hAnsi="Arial" w:cs="Arial"/>
                <w:sz w:val="20"/>
                <w:szCs w:val="20"/>
              </w:rPr>
              <w:t>τὰς</w:t>
            </w:r>
            <w:proofErr w:type="spellEnd"/>
            <w:r w:rsidRPr="00DA2EB7">
              <w:rPr>
                <w:rFonts w:ascii="Arial" w:hAnsi="Arial" w:cs="Arial"/>
                <w:sz w:val="20"/>
                <w:szCs w:val="20"/>
              </w:rPr>
              <w:t xml:space="preserve"> προσόδους </w:t>
            </w:r>
            <w:proofErr w:type="spellStart"/>
            <w:r w:rsidRPr="00DA2EB7">
              <w:rPr>
                <w:rFonts w:ascii="Arial" w:hAnsi="Arial" w:cs="Arial"/>
                <w:sz w:val="20"/>
                <w:szCs w:val="20"/>
              </w:rPr>
              <w:t>λαμβάνουσαν</w:t>
            </w:r>
            <w:proofErr w:type="spellEnd"/>
            <w:r w:rsidRPr="00DA2EB7">
              <w:rPr>
                <w:rFonts w:ascii="Arial" w:hAnsi="Arial" w:cs="Arial"/>
                <w:sz w:val="20"/>
                <w:szCs w:val="20"/>
              </w:rPr>
              <w:t>,</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Και θα δούμε την πόλη να αποκτά διπλάσια έσοδα απ’ ό,τι τώρα</w:t>
            </w:r>
          </w:p>
        </w:tc>
      </w:tr>
      <w:tr w:rsidR="001075BB" w:rsidRPr="00DA2EB7" w:rsidTr="00DA2EB7">
        <w:trPr>
          <w:trHeight w:val="815"/>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μεστὴν</w:t>
            </w:r>
            <w:proofErr w:type="spellEnd"/>
            <w:r w:rsidRPr="00DA2EB7">
              <w:rPr>
                <w:rFonts w:ascii="Arial" w:hAnsi="Arial" w:cs="Arial"/>
                <w:sz w:val="20"/>
                <w:szCs w:val="20"/>
              </w:rPr>
              <w:t xml:space="preserve"> </w:t>
            </w:r>
            <w:proofErr w:type="spellStart"/>
            <w:r w:rsidRPr="00DA2EB7">
              <w:rPr>
                <w:rFonts w:ascii="Arial" w:hAnsi="Arial" w:cs="Arial"/>
                <w:sz w:val="20"/>
                <w:szCs w:val="20"/>
              </w:rPr>
              <w:t>δὲ</w:t>
            </w:r>
            <w:proofErr w:type="spellEnd"/>
            <w:r w:rsidRPr="00DA2EB7">
              <w:rPr>
                <w:rFonts w:ascii="Arial" w:hAnsi="Arial" w:cs="Arial"/>
                <w:sz w:val="20"/>
                <w:szCs w:val="20"/>
              </w:rPr>
              <w:t xml:space="preserve"> </w:t>
            </w:r>
            <w:proofErr w:type="spellStart"/>
            <w:r w:rsidRPr="00DA2EB7">
              <w:rPr>
                <w:rFonts w:ascii="Arial" w:hAnsi="Arial" w:cs="Arial"/>
                <w:sz w:val="20"/>
                <w:szCs w:val="20"/>
              </w:rPr>
              <w:t>γιγνομένην</w:t>
            </w:r>
            <w:proofErr w:type="spellEnd"/>
            <w:r w:rsidRPr="00DA2EB7">
              <w:rPr>
                <w:rFonts w:ascii="Arial" w:hAnsi="Arial" w:cs="Arial"/>
                <w:sz w:val="20"/>
                <w:szCs w:val="20"/>
              </w:rPr>
              <w:t xml:space="preserve"> </w:t>
            </w:r>
            <w:proofErr w:type="spellStart"/>
            <w:r w:rsidRPr="00DA2EB7">
              <w:rPr>
                <w:rFonts w:ascii="Arial" w:hAnsi="Arial" w:cs="Arial"/>
                <w:sz w:val="20"/>
                <w:szCs w:val="20"/>
              </w:rPr>
              <w:t>ἐμπόρων</w:t>
            </w:r>
            <w:proofErr w:type="spellEnd"/>
            <w:r w:rsidRPr="00DA2EB7">
              <w:rPr>
                <w:rFonts w:ascii="Arial" w:hAnsi="Arial" w:cs="Arial"/>
                <w:sz w:val="20"/>
                <w:szCs w:val="20"/>
              </w:rPr>
              <w:t xml:space="preserve">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ξένων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μετοίκων,</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και να γεμίζει από εμπόρους και ξένους και μετοίκ</w:t>
            </w:r>
            <w:r w:rsidRPr="00DA2EB7">
              <w:rPr>
                <w:rFonts w:ascii="Arial" w:hAnsi="Arial" w:cs="Arial"/>
                <w:sz w:val="20"/>
                <w:szCs w:val="20"/>
              </w:rPr>
              <w:t>ο</w:t>
            </w:r>
            <w:r w:rsidRPr="00DA2EB7">
              <w:rPr>
                <w:rFonts w:ascii="Arial" w:hAnsi="Arial" w:cs="Arial"/>
                <w:sz w:val="20"/>
                <w:szCs w:val="20"/>
              </w:rPr>
              <w:t>υς,</w:t>
            </w:r>
          </w:p>
        </w:tc>
      </w:tr>
      <w:tr w:rsidR="001075BB" w:rsidRPr="00DA2EB7" w:rsidTr="00DA2EB7">
        <w:trPr>
          <w:trHeight w:val="417"/>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ὧν</w:t>
            </w:r>
            <w:proofErr w:type="spellEnd"/>
            <w:r w:rsidRPr="00DA2EB7">
              <w:rPr>
                <w:rFonts w:ascii="Arial" w:hAnsi="Arial" w:cs="Arial"/>
                <w:sz w:val="20"/>
                <w:szCs w:val="20"/>
              </w:rPr>
              <w:t xml:space="preserve"> </w:t>
            </w:r>
            <w:proofErr w:type="spellStart"/>
            <w:r w:rsidRPr="00DA2EB7">
              <w:rPr>
                <w:rFonts w:ascii="Arial" w:hAnsi="Arial" w:cs="Arial"/>
                <w:sz w:val="20"/>
                <w:szCs w:val="20"/>
              </w:rPr>
              <w:t>νῦν</w:t>
            </w:r>
            <w:proofErr w:type="spellEnd"/>
            <w:r w:rsidRPr="00DA2EB7">
              <w:rPr>
                <w:rFonts w:ascii="Arial" w:hAnsi="Arial" w:cs="Arial"/>
                <w:sz w:val="20"/>
                <w:szCs w:val="20"/>
              </w:rPr>
              <w:t xml:space="preserve"> </w:t>
            </w:r>
            <w:proofErr w:type="spellStart"/>
            <w:r w:rsidRPr="00DA2EB7">
              <w:rPr>
                <w:rFonts w:ascii="Arial" w:hAnsi="Arial" w:cs="Arial"/>
                <w:sz w:val="20"/>
                <w:szCs w:val="20"/>
              </w:rPr>
              <w:t>ἐρήμη</w:t>
            </w:r>
            <w:proofErr w:type="spellEnd"/>
            <w:r w:rsidRPr="00DA2EB7">
              <w:rPr>
                <w:rFonts w:ascii="Arial" w:hAnsi="Arial" w:cs="Arial"/>
                <w:sz w:val="20"/>
                <w:szCs w:val="20"/>
              </w:rPr>
              <w:t xml:space="preserve"> </w:t>
            </w:r>
            <w:proofErr w:type="spellStart"/>
            <w:r w:rsidRPr="00DA2EB7">
              <w:rPr>
                <w:rFonts w:ascii="Arial" w:hAnsi="Arial" w:cs="Arial"/>
                <w:sz w:val="20"/>
                <w:szCs w:val="20"/>
              </w:rPr>
              <w:t>καθέστηκεν</w:t>
            </w:r>
            <w:proofErr w:type="spellEnd"/>
            <w:r w:rsidRPr="00DA2EB7">
              <w:rPr>
                <w:rFonts w:ascii="Arial" w:hAnsi="Arial" w:cs="Arial"/>
                <w:sz w:val="20"/>
                <w:szCs w:val="20"/>
              </w:rPr>
              <w:t>.</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από τους οποίους τώρα έχει ερημωθεί.</w:t>
            </w:r>
          </w:p>
        </w:tc>
      </w:tr>
      <w:tr w:rsidR="001075BB" w:rsidRPr="00DA2EB7" w:rsidTr="00DA2EB7">
        <w:trPr>
          <w:trHeight w:val="796"/>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Τὸ</w:t>
            </w:r>
            <w:proofErr w:type="spellEnd"/>
            <w:r w:rsidRPr="00DA2EB7">
              <w:rPr>
                <w:rFonts w:ascii="Arial" w:hAnsi="Arial" w:cs="Arial"/>
                <w:sz w:val="20"/>
                <w:szCs w:val="20"/>
              </w:rPr>
              <w:t xml:space="preserve"> </w:t>
            </w:r>
            <w:proofErr w:type="spellStart"/>
            <w:r w:rsidRPr="00DA2EB7">
              <w:rPr>
                <w:rFonts w:ascii="Arial" w:hAnsi="Arial" w:cs="Arial"/>
                <w:sz w:val="20"/>
                <w:szCs w:val="20"/>
              </w:rPr>
              <w:t>δὲ</w:t>
            </w:r>
            <w:proofErr w:type="spellEnd"/>
            <w:r w:rsidRPr="00DA2EB7">
              <w:rPr>
                <w:rFonts w:ascii="Arial" w:hAnsi="Arial" w:cs="Arial"/>
                <w:sz w:val="20"/>
                <w:szCs w:val="20"/>
              </w:rPr>
              <w:t xml:space="preserve"> μέγιστον· συμμάχους </w:t>
            </w:r>
            <w:proofErr w:type="spellStart"/>
            <w:r w:rsidRPr="00DA2EB7">
              <w:rPr>
                <w:rFonts w:ascii="Arial" w:hAnsi="Arial" w:cs="Arial"/>
                <w:sz w:val="20"/>
                <w:szCs w:val="20"/>
              </w:rPr>
              <w:t>ἕξομεν</w:t>
            </w:r>
            <w:proofErr w:type="spellEnd"/>
            <w:r w:rsidRPr="00DA2EB7">
              <w:rPr>
                <w:rFonts w:ascii="Arial" w:hAnsi="Arial" w:cs="Arial"/>
                <w:sz w:val="20"/>
                <w:szCs w:val="20"/>
              </w:rPr>
              <w:t xml:space="preserve"> </w:t>
            </w:r>
            <w:proofErr w:type="spellStart"/>
            <w:r w:rsidRPr="00DA2EB7">
              <w:rPr>
                <w:rFonts w:ascii="Arial" w:hAnsi="Arial" w:cs="Arial"/>
                <w:sz w:val="20"/>
                <w:szCs w:val="20"/>
              </w:rPr>
              <w:t>ἅπαντας</w:t>
            </w:r>
            <w:proofErr w:type="spellEnd"/>
            <w:r w:rsidRPr="00DA2EB7">
              <w:rPr>
                <w:rFonts w:ascii="Arial" w:hAnsi="Arial" w:cs="Arial"/>
                <w:sz w:val="20"/>
                <w:szCs w:val="20"/>
              </w:rPr>
              <w:t xml:space="preserve"> </w:t>
            </w:r>
            <w:proofErr w:type="spellStart"/>
            <w:r w:rsidRPr="00DA2EB7">
              <w:rPr>
                <w:rFonts w:ascii="Arial" w:hAnsi="Arial" w:cs="Arial"/>
                <w:sz w:val="20"/>
                <w:szCs w:val="20"/>
              </w:rPr>
              <w:t>ἀνθρώπους</w:t>
            </w:r>
            <w:proofErr w:type="spellEnd"/>
            <w:r w:rsidRPr="00DA2EB7">
              <w:rPr>
                <w:rFonts w:ascii="Arial" w:hAnsi="Arial" w:cs="Arial"/>
                <w:sz w:val="20"/>
                <w:szCs w:val="20"/>
              </w:rPr>
              <w:t>,</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 xml:space="preserve">Και το σημαντικότερο· θα έχουμε συμμάχους </w:t>
            </w:r>
            <w:r w:rsidRPr="00DA2EB7">
              <w:rPr>
                <w:rFonts w:ascii="Arial" w:hAnsi="Arial" w:cs="Arial"/>
                <w:sz w:val="20"/>
                <w:szCs w:val="20"/>
              </w:rPr>
              <w:t>ό</w:t>
            </w:r>
            <w:r w:rsidRPr="00DA2EB7">
              <w:rPr>
                <w:rFonts w:ascii="Arial" w:hAnsi="Arial" w:cs="Arial"/>
                <w:sz w:val="20"/>
                <w:szCs w:val="20"/>
              </w:rPr>
              <w:t>λους τους ανθρώπους,</w:t>
            </w:r>
          </w:p>
        </w:tc>
      </w:tr>
      <w:tr w:rsidR="001075BB" w:rsidRPr="00DA2EB7" w:rsidTr="00DA2EB7">
        <w:trPr>
          <w:trHeight w:val="758"/>
          <w:jc w:val="center"/>
        </w:trPr>
        <w:tc>
          <w:tcPr>
            <w:tcW w:w="5668" w:type="dxa"/>
            <w:shd w:val="clear" w:color="auto" w:fill="auto"/>
            <w:vAlign w:val="center"/>
          </w:tcPr>
          <w:p w:rsidR="001075BB" w:rsidRPr="00DA2EB7" w:rsidRDefault="001075BB" w:rsidP="00DA2EB7">
            <w:pPr>
              <w:ind w:left="45" w:right="45"/>
              <w:rPr>
                <w:rFonts w:ascii="Arial" w:hAnsi="Arial" w:cs="Arial"/>
                <w:sz w:val="20"/>
                <w:szCs w:val="20"/>
              </w:rPr>
            </w:pPr>
            <w:proofErr w:type="spellStart"/>
            <w:r w:rsidRPr="00DA2EB7">
              <w:rPr>
                <w:rFonts w:ascii="Arial" w:hAnsi="Arial" w:cs="Arial"/>
                <w:sz w:val="20"/>
                <w:szCs w:val="20"/>
              </w:rPr>
              <w:t>οὐ</w:t>
            </w:r>
            <w:proofErr w:type="spellEnd"/>
            <w:r w:rsidRPr="00DA2EB7">
              <w:rPr>
                <w:rFonts w:ascii="Arial" w:hAnsi="Arial" w:cs="Arial"/>
                <w:sz w:val="20"/>
                <w:szCs w:val="20"/>
              </w:rPr>
              <w:t xml:space="preserve"> βεβιασμένους, </w:t>
            </w:r>
            <w:proofErr w:type="spellStart"/>
            <w:r w:rsidRPr="00DA2EB7">
              <w:rPr>
                <w:rFonts w:ascii="Arial" w:hAnsi="Arial" w:cs="Arial"/>
                <w:sz w:val="20"/>
                <w:szCs w:val="20"/>
              </w:rPr>
              <w:t>ἀλλὰ</w:t>
            </w:r>
            <w:proofErr w:type="spellEnd"/>
            <w:r w:rsidRPr="00DA2EB7">
              <w:rPr>
                <w:rFonts w:ascii="Arial" w:hAnsi="Arial" w:cs="Arial"/>
                <w:sz w:val="20"/>
                <w:szCs w:val="20"/>
              </w:rPr>
              <w:t xml:space="preserve"> πεπεισμένους. </w:t>
            </w:r>
          </w:p>
        </w:tc>
        <w:tc>
          <w:tcPr>
            <w:tcW w:w="5668" w:type="dxa"/>
            <w:shd w:val="clear" w:color="auto" w:fill="auto"/>
            <w:vAlign w:val="center"/>
          </w:tcPr>
          <w:p w:rsidR="001075BB" w:rsidRPr="00DA2EB7" w:rsidRDefault="001075BB" w:rsidP="00DA2EB7">
            <w:pPr>
              <w:ind w:left="45" w:right="45"/>
              <w:rPr>
                <w:rFonts w:ascii="Arial" w:hAnsi="Arial" w:cs="Arial"/>
                <w:sz w:val="20"/>
                <w:szCs w:val="20"/>
              </w:rPr>
            </w:pPr>
            <w:r w:rsidRPr="00DA2EB7">
              <w:rPr>
                <w:rFonts w:ascii="Arial" w:hAnsi="Arial" w:cs="Arial"/>
                <w:sz w:val="20"/>
                <w:szCs w:val="20"/>
              </w:rPr>
              <w:t>όχι εξαναγκασμένους, αλλά με τη θέλησή τους (έχο</w:t>
            </w:r>
            <w:r w:rsidRPr="00DA2EB7">
              <w:rPr>
                <w:rFonts w:ascii="Arial" w:hAnsi="Arial" w:cs="Arial"/>
                <w:sz w:val="20"/>
                <w:szCs w:val="20"/>
              </w:rPr>
              <w:t>ν</w:t>
            </w:r>
            <w:r w:rsidRPr="00DA2EB7">
              <w:rPr>
                <w:rFonts w:ascii="Arial" w:hAnsi="Arial" w:cs="Arial"/>
                <w:sz w:val="20"/>
                <w:szCs w:val="20"/>
              </w:rPr>
              <w:t>τας πεισθεί).</w:t>
            </w:r>
          </w:p>
        </w:tc>
      </w:tr>
    </w:tbl>
    <w:p w:rsidR="00FC0DE8" w:rsidRPr="00DA2EB7" w:rsidRDefault="00FC0DE8" w:rsidP="00FC0DE8">
      <w:pPr>
        <w:jc w:val="both"/>
        <w:rPr>
          <w:rFonts w:ascii="Arial" w:hAnsi="Arial" w:cs="Arial"/>
          <w:sz w:val="20"/>
          <w:szCs w:val="20"/>
        </w:rPr>
      </w:pPr>
    </w:p>
    <w:p w:rsidR="008A08C9" w:rsidRPr="00DA2EB7" w:rsidRDefault="008A08C9" w:rsidP="00FC0DE8">
      <w:pPr>
        <w:jc w:val="both"/>
        <w:rPr>
          <w:rFonts w:ascii="Arial" w:hAnsi="Arial" w:cs="Arial"/>
          <w:sz w:val="20"/>
          <w:szCs w:val="20"/>
        </w:rPr>
      </w:pPr>
      <w:proofErr w:type="spellStart"/>
      <w:r w:rsidRPr="00DA2EB7">
        <w:rPr>
          <w:rFonts w:ascii="Arial" w:hAnsi="Arial" w:cs="Arial"/>
          <w:sz w:val="20"/>
          <w:szCs w:val="20"/>
        </w:rPr>
        <w:t>Ἰσοκράτης</w:t>
      </w:r>
      <w:proofErr w:type="spellEnd"/>
      <w:r w:rsidRPr="00DA2EB7">
        <w:rPr>
          <w:rFonts w:ascii="Arial" w:hAnsi="Arial" w:cs="Arial"/>
          <w:sz w:val="20"/>
          <w:szCs w:val="20"/>
        </w:rPr>
        <w:t xml:space="preserve">, Περί </w:t>
      </w:r>
      <w:proofErr w:type="spellStart"/>
      <w:r w:rsidRPr="00DA2EB7">
        <w:rPr>
          <w:rFonts w:ascii="Arial" w:hAnsi="Arial" w:cs="Arial"/>
          <w:sz w:val="20"/>
          <w:szCs w:val="20"/>
        </w:rPr>
        <w:t>εἰρήνης</w:t>
      </w:r>
      <w:proofErr w:type="spellEnd"/>
      <w:r w:rsidRPr="00DA2EB7">
        <w:rPr>
          <w:rFonts w:ascii="Arial" w:hAnsi="Arial" w:cs="Arial"/>
          <w:sz w:val="20"/>
          <w:szCs w:val="20"/>
        </w:rPr>
        <w:t xml:space="preserve"> 19-21</w:t>
      </w:r>
    </w:p>
    <w:p w:rsidR="00577CB8" w:rsidRPr="00DA2EB7" w:rsidRDefault="00577CB8" w:rsidP="00FC0DE8">
      <w:pPr>
        <w:jc w:val="both"/>
        <w:rPr>
          <w:rFonts w:ascii="Arial" w:hAnsi="Arial" w:cs="Arial"/>
          <w:sz w:val="20"/>
          <w:szCs w:val="20"/>
        </w:rPr>
      </w:pPr>
    </w:p>
    <w:p w:rsidR="00C4684B" w:rsidRPr="00DA2EB7" w:rsidRDefault="00C4684B" w:rsidP="00C4684B">
      <w:pPr>
        <w:jc w:val="center"/>
        <w:rPr>
          <w:rFonts w:ascii="Arial" w:hAnsi="Arial" w:cs="Arial"/>
          <w:sz w:val="20"/>
          <w:szCs w:val="20"/>
        </w:rPr>
      </w:pPr>
      <w:r w:rsidRPr="00DA2EB7">
        <w:rPr>
          <w:rFonts w:ascii="Arial" w:hAnsi="Arial" w:cs="Arial"/>
          <w:sz w:val="20"/>
          <w:szCs w:val="20"/>
        </w:rPr>
        <w:t xml:space="preserve">© Ελληνικός Πολιτισμός -  Γιάννης </w:t>
      </w:r>
      <w:proofErr w:type="spellStart"/>
      <w:r w:rsidRPr="00DA2EB7">
        <w:rPr>
          <w:rFonts w:ascii="Arial" w:hAnsi="Arial" w:cs="Arial"/>
          <w:sz w:val="20"/>
          <w:szCs w:val="20"/>
        </w:rPr>
        <w:t>Παπαθανασίου</w:t>
      </w:r>
      <w:proofErr w:type="spellEnd"/>
    </w:p>
    <w:p w:rsidR="00C4684B" w:rsidRPr="00DA2EB7" w:rsidRDefault="00CD79AF" w:rsidP="00CD79AF">
      <w:pPr>
        <w:jc w:val="center"/>
        <w:rPr>
          <w:rFonts w:ascii="Arial" w:hAnsi="Arial" w:cs="Arial"/>
          <w:b/>
          <w:sz w:val="20"/>
          <w:szCs w:val="20"/>
        </w:rPr>
      </w:pPr>
      <w:r w:rsidRPr="00DA2EB7">
        <w:rPr>
          <w:rFonts w:ascii="Arial" w:hAnsi="Arial" w:cs="Arial"/>
          <w:sz w:val="20"/>
          <w:szCs w:val="20"/>
        </w:rPr>
        <w:br w:type="page"/>
      </w:r>
      <w:r w:rsidRPr="00DA2EB7">
        <w:rPr>
          <w:rFonts w:ascii="Arial" w:hAnsi="Arial" w:cs="Arial"/>
          <w:b/>
          <w:sz w:val="20"/>
          <w:szCs w:val="20"/>
        </w:rPr>
        <w:lastRenderedPageBreak/>
        <w:t>Παράλληλα κείμενα</w:t>
      </w:r>
    </w:p>
    <w:p w:rsidR="00CD79AF" w:rsidRPr="00DA2EB7" w:rsidRDefault="00CD79AF" w:rsidP="00CD79AF">
      <w:pPr>
        <w:jc w:val="center"/>
        <w:rPr>
          <w:rFonts w:ascii="Arial" w:hAnsi="Arial" w:cs="Arial"/>
          <w:b/>
          <w:sz w:val="20"/>
          <w:szCs w:val="20"/>
        </w:rPr>
      </w:pPr>
      <w:r w:rsidRPr="00DA2EB7">
        <w:rPr>
          <w:rFonts w:ascii="Arial" w:hAnsi="Arial" w:cs="Arial"/>
          <w:b/>
          <w:sz w:val="20"/>
          <w:szCs w:val="20"/>
        </w:rPr>
        <w:t>Πρώτο παράλληλο κείμενο</w:t>
      </w:r>
    </w:p>
    <w:p w:rsidR="00CD79AF" w:rsidRPr="00DA2EB7" w:rsidRDefault="00CD79AF" w:rsidP="00CD79AF">
      <w:pPr>
        <w:rPr>
          <w:rFonts w:ascii="Arial" w:hAnsi="Arial" w:cs="Arial"/>
          <w:i/>
          <w:sz w:val="20"/>
          <w:szCs w:val="20"/>
        </w:rPr>
      </w:pPr>
      <w:r w:rsidRPr="00DA2EB7">
        <w:rPr>
          <w:rFonts w:ascii="Arial" w:hAnsi="Arial" w:cs="Arial"/>
          <w:i/>
          <w:sz w:val="20"/>
          <w:szCs w:val="20"/>
        </w:rPr>
        <w:t xml:space="preserve">Ο Βακχυλίδης, ο οποίος περιλαμβάνεται στον Κανόνα των εννέα μεγάλων λυρικών, ασχολήθηκε με πολλά είδη της λυρικής ποίησης (έγραψε παιάνες, ύμνους, </w:t>
      </w:r>
      <w:proofErr w:type="spellStart"/>
      <w:r w:rsidRPr="00DA2EB7">
        <w:rPr>
          <w:rFonts w:ascii="Arial" w:hAnsi="Arial" w:cs="Arial"/>
          <w:i/>
          <w:sz w:val="20"/>
          <w:szCs w:val="20"/>
        </w:rPr>
        <w:t>υπορχήματα</w:t>
      </w:r>
      <w:proofErr w:type="spellEnd"/>
      <w:r w:rsidRPr="00DA2EB7">
        <w:rPr>
          <w:rFonts w:ascii="Arial" w:hAnsi="Arial" w:cs="Arial"/>
          <w:i/>
          <w:sz w:val="20"/>
          <w:szCs w:val="20"/>
        </w:rPr>
        <w:t>, διθυράμβους, επινίκια τραγούδια κ.ά.). Στο παρακάτω απόσπασμα, που ανήκει σε έναν παιάνα, ο ποιητής περιγράφει εικόνες της ανθρώπινης ζωής σε περίοδο ειρήνης.</w:t>
      </w:r>
    </w:p>
    <w:p w:rsidR="00CD79AF" w:rsidRPr="00DA2EB7" w:rsidRDefault="00CD79AF" w:rsidP="00CD79AF">
      <w:pPr>
        <w:rPr>
          <w:rFonts w:ascii="Arial" w:hAnsi="Arial" w:cs="Arial"/>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tblPr>
      <w:tblGrid>
        <w:gridCol w:w="4189"/>
        <w:gridCol w:w="5076"/>
      </w:tblGrid>
      <w:tr w:rsidR="00E971BA" w:rsidRPr="00DA2EB7">
        <w:trPr>
          <w:trHeight w:val="4522"/>
          <w:jc w:val="center"/>
        </w:trPr>
        <w:tc>
          <w:tcPr>
            <w:tcW w:w="0" w:type="auto"/>
            <w:shd w:val="clear" w:color="auto" w:fill="auto"/>
          </w:tcPr>
          <w:p w:rsidR="001D79C8" w:rsidRPr="00DA2EB7" w:rsidRDefault="001D79C8" w:rsidP="001D79C8">
            <w:pPr>
              <w:jc w:val="center"/>
              <w:rPr>
                <w:rFonts w:ascii="Arial" w:hAnsi="Arial" w:cs="Arial"/>
                <w:sz w:val="20"/>
                <w:szCs w:val="20"/>
              </w:rPr>
            </w:pPr>
            <w:r w:rsidRPr="00DA2EB7">
              <w:rPr>
                <w:rFonts w:ascii="Arial" w:hAnsi="Arial" w:cs="Arial"/>
                <w:b/>
                <w:sz w:val="20"/>
                <w:szCs w:val="20"/>
              </w:rPr>
              <w:t>Μετάφραση</w:t>
            </w:r>
          </w:p>
          <w:p w:rsidR="00E971BA" w:rsidRPr="00DA2EB7" w:rsidRDefault="00E971BA" w:rsidP="00E971BA">
            <w:pPr>
              <w:spacing w:before="45" w:after="45"/>
              <w:ind w:left="113" w:right="113"/>
              <w:rPr>
                <w:rFonts w:ascii="Arial" w:hAnsi="Arial" w:cs="Arial"/>
                <w:sz w:val="20"/>
                <w:szCs w:val="20"/>
              </w:rPr>
            </w:pPr>
            <w:proofErr w:type="spellStart"/>
            <w:r w:rsidRPr="00DA2EB7">
              <w:rPr>
                <w:rFonts w:ascii="Arial" w:hAnsi="Arial" w:cs="Arial"/>
                <w:sz w:val="20"/>
                <w:szCs w:val="20"/>
              </w:rPr>
              <w:t>τίκτει</w:t>
            </w:r>
            <w:proofErr w:type="spellEnd"/>
            <w:r w:rsidRPr="00DA2EB7">
              <w:rPr>
                <w:rFonts w:ascii="Arial" w:hAnsi="Arial" w:cs="Arial"/>
                <w:sz w:val="20"/>
                <w:szCs w:val="20"/>
              </w:rPr>
              <w:t xml:space="preserve"> </w:t>
            </w:r>
            <w:proofErr w:type="spellStart"/>
            <w:r w:rsidRPr="00DA2EB7">
              <w:rPr>
                <w:rFonts w:ascii="Arial" w:hAnsi="Arial" w:cs="Arial"/>
                <w:sz w:val="20"/>
                <w:szCs w:val="20"/>
              </w:rPr>
              <w:t>δέ</w:t>
            </w:r>
            <w:proofErr w:type="spellEnd"/>
            <w:r w:rsidRPr="00DA2EB7">
              <w:rPr>
                <w:rFonts w:ascii="Arial" w:hAnsi="Arial" w:cs="Arial"/>
                <w:sz w:val="20"/>
                <w:szCs w:val="20"/>
              </w:rPr>
              <w:t xml:space="preserve"> τε </w:t>
            </w:r>
            <w:proofErr w:type="spellStart"/>
            <w:r w:rsidRPr="00DA2EB7">
              <w:rPr>
                <w:rFonts w:ascii="Arial" w:hAnsi="Arial" w:cs="Arial"/>
                <w:sz w:val="20"/>
                <w:szCs w:val="20"/>
              </w:rPr>
              <w:t>θνατοῖσιν</w:t>
            </w:r>
            <w:proofErr w:type="spellEnd"/>
            <w:r w:rsidRPr="00DA2EB7">
              <w:rPr>
                <w:rFonts w:ascii="Arial" w:hAnsi="Arial" w:cs="Arial"/>
                <w:sz w:val="20"/>
                <w:szCs w:val="20"/>
              </w:rPr>
              <w:t xml:space="preserve"> </w:t>
            </w:r>
            <w:proofErr w:type="spellStart"/>
            <w:r w:rsidRPr="00DA2EB7">
              <w:rPr>
                <w:rFonts w:ascii="Arial" w:hAnsi="Arial" w:cs="Arial"/>
                <w:sz w:val="20"/>
                <w:szCs w:val="20"/>
              </w:rPr>
              <w:t>εἰ</w:t>
            </w:r>
            <w:proofErr w:type="spellEnd"/>
            <w:r w:rsidRPr="00DA2EB7">
              <w:rPr>
                <w:rFonts w:ascii="Arial" w:hAnsi="Arial" w:cs="Arial"/>
                <w:sz w:val="20"/>
                <w:szCs w:val="20"/>
              </w:rPr>
              <w:t>-</w:t>
            </w:r>
            <w:r w:rsidRPr="00DA2EB7">
              <w:rPr>
                <w:rFonts w:ascii="Arial" w:hAnsi="Arial" w:cs="Arial"/>
                <w:sz w:val="20"/>
                <w:szCs w:val="20"/>
              </w:rPr>
              <w:br/>
            </w:r>
            <w:proofErr w:type="spellStart"/>
            <w:r w:rsidRPr="00DA2EB7">
              <w:rPr>
                <w:rFonts w:ascii="Arial" w:hAnsi="Arial" w:cs="Arial"/>
                <w:sz w:val="20"/>
                <w:szCs w:val="20"/>
              </w:rPr>
              <w:t>ρήνα</w:t>
            </w:r>
            <w:proofErr w:type="spellEnd"/>
            <w:r w:rsidRPr="00DA2EB7">
              <w:rPr>
                <w:rFonts w:ascii="Arial" w:hAnsi="Arial" w:cs="Arial"/>
                <w:sz w:val="20"/>
                <w:szCs w:val="20"/>
              </w:rPr>
              <w:t xml:space="preserve"> </w:t>
            </w:r>
            <w:proofErr w:type="spellStart"/>
            <w:r w:rsidRPr="00DA2EB7">
              <w:rPr>
                <w:rFonts w:ascii="Arial" w:hAnsi="Arial" w:cs="Arial"/>
                <w:sz w:val="20"/>
                <w:szCs w:val="20"/>
              </w:rPr>
              <w:t>μεγαλάνορα</w:t>
            </w:r>
            <w:proofErr w:type="spellEnd"/>
            <w:r w:rsidRPr="00DA2EB7">
              <w:rPr>
                <w:rFonts w:ascii="Arial" w:hAnsi="Arial" w:cs="Arial"/>
                <w:sz w:val="20"/>
                <w:szCs w:val="20"/>
              </w:rPr>
              <w:t xml:space="preserve"> </w:t>
            </w:r>
            <w:proofErr w:type="spellStart"/>
            <w:r w:rsidRPr="00DA2EB7">
              <w:rPr>
                <w:rFonts w:ascii="Arial" w:hAnsi="Arial" w:cs="Arial"/>
                <w:sz w:val="20"/>
                <w:szCs w:val="20"/>
              </w:rPr>
              <w:t>πλοῦ</w:t>
            </w:r>
            <w:proofErr w:type="spellEnd"/>
            <w:r w:rsidRPr="00DA2EB7">
              <w:rPr>
                <w:rFonts w:ascii="Arial" w:hAnsi="Arial" w:cs="Arial"/>
                <w:sz w:val="20"/>
                <w:szCs w:val="20"/>
              </w:rPr>
              <w:t>-</w:t>
            </w:r>
            <w:r w:rsidRPr="00DA2EB7">
              <w:rPr>
                <w:rFonts w:ascii="Arial" w:hAnsi="Arial" w:cs="Arial"/>
                <w:sz w:val="20"/>
                <w:szCs w:val="20"/>
              </w:rPr>
              <w:br/>
              <w:t xml:space="preserve">τον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μελιγλώσσων</w:t>
            </w:r>
            <w:proofErr w:type="spellEnd"/>
            <w:r w:rsidRPr="00DA2EB7">
              <w:rPr>
                <w:rFonts w:ascii="Arial" w:hAnsi="Arial" w:cs="Arial"/>
                <w:sz w:val="20"/>
                <w:szCs w:val="20"/>
              </w:rPr>
              <w:t xml:space="preserve"> </w:t>
            </w:r>
            <w:proofErr w:type="spellStart"/>
            <w:r w:rsidRPr="00DA2EB7">
              <w:rPr>
                <w:rFonts w:ascii="Arial" w:hAnsi="Arial" w:cs="Arial"/>
                <w:sz w:val="20"/>
                <w:szCs w:val="20"/>
              </w:rPr>
              <w:t>ἀοιδᾶν</w:t>
            </w:r>
            <w:proofErr w:type="spellEnd"/>
            <w:r w:rsidRPr="00DA2EB7">
              <w:rPr>
                <w:rFonts w:ascii="Arial" w:hAnsi="Arial" w:cs="Arial"/>
                <w:sz w:val="20"/>
                <w:szCs w:val="20"/>
              </w:rPr>
              <w:t xml:space="preserve"> </w:t>
            </w:r>
            <w:proofErr w:type="spellStart"/>
            <w:r w:rsidRPr="00DA2EB7">
              <w:rPr>
                <w:rFonts w:ascii="Arial" w:hAnsi="Arial" w:cs="Arial"/>
                <w:sz w:val="20"/>
                <w:szCs w:val="20"/>
              </w:rPr>
              <w:t>ἄνθεα</w:t>
            </w:r>
            <w:proofErr w:type="spellEnd"/>
            <w:r w:rsidRPr="00DA2EB7">
              <w:rPr>
                <w:rFonts w:ascii="Arial" w:hAnsi="Arial" w:cs="Arial"/>
                <w:sz w:val="20"/>
                <w:szCs w:val="20"/>
              </w:rPr>
              <w:t xml:space="preserve"> </w:t>
            </w:r>
            <w:r w:rsidRPr="00DA2EB7">
              <w:rPr>
                <w:rFonts w:ascii="Arial" w:hAnsi="Arial" w:cs="Arial"/>
                <w:sz w:val="20"/>
                <w:szCs w:val="20"/>
              </w:rPr>
              <w:br/>
            </w:r>
            <w:proofErr w:type="spellStart"/>
            <w:r w:rsidRPr="00DA2EB7">
              <w:rPr>
                <w:rFonts w:ascii="Arial" w:hAnsi="Arial" w:cs="Arial"/>
                <w:sz w:val="20"/>
                <w:szCs w:val="20"/>
              </w:rPr>
              <w:t>δαιδαλέων</w:t>
            </w:r>
            <w:proofErr w:type="spellEnd"/>
            <w:r w:rsidRPr="00DA2EB7">
              <w:rPr>
                <w:rFonts w:ascii="Arial" w:hAnsi="Arial" w:cs="Arial"/>
                <w:sz w:val="20"/>
                <w:szCs w:val="20"/>
              </w:rPr>
              <w:t xml:space="preserve"> τ᾽ </w:t>
            </w:r>
            <w:proofErr w:type="spellStart"/>
            <w:r w:rsidRPr="00DA2EB7">
              <w:rPr>
                <w:rFonts w:ascii="Arial" w:hAnsi="Arial" w:cs="Arial"/>
                <w:sz w:val="20"/>
                <w:szCs w:val="20"/>
              </w:rPr>
              <w:t>ἐπὶ</w:t>
            </w:r>
            <w:proofErr w:type="spellEnd"/>
            <w:r w:rsidRPr="00DA2EB7">
              <w:rPr>
                <w:rFonts w:ascii="Arial" w:hAnsi="Arial" w:cs="Arial"/>
                <w:sz w:val="20"/>
                <w:szCs w:val="20"/>
              </w:rPr>
              <w:t xml:space="preserve"> </w:t>
            </w:r>
            <w:proofErr w:type="spellStart"/>
            <w:r w:rsidRPr="00DA2EB7">
              <w:rPr>
                <w:rFonts w:ascii="Arial" w:hAnsi="Arial" w:cs="Arial"/>
                <w:sz w:val="20"/>
                <w:szCs w:val="20"/>
              </w:rPr>
              <w:t>βωμῶν</w:t>
            </w:r>
            <w:proofErr w:type="spellEnd"/>
            <w:r w:rsidRPr="00DA2EB7">
              <w:rPr>
                <w:rFonts w:ascii="Arial" w:hAnsi="Arial" w:cs="Arial"/>
                <w:sz w:val="20"/>
                <w:szCs w:val="20"/>
              </w:rPr>
              <w:t xml:space="preserve">, </w:t>
            </w:r>
            <w:r w:rsidRPr="00DA2EB7">
              <w:rPr>
                <w:rFonts w:ascii="Arial" w:hAnsi="Arial" w:cs="Arial"/>
                <w:sz w:val="20"/>
                <w:szCs w:val="20"/>
              </w:rPr>
              <w:br/>
            </w:r>
            <w:proofErr w:type="spellStart"/>
            <w:r w:rsidRPr="00DA2EB7">
              <w:rPr>
                <w:rFonts w:ascii="Arial" w:hAnsi="Arial" w:cs="Arial"/>
                <w:sz w:val="20"/>
                <w:szCs w:val="20"/>
              </w:rPr>
              <w:t>θεοῖσιν</w:t>
            </w:r>
            <w:proofErr w:type="spellEnd"/>
            <w:r w:rsidRPr="00DA2EB7">
              <w:rPr>
                <w:rFonts w:ascii="Arial" w:hAnsi="Arial" w:cs="Arial"/>
                <w:sz w:val="20"/>
                <w:szCs w:val="20"/>
              </w:rPr>
              <w:t xml:space="preserve"> </w:t>
            </w:r>
            <w:proofErr w:type="spellStart"/>
            <w:r w:rsidRPr="00DA2EB7">
              <w:rPr>
                <w:rFonts w:ascii="Arial" w:hAnsi="Arial" w:cs="Arial"/>
                <w:sz w:val="20"/>
                <w:szCs w:val="20"/>
              </w:rPr>
              <w:t>αἴθεσθαι</w:t>
            </w:r>
            <w:proofErr w:type="spellEnd"/>
            <w:r w:rsidRPr="00DA2EB7">
              <w:rPr>
                <w:rFonts w:ascii="Arial" w:hAnsi="Arial" w:cs="Arial"/>
                <w:sz w:val="20"/>
                <w:szCs w:val="20"/>
              </w:rPr>
              <w:t xml:space="preserve"> </w:t>
            </w:r>
            <w:proofErr w:type="spellStart"/>
            <w:r w:rsidRPr="00DA2EB7">
              <w:rPr>
                <w:rFonts w:ascii="Arial" w:hAnsi="Arial" w:cs="Arial"/>
                <w:sz w:val="20"/>
                <w:szCs w:val="20"/>
              </w:rPr>
              <w:t>βοῶν</w:t>
            </w:r>
            <w:proofErr w:type="spellEnd"/>
            <w:r w:rsidRPr="00DA2EB7">
              <w:rPr>
                <w:rFonts w:ascii="Arial" w:hAnsi="Arial" w:cs="Arial"/>
                <w:sz w:val="20"/>
                <w:szCs w:val="20"/>
              </w:rPr>
              <w:t xml:space="preserve"> </w:t>
            </w:r>
            <w:proofErr w:type="spellStart"/>
            <w:r w:rsidRPr="00DA2EB7">
              <w:rPr>
                <w:rFonts w:ascii="Arial" w:hAnsi="Arial" w:cs="Arial"/>
                <w:sz w:val="20"/>
                <w:szCs w:val="20"/>
              </w:rPr>
              <w:t>ξανθᾷ</w:t>
            </w:r>
            <w:proofErr w:type="spellEnd"/>
            <w:r w:rsidRPr="00DA2EB7">
              <w:rPr>
                <w:rFonts w:ascii="Arial" w:hAnsi="Arial" w:cs="Arial"/>
                <w:sz w:val="20"/>
                <w:szCs w:val="20"/>
              </w:rPr>
              <w:t xml:space="preserve"> </w:t>
            </w:r>
            <w:proofErr w:type="spellStart"/>
            <w:r w:rsidRPr="00DA2EB7">
              <w:rPr>
                <w:rFonts w:ascii="Arial" w:hAnsi="Arial" w:cs="Arial"/>
                <w:sz w:val="20"/>
                <w:szCs w:val="20"/>
              </w:rPr>
              <w:t>φλογί</w:t>
            </w:r>
            <w:proofErr w:type="spellEnd"/>
            <w:r w:rsidRPr="00DA2EB7">
              <w:rPr>
                <w:rFonts w:ascii="Arial" w:hAnsi="Arial" w:cs="Arial"/>
                <w:sz w:val="20"/>
                <w:szCs w:val="20"/>
              </w:rPr>
              <w:t xml:space="preserve"> </w:t>
            </w:r>
            <w:r w:rsidRPr="00DA2EB7">
              <w:rPr>
                <w:rFonts w:ascii="Arial" w:hAnsi="Arial" w:cs="Arial"/>
                <w:sz w:val="20"/>
                <w:szCs w:val="20"/>
              </w:rPr>
              <w:br/>
            </w:r>
            <w:proofErr w:type="spellStart"/>
            <w:r w:rsidRPr="00DA2EB7">
              <w:rPr>
                <w:rFonts w:ascii="Arial" w:hAnsi="Arial" w:cs="Arial"/>
                <w:sz w:val="20"/>
                <w:szCs w:val="20"/>
              </w:rPr>
              <w:t>μηρί᾽</w:t>
            </w:r>
            <w:proofErr w:type="spellEnd"/>
            <w:r w:rsidRPr="00DA2EB7">
              <w:rPr>
                <w:rFonts w:ascii="Arial" w:hAnsi="Arial" w:cs="Arial"/>
                <w:sz w:val="20"/>
                <w:szCs w:val="20"/>
              </w:rPr>
              <w:t xml:space="preserve"> </w:t>
            </w:r>
            <w:proofErr w:type="spellStart"/>
            <w:r w:rsidRPr="00DA2EB7">
              <w:rPr>
                <w:rFonts w:ascii="Arial" w:hAnsi="Arial" w:cs="Arial"/>
                <w:sz w:val="20"/>
                <w:szCs w:val="20"/>
              </w:rPr>
              <w:t>εὐμάλλων</w:t>
            </w:r>
            <w:proofErr w:type="spellEnd"/>
            <w:r w:rsidRPr="00DA2EB7">
              <w:rPr>
                <w:rFonts w:ascii="Arial" w:hAnsi="Arial" w:cs="Arial"/>
                <w:sz w:val="20"/>
                <w:szCs w:val="20"/>
              </w:rPr>
              <w:t xml:space="preserve"> τε </w:t>
            </w:r>
            <w:proofErr w:type="spellStart"/>
            <w:r w:rsidRPr="00DA2EB7">
              <w:rPr>
                <w:rFonts w:ascii="Arial" w:hAnsi="Arial" w:cs="Arial"/>
                <w:sz w:val="20"/>
                <w:szCs w:val="20"/>
              </w:rPr>
              <w:t>μήλων</w:t>
            </w:r>
            <w:proofErr w:type="spellEnd"/>
            <w:r w:rsidRPr="00DA2EB7">
              <w:rPr>
                <w:rFonts w:ascii="Arial" w:hAnsi="Arial" w:cs="Arial"/>
                <w:sz w:val="20"/>
                <w:szCs w:val="20"/>
              </w:rPr>
              <w:t xml:space="preserve">, </w:t>
            </w:r>
            <w:r w:rsidRPr="00DA2EB7">
              <w:rPr>
                <w:rFonts w:ascii="Arial" w:hAnsi="Arial" w:cs="Arial"/>
                <w:sz w:val="20"/>
                <w:szCs w:val="20"/>
              </w:rPr>
              <w:br/>
            </w:r>
            <w:proofErr w:type="spellStart"/>
            <w:r w:rsidRPr="00DA2EB7">
              <w:rPr>
                <w:rFonts w:ascii="Arial" w:hAnsi="Arial" w:cs="Arial"/>
                <w:sz w:val="20"/>
                <w:szCs w:val="20"/>
              </w:rPr>
              <w:t>γυμνασίων</w:t>
            </w:r>
            <w:proofErr w:type="spellEnd"/>
            <w:r w:rsidRPr="00DA2EB7">
              <w:rPr>
                <w:rFonts w:ascii="Arial" w:hAnsi="Arial" w:cs="Arial"/>
                <w:sz w:val="20"/>
                <w:szCs w:val="20"/>
              </w:rPr>
              <w:t xml:space="preserve"> τε </w:t>
            </w:r>
            <w:proofErr w:type="spellStart"/>
            <w:r w:rsidRPr="00DA2EB7">
              <w:rPr>
                <w:rFonts w:ascii="Arial" w:hAnsi="Arial" w:cs="Arial"/>
                <w:sz w:val="20"/>
                <w:szCs w:val="20"/>
              </w:rPr>
              <w:t>νέοις</w:t>
            </w:r>
            <w:proofErr w:type="spellEnd"/>
            <w:r w:rsidRPr="00DA2EB7">
              <w:rPr>
                <w:rFonts w:ascii="Arial" w:hAnsi="Arial" w:cs="Arial"/>
                <w:sz w:val="20"/>
                <w:szCs w:val="20"/>
              </w:rPr>
              <w:t xml:space="preserve"> </w:t>
            </w:r>
            <w:proofErr w:type="spellStart"/>
            <w:r w:rsidRPr="00DA2EB7">
              <w:rPr>
                <w:rFonts w:ascii="Arial" w:hAnsi="Arial" w:cs="Arial"/>
                <w:sz w:val="20"/>
                <w:szCs w:val="20"/>
              </w:rPr>
              <w:t>αὐ</w:t>
            </w:r>
            <w:proofErr w:type="spellEnd"/>
            <w:r w:rsidRPr="00DA2EB7">
              <w:rPr>
                <w:rFonts w:ascii="Arial" w:hAnsi="Arial" w:cs="Arial"/>
                <w:sz w:val="20"/>
                <w:szCs w:val="20"/>
              </w:rPr>
              <w:t>-</w:t>
            </w:r>
            <w:r w:rsidRPr="00DA2EB7">
              <w:rPr>
                <w:rFonts w:ascii="Arial" w:hAnsi="Arial" w:cs="Arial"/>
                <w:sz w:val="20"/>
                <w:szCs w:val="20"/>
              </w:rPr>
              <w:br/>
            </w:r>
            <w:proofErr w:type="spellStart"/>
            <w:r w:rsidRPr="00DA2EB7">
              <w:rPr>
                <w:rFonts w:ascii="Arial" w:hAnsi="Arial" w:cs="Arial"/>
                <w:sz w:val="20"/>
                <w:szCs w:val="20"/>
              </w:rPr>
              <w:t>λῶν</w:t>
            </w:r>
            <w:proofErr w:type="spellEnd"/>
            <w:r w:rsidRPr="00DA2EB7">
              <w:rPr>
                <w:rFonts w:ascii="Arial" w:hAnsi="Arial" w:cs="Arial"/>
                <w:sz w:val="20"/>
                <w:szCs w:val="20"/>
              </w:rPr>
              <w:t xml:space="preserve"> τε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κώμων</w:t>
            </w:r>
            <w:proofErr w:type="spellEnd"/>
            <w:r w:rsidRPr="00DA2EB7">
              <w:rPr>
                <w:rFonts w:ascii="Arial" w:hAnsi="Arial" w:cs="Arial"/>
                <w:sz w:val="20"/>
                <w:szCs w:val="20"/>
              </w:rPr>
              <w:t xml:space="preserve"> </w:t>
            </w:r>
            <w:proofErr w:type="spellStart"/>
            <w:r w:rsidRPr="00DA2EB7">
              <w:rPr>
                <w:rFonts w:ascii="Arial" w:hAnsi="Arial" w:cs="Arial"/>
                <w:sz w:val="20"/>
                <w:szCs w:val="20"/>
              </w:rPr>
              <w:t>μέλειν</w:t>
            </w:r>
            <w:proofErr w:type="spellEnd"/>
            <w:r w:rsidRPr="00DA2EB7">
              <w:rPr>
                <w:rFonts w:ascii="Arial" w:hAnsi="Arial" w:cs="Arial"/>
                <w:sz w:val="20"/>
                <w:szCs w:val="20"/>
              </w:rPr>
              <w:t xml:space="preserve">. </w:t>
            </w:r>
            <w:r w:rsidRPr="00DA2EB7">
              <w:rPr>
                <w:rFonts w:ascii="Arial" w:hAnsi="Arial" w:cs="Arial"/>
                <w:sz w:val="20"/>
                <w:szCs w:val="20"/>
              </w:rPr>
              <w:br/>
            </w:r>
            <w:proofErr w:type="spellStart"/>
            <w:r w:rsidRPr="00DA2EB7">
              <w:rPr>
                <w:rFonts w:ascii="Arial" w:hAnsi="Arial" w:cs="Arial"/>
                <w:sz w:val="20"/>
                <w:szCs w:val="20"/>
              </w:rPr>
              <w:t>Ἐν</w:t>
            </w:r>
            <w:proofErr w:type="spellEnd"/>
            <w:r w:rsidRPr="00DA2EB7">
              <w:rPr>
                <w:rFonts w:ascii="Arial" w:hAnsi="Arial" w:cs="Arial"/>
                <w:sz w:val="20"/>
                <w:szCs w:val="20"/>
              </w:rPr>
              <w:t xml:space="preserve"> </w:t>
            </w:r>
            <w:proofErr w:type="spellStart"/>
            <w:r w:rsidRPr="00DA2EB7">
              <w:rPr>
                <w:rFonts w:ascii="Arial" w:hAnsi="Arial" w:cs="Arial"/>
                <w:sz w:val="20"/>
                <w:szCs w:val="20"/>
              </w:rPr>
              <w:t>δὲ</w:t>
            </w:r>
            <w:proofErr w:type="spellEnd"/>
            <w:r w:rsidRPr="00DA2EB7">
              <w:rPr>
                <w:rFonts w:ascii="Arial" w:hAnsi="Arial" w:cs="Arial"/>
                <w:sz w:val="20"/>
                <w:szCs w:val="20"/>
              </w:rPr>
              <w:t xml:space="preserve"> </w:t>
            </w:r>
            <w:proofErr w:type="spellStart"/>
            <w:r w:rsidRPr="00DA2EB7">
              <w:rPr>
                <w:rFonts w:ascii="Arial" w:hAnsi="Arial" w:cs="Arial"/>
                <w:sz w:val="20"/>
                <w:szCs w:val="20"/>
              </w:rPr>
              <w:t>σιδαροδέτοις</w:t>
            </w:r>
            <w:proofErr w:type="spellEnd"/>
            <w:r w:rsidRPr="00DA2EB7">
              <w:rPr>
                <w:rFonts w:ascii="Arial" w:hAnsi="Arial" w:cs="Arial"/>
                <w:sz w:val="20"/>
                <w:szCs w:val="20"/>
              </w:rPr>
              <w:t xml:space="preserve"> </w:t>
            </w:r>
            <w:proofErr w:type="spellStart"/>
            <w:r w:rsidRPr="00DA2EB7">
              <w:rPr>
                <w:rFonts w:ascii="Arial" w:hAnsi="Arial" w:cs="Arial"/>
                <w:sz w:val="20"/>
                <w:szCs w:val="20"/>
              </w:rPr>
              <w:t>πόρπαξιν</w:t>
            </w:r>
            <w:proofErr w:type="spellEnd"/>
            <w:r w:rsidRPr="00DA2EB7">
              <w:rPr>
                <w:rFonts w:ascii="Arial" w:hAnsi="Arial" w:cs="Arial"/>
                <w:sz w:val="20"/>
                <w:szCs w:val="20"/>
              </w:rPr>
              <w:t xml:space="preserve"> </w:t>
            </w:r>
            <w:proofErr w:type="spellStart"/>
            <w:r w:rsidRPr="00DA2EB7">
              <w:rPr>
                <w:rFonts w:ascii="Arial" w:hAnsi="Arial" w:cs="Arial"/>
                <w:sz w:val="20"/>
                <w:szCs w:val="20"/>
              </w:rPr>
              <w:t>αἰθᾶν</w:t>
            </w:r>
            <w:proofErr w:type="spellEnd"/>
            <w:r w:rsidRPr="00DA2EB7">
              <w:rPr>
                <w:rFonts w:ascii="Arial" w:hAnsi="Arial" w:cs="Arial"/>
                <w:sz w:val="20"/>
                <w:szCs w:val="20"/>
              </w:rPr>
              <w:t xml:space="preserve">, </w:t>
            </w:r>
            <w:r w:rsidRPr="00DA2EB7">
              <w:rPr>
                <w:rFonts w:ascii="Arial" w:hAnsi="Arial" w:cs="Arial"/>
                <w:sz w:val="20"/>
                <w:szCs w:val="20"/>
              </w:rPr>
              <w:br/>
            </w:r>
            <w:proofErr w:type="spellStart"/>
            <w:r w:rsidRPr="00DA2EB7">
              <w:rPr>
                <w:rFonts w:ascii="Arial" w:hAnsi="Arial" w:cs="Arial"/>
                <w:sz w:val="20"/>
                <w:szCs w:val="20"/>
              </w:rPr>
              <w:t>ἀραχνᾶν</w:t>
            </w:r>
            <w:proofErr w:type="spellEnd"/>
            <w:r w:rsidRPr="00DA2EB7">
              <w:rPr>
                <w:rFonts w:ascii="Arial" w:hAnsi="Arial" w:cs="Arial"/>
                <w:sz w:val="20"/>
                <w:szCs w:val="20"/>
              </w:rPr>
              <w:t xml:space="preserve"> </w:t>
            </w:r>
            <w:proofErr w:type="spellStart"/>
            <w:r w:rsidRPr="00DA2EB7">
              <w:rPr>
                <w:rFonts w:ascii="Arial" w:hAnsi="Arial" w:cs="Arial"/>
                <w:sz w:val="20"/>
                <w:szCs w:val="20"/>
              </w:rPr>
              <w:t>ἱστοὶ</w:t>
            </w:r>
            <w:proofErr w:type="spellEnd"/>
            <w:r w:rsidRPr="00DA2EB7">
              <w:rPr>
                <w:rFonts w:ascii="Arial" w:hAnsi="Arial" w:cs="Arial"/>
                <w:sz w:val="20"/>
                <w:szCs w:val="20"/>
              </w:rPr>
              <w:t xml:space="preserve"> </w:t>
            </w:r>
            <w:proofErr w:type="spellStart"/>
            <w:r w:rsidRPr="00DA2EB7">
              <w:rPr>
                <w:rFonts w:ascii="Arial" w:hAnsi="Arial" w:cs="Arial"/>
                <w:sz w:val="20"/>
                <w:szCs w:val="20"/>
              </w:rPr>
              <w:t>πέλονται</w:t>
            </w:r>
            <w:proofErr w:type="spellEnd"/>
            <w:r w:rsidRPr="00DA2EB7">
              <w:rPr>
                <w:rFonts w:ascii="Arial" w:hAnsi="Arial" w:cs="Arial"/>
                <w:sz w:val="20"/>
                <w:szCs w:val="20"/>
              </w:rPr>
              <w:t>,</w:t>
            </w:r>
            <w:r w:rsidRPr="00DA2EB7">
              <w:rPr>
                <w:rFonts w:ascii="Arial" w:hAnsi="Arial" w:cs="Arial"/>
                <w:sz w:val="20"/>
                <w:szCs w:val="20"/>
              </w:rPr>
              <w:br/>
            </w:r>
            <w:proofErr w:type="spellStart"/>
            <w:r w:rsidRPr="00DA2EB7">
              <w:rPr>
                <w:rFonts w:ascii="Arial" w:hAnsi="Arial" w:cs="Arial"/>
                <w:sz w:val="20"/>
                <w:szCs w:val="20"/>
              </w:rPr>
              <w:t>ἔγχεα</w:t>
            </w:r>
            <w:proofErr w:type="spellEnd"/>
            <w:r w:rsidRPr="00DA2EB7">
              <w:rPr>
                <w:rFonts w:ascii="Arial" w:hAnsi="Arial" w:cs="Arial"/>
                <w:sz w:val="20"/>
                <w:szCs w:val="20"/>
              </w:rPr>
              <w:t xml:space="preserve"> τε </w:t>
            </w:r>
            <w:proofErr w:type="spellStart"/>
            <w:r w:rsidRPr="00DA2EB7">
              <w:rPr>
                <w:rFonts w:ascii="Arial" w:hAnsi="Arial" w:cs="Arial"/>
                <w:sz w:val="20"/>
                <w:szCs w:val="20"/>
              </w:rPr>
              <w:t>λογχωτὰ</w:t>
            </w:r>
            <w:proofErr w:type="spellEnd"/>
            <w:r w:rsidRPr="00DA2EB7">
              <w:rPr>
                <w:rFonts w:ascii="Arial" w:hAnsi="Arial" w:cs="Arial"/>
                <w:sz w:val="20"/>
                <w:szCs w:val="20"/>
              </w:rPr>
              <w:t xml:space="preserve"> </w:t>
            </w:r>
            <w:proofErr w:type="spellStart"/>
            <w:r w:rsidRPr="00DA2EB7">
              <w:rPr>
                <w:rFonts w:ascii="Arial" w:hAnsi="Arial" w:cs="Arial"/>
                <w:sz w:val="20"/>
                <w:szCs w:val="20"/>
              </w:rPr>
              <w:t>ξίφεα</w:t>
            </w:r>
            <w:proofErr w:type="spellEnd"/>
            <w:r w:rsidRPr="00DA2EB7">
              <w:rPr>
                <w:rFonts w:ascii="Arial" w:hAnsi="Arial" w:cs="Arial"/>
                <w:sz w:val="20"/>
                <w:szCs w:val="20"/>
              </w:rPr>
              <w:t xml:space="preserve"> </w:t>
            </w:r>
            <w:r w:rsidRPr="00DA2EB7">
              <w:rPr>
                <w:rFonts w:ascii="Arial" w:hAnsi="Arial" w:cs="Arial"/>
                <w:sz w:val="20"/>
                <w:szCs w:val="20"/>
              </w:rPr>
              <w:br/>
              <w:t xml:space="preserve">τ᾽ </w:t>
            </w:r>
            <w:proofErr w:type="spellStart"/>
            <w:r w:rsidRPr="00DA2EB7">
              <w:rPr>
                <w:rFonts w:ascii="Arial" w:hAnsi="Arial" w:cs="Arial"/>
                <w:sz w:val="20"/>
                <w:szCs w:val="20"/>
              </w:rPr>
              <w:t>ἀμφάκεα</w:t>
            </w:r>
            <w:proofErr w:type="spellEnd"/>
            <w:r w:rsidRPr="00DA2EB7">
              <w:rPr>
                <w:rFonts w:ascii="Arial" w:hAnsi="Arial" w:cs="Arial"/>
                <w:sz w:val="20"/>
                <w:szCs w:val="20"/>
              </w:rPr>
              <w:t xml:space="preserve"> </w:t>
            </w:r>
            <w:proofErr w:type="spellStart"/>
            <w:r w:rsidRPr="00DA2EB7">
              <w:rPr>
                <w:rFonts w:ascii="Arial" w:hAnsi="Arial" w:cs="Arial"/>
                <w:sz w:val="20"/>
                <w:szCs w:val="20"/>
              </w:rPr>
              <w:t>δάμναται</w:t>
            </w:r>
            <w:proofErr w:type="spellEnd"/>
            <w:r w:rsidRPr="00DA2EB7">
              <w:rPr>
                <w:rFonts w:ascii="Arial" w:hAnsi="Arial" w:cs="Arial"/>
                <w:sz w:val="20"/>
                <w:szCs w:val="20"/>
              </w:rPr>
              <w:t xml:space="preserve"> </w:t>
            </w:r>
            <w:proofErr w:type="spellStart"/>
            <w:r w:rsidRPr="00DA2EB7">
              <w:rPr>
                <w:rFonts w:ascii="Arial" w:hAnsi="Arial" w:cs="Arial"/>
                <w:sz w:val="20"/>
                <w:szCs w:val="20"/>
              </w:rPr>
              <w:t>εὐρώς</w:t>
            </w:r>
            <w:proofErr w:type="spellEnd"/>
            <w:r w:rsidRPr="00DA2EB7">
              <w:rPr>
                <w:rFonts w:ascii="Arial" w:hAnsi="Arial" w:cs="Arial"/>
                <w:sz w:val="20"/>
                <w:szCs w:val="20"/>
              </w:rPr>
              <w:t xml:space="preserve">. </w:t>
            </w:r>
            <w:r w:rsidRPr="00DA2EB7">
              <w:rPr>
                <w:rFonts w:ascii="Arial" w:hAnsi="Arial" w:cs="Arial"/>
                <w:sz w:val="20"/>
                <w:szCs w:val="20"/>
              </w:rPr>
              <w:br/>
              <w:t>----------------------------------------</w:t>
            </w:r>
            <w:r w:rsidRPr="00DA2EB7">
              <w:rPr>
                <w:rFonts w:ascii="Arial" w:hAnsi="Arial" w:cs="Arial"/>
                <w:sz w:val="20"/>
                <w:szCs w:val="20"/>
              </w:rPr>
              <w:br/>
            </w:r>
            <w:proofErr w:type="spellStart"/>
            <w:r w:rsidRPr="00DA2EB7">
              <w:rPr>
                <w:rFonts w:ascii="Arial" w:hAnsi="Arial" w:cs="Arial"/>
                <w:sz w:val="20"/>
                <w:szCs w:val="20"/>
              </w:rPr>
              <w:t>χαλκεᾶν</w:t>
            </w:r>
            <w:proofErr w:type="spellEnd"/>
            <w:r w:rsidRPr="00DA2EB7">
              <w:rPr>
                <w:rFonts w:ascii="Arial" w:hAnsi="Arial" w:cs="Arial"/>
                <w:sz w:val="20"/>
                <w:szCs w:val="20"/>
              </w:rPr>
              <w:t xml:space="preserve"> δ᾽ </w:t>
            </w:r>
            <w:proofErr w:type="spellStart"/>
            <w:r w:rsidRPr="00DA2EB7">
              <w:rPr>
                <w:rFonts w:ascii="Arial" w:hAnsi="Arial" w:cs="Arial"/>
                <w:sz w:val="20"/>
                <w:szCs w:val="20"/>
              </w:rPr>
              <w:t>οὐκ</w:t>
            </w:r>
            <w:proofErr w:type="spellEnd"/>
            <w:r w:rsidRPr="00DA2EB7">
              <w:rPr>
                <w:rFonts w:ascii="Arial" w:hAnsi="Arial" w:cs="Arial"/>
                <w:sz w:val="20"/>
                <w:szCs w:val="20"/>
              </w:rPr>
              <w:t xml:space="preserve"> </w:t>
            </w:r>
            <w:proofErr w:type="spellStart"/>
            <w:r w:rsidRPr="00DA2EB7">
              <w:rPr>
                <w:rFonts w:ascii="Arial" w:hAnsi="Arial" w:cs="Arial"/>
                <w:sz w:val="20"/>
                <w:szCs w:val="20"/>
              </w:rPr>
              <w:t>ἔστι</w:t>
            </w:r>
            <w:proofErr w:type="spellEnd"/>
            <w:r w:rsidRPr="00DA2EB7">
              <w:rPr>
                <w:rFonts w:ascii="Arial" w:hAnsi="Arial" w:cs="Arial"/>
                <w:sz w:val="20"/>
                <w:szCs w:val="20"/>
              </w:rPr>
              <w:t xml:space="preserve"> </w:t>
            </w:r>
            <w:proofErr w:type="spellStart"/>
            <w:r w:rsidRPr="00DA2EB7">
              <w:rPr>
                <w:rFonts w:ascii="Arial" w:hAnsi="Arial" w:cs="Arial"/>
                <w:sz w:val="20"/>
                <w:szCs w:val="20"/>
              </w:rPr>
              <w:t>σαλπίγγων</w:t>
            </w:r>
            <w:proofErr w:type="spellEnd"/>
            <w:r w:rsidRPr="00DA2EB7">
              <w:rPr>
                <w:rFonts w:ascii="Arial" w:hAnsi="Arial" w:cs="Arial"/>
                <w:sz w:val="20"/>
                <w:szCs w:val="20"/>
              </w:rPr>
              <w:t xml:space="preserve"> </w:t>
            </w:r>
            <w:proofErr w:type="spellStart"/>
            <w:r w:rsidRPr="00DA2EB7">
              <w:rPr>
                <w:rFonts w:ascii="Arial" w:hAnsi="Arial" w:cs="Arial"/>
                <w:sz w:val="20"/>
                <w:szCs w:val="20"/>
              </w:rPr>
              <w:t>κτύπος</w:t>
            </w:r>
            <w:proofErr w:type="spellEnd"/>
            <w:r w:rsidRPr="00DA2EB7">
              <w:rPr>
                <w:rFonts w:ascii="Arial" w:hAnsi="Arial" w:cs="Arial"/>
                <w:sz w:val="20"/>
                <w:szCs w:val="20"/>
              </w:rPr>
              <w:t xml:space="preserve">, </w:t>
            </w:r>
            <w:r w:rsidRPr="00DA2EB7">
              <w:rPr>
                <w:rFonts w:ascii="Arial" w:hAnsi="Arial" w:cs="Arial"/>
                <w:sz w:val="20"/>
                <w:szCs w:val="20"/>
              </w:rPr>
              <w:br/>
            </w:r>
            <w:proofErr w:type="spellStart"/>
            <w:r w:rsidRPr="00DA2EB7">
              <w:rPr>
                <w:rFonts w:ascii="Arial" w:hAnsi="Arial" w:cs="Arial"/>
                <w:sz w:val="20"/>
                <w:szCs w:val="20"/>
              </w:rPr>
              <w:t>οὐδὲ</w:t>
            </w:r>
            <w:proofErr w:type="spellEnd"/>
            <w:r w:rsidRPr="00DA2EB7">
              <w:rPr>
                <w:rFonts w:ascii="Arial" w:hAnsi="Arial" w:cs="Arial"/>
                <w:sz w:val="20"/>
                <w:szCs w:val="20"/>
              </w:rPr>
              <w:t xml:space="preserve"> </w:t>
            </w:r>
            <w:proofErr w:type="spellStart"/>
            <w:r w:rsidRPr="00DA2EB7">
              <w:rPr>
                <w:rFonts w:ascii="Arial" w:hAnsi="Arial" w:cs="Arial"/>
                <w:sz w:val="20"/>
                <w:szCs w:val="20"/>
              </w:rPr>
              <w:t>συλᾶται</w:t>
            </w:r>
            <w:proofErr w:type="spellEnd"/>
            <w:r w:rsidRPr="00DA2EB7">
              <w:rPr>
                <w:rFonts w:ascii="Arial" w:hAnsi="Arial" w:cs="Arial"/>
                <w:sz w:val="20"/>
                <w:szCs w:val="20"/>
              </w:rPr>
              <w:t xml:space="preserve"> </w:t>
            </w:r>
            <w:proofErr w:type="spellStart"/>
            <w:r w:rsidRPr="00DA2EB7">
              <w:rPr>
                <w:rFonts w:ascii="Arial" w:hAnsi="Arial" w:cs="Arial"/>
                <w:sz w:val="20"/>
                <w:szCs w:val="20"/>
              </w:rPr>
              <w:t>μελίφρων</w:t>
            </w:r>
            <w:proofErr w:type="spellEnd"/>
            <w:r w:rsidRPr="00DA2EB7">
              <w:rPr>
                <w:rFonts w:ascii="Arial" w:hAnsi="Arial" w:cs="Arial"/>
                <w:sz w:val="20"/>
                <w:szCs w:val="20"/>
              </w:rPr>
              <w:t xml:space="preserve"> </w:t>
            </w:r>
            <w:r w:rsidRPr="00DA2EB7">
              <w:rPr>
                <w:rFonts w:ascii="Arial" w:hAnsi="Arial" w:cs="Arial"/>
                <w:sz w:val="20"/>
                <w:szCs w:val="20"/>
              </w:rPr>
              <w:br/>
            </w:r>
            <w:proofErr w:type="spellStart"/>
            <w:r w:rsidRPr="00DA2EB7">
              <w:rPr>
                <w:rFonts w:ascii="Arial" w:hAnsi="Arial" w:cs="Arial"/>
                <w:sz w:val="20"/>
                <w:szCs w:val="20"/>
              </w:rPr>
              <w:t>ὕπνος</w:t>
            </w:r>
            <w:proofErr w:type="spellEnd"/>
            <w:r w:rsidRPr="00DA2EB7">
              <w:rPr>
                <w:rFonts w:ascii="Arial" w:hAnsi="Arial" w:cs="Arial"/>
                <w:sz w:val="20"/>
                <w:szCs w:val="20"/>
              </w:rPr>
              <w:t xml:space="preserve"> </w:t>
            </w:r>
            <w:proofErr w:type="spellStart"/>
            <w:r w:rsidRPr="00DA2EB7">
              <w:rPr>
                <w:rFonts w:ascii="Arial" w:hAnsi="Arial" w:cs="Arial"/>
                <w:sz w:val="20"/>
                <w:szCs w:val="20"/>
              </w:rPr>
              <w:t>ἀπὸ</w:t>
            </w:r>
            <w:proofErr w:type="spellEnd"/>
            <w:r w:rsidRPr="00DA2EB7">
              <w:rPr>
                <w:rFonts w:ascii="Arial" w:hAnsi="Arial" w:cs="Arial"/>
                <w:sz w:val="20"/>
                <w:szCs w:val="20"/>
              </w:rPr>
              <w:t xml:space="preserve"> </w:t>
            </w:r>
            <w:proofErr w:type="spellStart"/>
            <w:r w:rsidRPr="00DA2EB7">
              <w:rPr>
                <w:rFonts w:ascii="Arial" w:hAnsi="Arial" w:cs="Arial"/>
                <w:sz w:val="20"/>
                <w:szCs w:val="20"/>
              </w:rPr>
              <w:t>βλεφάρων</w:t>
            </w:r>
            <w:proofErr w:type="spellEnd"/>
            <w:r w:rsidRPr="00DA2EB7">
              <w:rPr>
                <w:rFonts w:ascii="Arial" w:hAnsi="Arial" w:cs="Arial"/>
                <w:sz w:val="20"/>
                <w:szCs w:val="20"/>
              </w:rPr>
              <w:t xml:space="preserve"> </w:t>
            </w:r>
            <w:proofErr w:type="spellStart"/>
            <w:r w:rsidRPr="00DA2EB7">
              <w:rPr>
                <w:rFonts w:ascii="Arial" w:hAnsi="Arial" w:cs="Arial"/>
                <w:sz w:val="20"/>
                <w:szCs w:val="20"/>
              </w:rPr>
              <w:t>ἀῷος</w:t>
            </w:r>
            <w:proofErr w:type="spellEnd"/>
            <w:r w:rsidRPr="00DA2EB7">
              <w:rPr>
                <w:rFonts w:ascii="Arial" w:hAnsi="Arial" w:cs="Arial"/>
                <w:sz w:val="20"/>
                <w:szCs w:val="20"/>
              </w:rPr>
              <w:t xml:space="preserve"> </w:t>
            </w:r>
            <w:proofErr w:type="spellStart"/>
            <w:r w:rsidRPr="00DA2EB7">
              <w:rPr>
                <w:rFonts w:ascii="Arial" w:hAnsi="Arial" w:cs="Arial"/>
                <w:sz w:val="20"/>
                <w:szCs w:val="20"/>
              </w:rPr>
              <w:t>ὃς</w:t>
            </w:r>
            <w:proofErr w:type="spellEnd"/>
            <w:r w:rsidRPr="00DA2EB7">
              <w:rPr>
                <w:rFonts w:ascii="Arial" w:hAnsi="Arial" w:cs="Arial"/>
                <w:sz w:val="20"/>
                <w:szCs w:val="20"/>
              </w:rPr>
              <w:t xml:space="preserve"> </w:t>
            </w:r>
            <w:proofErr w:type="spellStart"/>
            <w:r w:rsidRPr="00DA2EB7">
              <w:rPr>
                <w:rFonts w:ascii="Arial" w:hAnsi="Arial" w:cs="Arial"/>
                <w:sz w:val="20"/>
                <w:szCs w:val="20"/>
              </w:rPr>
              <w:t>θάλπει</w:t>
            </w:r>
            <w:proofErr w:type="spellEnd"/>
            <w:r w:rsidRPr="00DA2EB7">
              <w:rPr>
                <w:rFonts w:ascii="Arial" w:hAnsi="Arial" w:cs="Arial"/>
                <w:sz w:val="20"/>
                <w:szCs w:val="20"/>
              </w:rPr>
              <w:t xml:space="preserve"> </w:t>
            </w:r>
            <w:proofErr w:type="spellStart"/>
            <w:r w:rsidRPr="00DA2EB7">
              <w:rPr>
                <w:rFonts w:ascii="Arial" w:hAnsi="Arial" w:cs="Arial"/>
                <w:sz w:val="20"/>
                <w:szCs w:val="20"/>
              </w:rPr>
              <w:t>κέαρ</w:t>
            </w:r>
            <w:proofErr w:type="spellEnd"/>
            <w:r w:rsidRPr="00DA2EB7">
              <w:rPr>
                <w:rFonts w:ascii="Arial" w:hAnsi="Arial" w:cs="Arial"/>
                <w:sz w:val="20"/>
                <w:szCs w:val="20"/>
              </w:rPr>
              <w:t xml:space="preserve">. </w:t>
            </w:r>
            <w:r w:rsidRPr="00DA2EB7">
              <w:rPr>
                <w:rFonts w:ascii="Arial" w:hAnsi="Arial" w:cs="Arial"/>
                <w:sz w:val="20"/>
                <w:szCs w:val="20"/>
              </w:rPr>
              <w:br/>
            </w:r>
            <w:proofErr w:type="spellStart"/>
            <w:r w:rsidRPr="00DA2EB7">
              <w:rPr>
                <w:rFonts w:ascii="Arial" w:hAnsi="Arial" w:cs="Arial"/>
                <w:sz w:val="20"/>
                <w:szCs w:val="20"/>
              </w:rPr>
              <w:t>Συμποσίων</w:t>
            </w:r>
            <w:proofErr w:type="spellEnd"/>
            <w:r w:rsidRPr="00DA2EB7">
              <w:rPr>
                <w:rFonts w:ascii="Arial" w:hAnsi="Arial" w:cs="Arial"/>
                <w:sz w:val="20"/>
                <w:szCs w:val="20"/>
              </w:rPr>
              <w:t xml:space="preserve"> δ᾽ </w:t>
            </w:r>
            <w:proofErr w:type="spellStart"/>
            <w:r w:rsidRPr="00DA2EB7">
              <w:rPr>
                <w:rFonts w:ascii="Arial" w:hAnsi="Arial" w:cs="Arial"/>
                <w:sz w:val="20"/>
                <w:szCs w:val="20"/>
              </w:rPr>
              <w:t>ἐρατῶν</w:t>
            </w:r>
            <w:proofErr w:type="spellEnd"/>
            <w:r w:rsidRPr="00DA2EB7">
              <w:rPr>
                <w:rFonts w:ascii="Arial" w:hAnsi="Arial" w:cs="Arial"/>
                <w:sz w:val="20"/>
                <w:szCs w:val="20"/>
              </w:rPr>
              <w:t xml:space="preserve"> </w:t>
            </w:r>
            <w:proofErr w:type="spellStart"/>
            <w:r w:rsidRPr="00DA2EB7">
              <w:rPr>
                <w:rFonts w:ascii="Arial" w:hAnsi="Arial" w:cs="Arial"/>
                <w:sz w:val="20"/>
                <w:szCs w:val="20"/>
              </w:rPr>
              <w:t>βρίθοντ᾽</w:t>
            </w:r>
            <w:proofErr w:type="spellEnd"/>
            <w:r w:rsidRPr="00DA2EB7">
              <w:rPr>
                <w:rFonts w:ascii="Arial" w:hAnsi="Arial" w:cs="Arial"/>
                <w:sz w:val="20"/>
                <w:szCs w:val="20"/>
              </w:rPr>
              <w:t xml:space="preserve"> </w:t>
            </w:r>
            <w:proofErr w:type="spellStart"/>
            <w:r w:rsidRPr="00DA2EB7">
              <w:rPr>
                <w:rFonts w:ascii="Arial" w:hAnsi="Arial" w:cs="Arial"/>
                <w:sz w:val="20"/>
                <w:szCs w:val="20"/>
              </w:rPr>
              <w:t>ἀγυιαί</w:t>
            </w:r>
            <w:proofErr w:type="spellEnd"/>
            <w:r w:rsidRPr="00DA2EB7">
              <w:rPr>
                <w:rFonts w:ascii="Arial" w:hAnsi="Arial" w:cs="Arial"/>
                <w:sz w:val="20"/>
                <w:szCs w:val="20"/>
              </w:rPr>
              <w:t xml:space="preserve">, </w:t>
            </w:r>
            <w:r w:rsidRPr="00DA2EB7">
              <w:rPr>
                <w:rFonts w:ascii="Arial" w:hAnsi="Arial" w:cs="Arial"/>
                <w:sz w:val="20"/>
                <w:szCs w:val="20"/>
              </w:rPr>
              <w:br/>
            </w:r>
            <w:proofErr w:type="spellStart"/>
            <w:r w:rsidRPr="00DA2EB7">
              <w:rPr>
                <w:rFonts w:ascii="Arial" w:hAnsi="Arial" w:cs="Arial"/>
                <w:sz w:val="20"/>
                <w:szCs w:val="20"/>
              </w:rPr>
              <w:t>παιδικοί</w:t>
            </w:r>
            <w:proofErr w:type="spellEnd"/>
            <w:r w:rsidRPr="00DA2EB7">
              <w:rPr>
                <w:rFonts w:ascii="Arial" w:hAnsi="Arial" w:cs="Arial"/>
                <w:sz w:val="20"/>
                <w:szCs w:val="20"/>
              </w:rPr>
              <w:t xml:space="preserve"> θ᾽ </w:t>
            </w:r>
            <w:proofErr w:type="spellStart"/>
            <w:r w:rsidRPr="00DA2EB7">
              <w:rPr>
                <w:rFonts w:ascii="Arial" w:hAnsi="Arial" w:cs="Arial"/>
                <w:sz w:val="20"/>
                <w:szCs w:val="20"/>
              </w:rPr>
              <w:t>ὕμνοι</w:t>
            </w:r>
            <w:proofErr w:type="spellEnd"/>
            <w:r w:rsidRPr="00DA2EB7">
              <w:rPr>
                <w:rFonts w:ascii="Arial" w:hAnsi="Arial" w:cs="Arial"/>
                <w:sz w:val="20"/>
                <w:szCs w:val="20"/>
              </w:rPr>
              <w:t xml:space="preserve"> </w:t>
            </w:r>
            <w:proofErr w:type="spellStart"/>
            <w:r w:rsidRPr="00DA2EB7">
              <w:rPr>
                <w:rFonts w:ascii="Arial" w:hAnsi="Arial" w:cs="Arial"/>
                <w:sz w:val="20"/>
                <w:szCs w:val="20"/>
              </w:rPr>
              <w:t>φλέγονται</w:t>
            </w:r>
            <w:proofErr w:type="spellEnd"/>
            <w:r w:rsidRPr="00DA2EB7">
              <w:rPr>
                <w:rFonts w:ascii="Arial" w:hAnsi="Arial" w:cs="Arial"/>
                <w:sz w:val="20"/>
                <w:szCs w:val="20"/>
              </w:rPr>
              <w:t>.</w:t>
            </w:r>
            <w:r w:rsidRPr="00DA2EB7">
              <w:rPr>
                <w:rFonts w:ascii="Arial" w:hAnsi="Arial" w:cs="Arial"/>
                <w:sz w:val="20"/>
                <w:szCs w:val="20"/>
              </w:rPr>
              <w:br/>
            </w:r>
            <w:r w:rsidRPr="00DA2EB7">
              <w:rPr>
                <w:rFonts w:ascii="Arial" w:hAnsi="Arial" w:cs="Arial"/>
                <w:sz w:val="20"/>
                <w:szCs w:val="20"/>
              </w:rPr>
              <w:br/>
            </w:r>
            <w:r w:rsidRPr="00DA2EB7">
              <w:rPr>
                <w:rFonts w:ascii="Arial" w:hAnsi="Arial" w:cs="Arial"/>
                <w:sz w:val="20"/>
                <w:szCs w:val="20"/>
              </w:rPr>
              <w:br/>
            </w:r>
          </w:p>
        </w:tc>
        <w:tc>
          <w:tcPr>
            <w:tcW w:w="0" w:type="auto"/>
            <w:shd w:val="clear" w:color="auto" w:fill="auto"/>
          </w:tcPr>
          <w:p w:rsidR="001D79C8" w:rsidRPr="00DA2EB7" w:rsidRDefault="001D79C8" w:rsidP="001D79C8">
            <w:pPr>
              <w:jc w:val="center"/>
              <w:rPr>
                <w:rFonts w:ascii="Arial" w:hAnsi="Arial" w:cs="Arial"/>
                <w:sz w:val="20"/>
                <w:szCs w:val="20"/>
              </w:rPr>
            </w:pPr>
            <w:r w:rsidRPr="00DA2EB7">
              <w:rPr>
                <w:rFonts w:ascii="Arial" w:hAnsi="Arial" w:cs="Arial"/>
                <w:b/>
                <w:sz w:val="20"/>
                <w:szCs w:val="20"/>
              </w:rPr>
              <w:t>Μετάφραση</w:t>
            </w:r>
          </w:p>
          <w:p w:rsidR="00E971BA" w:rsidRPr="00DA2EB7" w:rsidRDefault="00E971BA" w:rsidP="00E971BA">
            <w:pPr>
              <w:spacing w:before="45" w:after="45"/>
              <w:ind w:left="113" w:right="113"/>
              <w:rPr>
                <w:rFonts w:ascii="Arial" w:hAnsi="Arial" w:cs="Arial"/>
                <w:sz w:val="20"/>
                <w:szCs w:val="20"/>
              </w:rPr>
            </w:pPr>
            <w:r w:rsidRPr="00DA2EB7">
              <w:rPr>
                <w:rFonts w:ascii="Arial" w:hAnsi="Arial" w:cs="Arial"/>
                <w:sz w:val="20"/>
                <w:szCs w:val="20"/>
              </w:rPr>
              <w:t>Για τους θνητούς γεννά η μεγάλη Ειρήνη πλούτη</w:t>
            </w:r>
            <w:r w:rsidRPr="00DA2EB7">
              <w:rPr>
                <w:rFonts w:ascii="Arial" w:hAnsi="Arial" w:cs="Arial"/>
                <w:sz w:val="20"/>
                <w:szCs w:val="20"/>
              </w:rPr>
              <w:br/>
              <w:t>και τραγουδιών γλυκόφωνων ανθούς.</w:t>
            </w:r>
            <w:r w:rsidRPr="00DA2EB7">
              <w:rPr>
                <w:rFonts w:ascii="Arial" w:hAnsi="Arial" w:cs="Arial"/>
                <w:sz w:val="20"/>
                <w:szCs w:val="20"/>
              </w:rPr>
              <w:br/>
              <w:t>Πάνω στους πλουμιστούς βωμούς, στην ξανθή φλόγα,</w:t>
            </w:r>
            <w:r w:rsidRPr="00DA2EB7">
              <w:rPr>
                <w:rFonts w:ascii="Arial" w:hAnsi="Arial" w:cs="Arial"/>
                <w:sz w:val="20"/>
                <w:szCs w:val="20"/>
              </w:rPr>
              <w:br/>
              <w:t>καίονται για τους θεούς, σαν είναι ειρήνη,</w:t>
            </w:r>
            <w:r w:rsidRPr="00DA2EB7">
              <w:rPr>
                <w:rFonts w:ascii="Arial" w:hAnsi="Arial" w:cs="Arial"/>
                <w:sz w:val="20"/>
                <w:szCs w:val="20"/>
              </w:rPr>
              <w:br/>
              <w:t>μηριά βοδιών, πυκνόμαλλων προβάτων,</w:t>
            </w:r>
            <w:r w:rsidRPr="00DA2EB7">
              <w:rPr>
                <w:rFonts w:ascii="Arial" w:hAnsi="Arial" w:cs="Arial"/>
                <w:sz w:val="20"/>
                <w:szCs w:val="20"/>
              </w:rPr>
              <w:br/>
              <w:t>και τότε ο νους των νέων είναι στους κώμους,</w:t>
            </w:r>
            <w:r w:rsidRPr="00DA2EB7">
              <w:rPr>
                <w:rFonts w:ascii="Arial" w:hAnsi="Arial" w:cs="Arial"/>
                <w:sz w:val="20"/>
                <w:szCs w:val="20"/>
              </w:rPr>
              <w:br/>
              <w:t>στο παίξιμο του αυλού και στις παλαίστρες.</w:t>
            </w:r>
            <w:r w:rsidRPr="00DA2EB7">
              <w:rPr>
                <w:rFonts w:ascii="Arial" w:hAnsi="Arial" w:cs="Arial"/>
                <w:sz w:val="20"/>
                <w:szCs w:val="20"/>
              </w:rPr>
              <w:br/>
              <w:t xml:space="preserve">Τα </w:t>
            </w:r>
            <w:proofErr w:type="spellStart"/>
            <w:r w:rsidRPr="00DA2EB7">
              <w:rPr>
                <w:rFonts w:ascii="Arial" w:hAnsi="Arial" w:cs="Arial"/>
                <w:sz w:val="20"/>
                <w:szCs w:val="20"/>
              </w:rPr>
              <w:t>σιδεροδεμένα</w:t>
            </w:r>
            <w:proofErr w:type="spellEnd"/>
            <w:r w:rsidRPr="00DA2EB7">
              <w:rPr>
                <w:rFonts w:ascii="Arial" w:hAnsi="Arial" w:cs="Arial"/>
                <w:sz w:val="20"/>
                <w:szCs w:val="20"/>
              </w:rPr>
              <w:br/>
              <w:t>χερούλια των ασπίδων αραχνιάζουν,</w:t>
            </w:r>
            <w:r w:rsidRPr="00DA2EB7">
              <w:rPr>
                <w:rFonts w:ascii="Arial" w:hAnsi="Arial" w:cs="Arial"/>
                <w:sz w:val="20"/>
                <w:szCs w:val="20"/>
              </w:rPr>
              <w:br/>
              <w:t>σκουριά σκεπάζει</w:t>
            </w:r>
            <w:r w:rsidRPr="00DA2EB7">
              <w:rPr>
                <w:rFonts w:ascii="Arial" w:hAnsi="Arial" w:cs="Arial"/>
                <w:sz w:val="20"/>
                <w:szCs w:val="20"/>
              </w:rPr>
              <w:br/>
              <w:t>τα δίκοπα σπαθιά, τις λόγχες των δοράτων.</w:t>
            </w:r>
            <w:r w:rsidRPr="00DA2EB7">
              <w:rPr>
                <w:rFonts w:ascii="Arial" w:hAnsi="Arial" w:cs="Arial"/>
                <w:sz w:val="20"/>
                <w:szCs w:val="20"/>
              </w:rPr>
              <w:br/>
              <w:t>----------------------------------------</w:t>
            </w:r>
            <w:r w:rsidRPr="00DA2EB7">
              <w:rPr>
                <w:rFonts w:ascii="Arial" w:hAnsi="Arial" w:cs="Arial"/>
                <w:sz w:val="20"/>
                <w:szCs w:val="20"/>
              </w:rPr>
              <w:br/>
              <w:t>Οι σάλπιγγες οι χάλκινες πια δε βαράνε,</w:t>
            </w:r>
            <w:r w:rsidRPr="00DA2EB7">
              <w:rPr>
                <w:rFonts w:ascii="Arial" w:hAnsi="Arial" w:cs="Arial"/>
                <w:sz w:val="20"/>
                <w:szCs w:val="20"/>
              </w:rPr>
              <w:br/>
              <w:t>δεν κλέβουν απ' τα μάτια το γλυκό</w:t>
            </w:r>
            <w:r w:rsidRPr="00DA2EB7">
              <w:rPr>
                <w:rFonts w:ascii="Arial" w:hAnsi="Arial" w:cs="Arial"/>
                <w:sz w:val="20"/>
                <w:szCs w:val="20"/>
              </w:rPr>
              <w:br/>
              <w:t>τον ύπνο της αυγής, που τις καρδιές ζεσταίνει.</w:t>
            </w:r>
            <w:r w:rsidRPr="00DA2EB7">
              <w:rPr>
                <w:rFonts w:ascii="Arial" w:hAnsi="Arial" w:cs="Arial"/>
                <w:sz w:val="20"/>
                <w:szCs w:val="20"/>
              </w:rPr>
              <w:br/>
              <w:t>Ευφρόσυνα συμπόσια είναι γεμάτοι οι δρόμοι</w:t>
            </w:r>
            <w:r w:rsidRPr="00DA2EB7">
              <w:rPr>
                <w:rFonts w:ascii="Arial" w:hAnsi="Arial" w:cs="Arial"/>
                <w:sz w:val="20"/>
                <w:szCs w:val="20"/>
              </w:rPr>
              <w:br/>
              <w:t>και, φλόγες, παιδικοί ξεχύνονται ύμνοι.</w:t>
            </w:r>
          </w:p>
          <w:p w:rsidR="00E971BA" w:rsidRPr="00DA2EB7" w:rsidRDefault="00E971BA" w:rsidP="00E971BA">
            <w:pPr>
              <w:pStyle w:val="Web"/>
              <w:ind w:left="113" w:right="113"/>
              <w:rPr>
                <w:rFonts w:ascii="Arial" w:hAnsi="Arial" w:cs="Arial"/>
                <w:sz w:val="20"/>
                <w:szCs w:val="20"/>
              </w:rPr>
            </w:pPr>
            <w:r w:rsidRPr="00DA2EB7">
              <w:rPr>
                <w:rFonts w:ascii="Arial" w:hAnsi="Arial" w:cs="Arial"/>
                <w:b/>
                <w:bCs/>
                <w:sz w:val="20"/>
                <w:szCs w:val="20"/>
              </w:rPr>
              <w:t xml:space="preserve">(Μετάφραση: </w:t>
            </w:r>
            <w:proofErr w:type="spellStart"/>
            <w:r w:rsidRPr="00DA2EB7">
              <w:rPr>
                <w:rFonts w:ascii="Arial" w:hAnsi="Arial" w:cs="Arial"/>
                <w:b/>
                <w:bCs/>
                <w:sz w:val="20"/>
                <w:szCs w:val="20"/>
              </w:rPr>
              <w:t>Θρ</w:t>
            </w:r>
            <w:proofErr w:type="spellEnd"/>
            <w:r w:rsidRPr="00DA2EB7">
              <w:rPr>
                <w:rFonts w:ascii="Arial" w:hAnsi="Arial" w:cs="Arial"/>
                <w:b/>
                <w:bCs/>
                <w:sz w:val="20"/>
                <w:szCs w:val="20"/>
              </w:rPr>
              <w:t>. Σταύρου)</w:t>
            </w:r>
          </w:p>
        </w:tc>
      </w:tr>
    </w:tbl>
    <w:p w:rsidR="00CD79AF" w:rsidRPr="00DA2EB7" w:rsidRDefault="00CD79AF" w:rsidP="00CD79AF">
      <w:pPr>
        <w:rPr>
          <w:rFonts w:ascii="Arial" w:hAnsi="Arial" w:cs="Arial"/>
          <w:sz w:val="20"/>
          <w:szCs w:val="20"/>
        </w:rPr>
      </w:pPr>
    </w:p>
    <w:p w:rsidR="001D79C8" w:rsidRPr="00DA2EB7" w:rsidRDefault="001D79C8" w:rsidP="001D79C8">
      <w:pPr>
        <w:jc w:val="center"/>
        <w:rPr>
          <w:rFonts w:ascii="Arial" w:hAnsi="Arial" w:cs="Arial"/>
          <w:b/>
          <w:sz w:val="20"/>
          <w:szCs w:val="20"/>
        </w:rPr>
      </w:pPr>
      <w:r w:rsidRPr="00DA2EB7">
        <w:rPr>
          <w:rFonts w:ascii="Arial" w:hAnsi="Arial" w:cs="Arial"/>
          <w:b/>
          <w:sz w:val="20"/>
          <w:szCs w:val="20"/>
        </w:rPr>
        <w:t>Δεύτερο παράλληλο κείμενο</w:t>
      </w:r>
    </w:p>
    <w:p w:rsidR="001D79C8" w:rsidRPr="00DA2EB7" w:rsidRDefault="001D79C8" w:rsidP="001D79C8">
      <w:pPr>
        <w:rPr>
          <w:rFonts w:ascii="Arial" w:hAnsi="Arial" w:cs="Arial"/>
          <w:i/>
          <w:sz w:val="20"/>
          <w:szCs w:val="20"/>
        </w:rPr>
      </w:pPr>
      <w:r w:rsidRPr="00DA2EB7">
        <w:rPr>
          <w:rFonts w:ascii="Arial" w:hAnsi="Arial" w:cs="Arial"/>
          <w:i/>
          <w:sz w:val="20"/>
          <w:szCs w:val="20"/>
        </w:rPr>
        <w:t>Ο Θουκυδίδης αναφέρει ότι κατά τη διάρκεια του Πελοποννησιακού πολέμου η δημοκρατική παράταξη μιας πόλης καλούσε σε βοήθεια τους Αθηναίους και η ολιγαρχική τους Λακεδαιμονίους, με αποτέλεσμα να ξεσπούν εμφύλιες διαμάχες. Στο παρακάτω απόσπασμα περιγράφονται οι ακρότητες στις οποίες οδήγησε ο εμφύλιος πόλεμος στην Κέρκυρα.</w:t>
      </w:r>
    </w:p>
    <w:p w:rsidR="001D79C8" w:rsidRPr="00DA2EB7" w:rsidRDefault="001D79C8" w:rsidP="001D79C8">
      <w:pPr>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4"/>
        <w:gridCol w:w="5494"/>
      </w:tblGrid>
      <w:tr w:rsidR="001D79C8" w:rsidRPr="00DA2EB7" w:rsidTr="00DA2EB7">
        <w:tc>
          <w:tcPr>
            <w:tcW w:w="5494" w:type="dxa"/>
            <w:shd w:val="clear" w:color="auto" w:fill="auto"/>
          </w:tcPr>
          <w:p w:rsidR="001D79C8" w:rsidRPr="00DA2EB7" w:rsidRDefault="001D79C8" w:rsidP="00DA2EB7">
            <w:pPr>
              <w:jc w:val="center"/>
              <w:rPr>
                <w:rFonts w:ascii="Arial" w:hAnsi="Arial" w:cs="Arial"/>
                <w:b/>
                <w:sz w:val="20"/>
                <w:szCs w:val="20"/>
              </w:rPr>
            </w:pPr>
            <w:r w:rsidRPr="00DA2EB7">
              <w:rPr>
                <w:rFonts w:ascii="Arial" w:hAnsi="Arial" w:cs="Arial"/>
                <w:b/>
                <w:sz w:val="20"/>
                <w:szCs w:val="20"/>
              </w:rPr>
              <w:t>Κείμενο</w:t>
            </w:r>
          </w:p>
          <w:p w:rsidR="001D79C8" w:rsidRPr="00DA2EB7" w:rsidRDefault="001D79C8" w:rsidP="001D79C8">
            <w:pPr>
              <w:rPr>
                <w:rFonts w:ascii="Arial" w:hAnsi="Arial" w:cs="Arial"/>
                <w:sz w:val="20"/>
                <w:szCs w:val="20"/>
              </w:rPr>
            </w:pPr>
            <w:proofErr w:type="spellStart"/>
            <w:r w:rsidRPr="00DA2EB7">
              <w:rPr>
                <w:rFonts w:ascii="Arial" w:hAnsi="Arial" w:cs="Arial"/>
                <w:sz w:val="20"/>
                <w:szCs w:val="20"/>
              </w:rPr>
              <w:t>Πᾶσά</w:t>
            </w:r>
            <w:proofErr w:type="spellEnd"/>
            <w:r w:rsidRPr="00DA2EB7">
              <w:rPr>
                <w:rFonts w:ascii="Arial" w:hAnsi="Arial" w:cs="Arial"/>
                <w:sz w:val="20"/>
                <w:szCs w:val="20"/>
              </w:rPr>
              <w:t xml:space="preserve"> τε </w:t>
            </w:r>
            <w:proofErr w:type="spellStart"/>
            <w:r w:rsidRPr="00DA2EB7">
              <w:rPr>
                <w:rFonts w:ascii="Arial" w:hAnsi="Arial" w:cs="Arial"/>
                <w:sz w:val="20"/>
                <w:szCs w:val="20"/>
              </w:rPr>
              <w:t>ἰδέα</w:t>
            </w:r>
            <w:proofErr w:type="spellEnd"/>
            <w:r w:rsidRPr="00DA2EB7">
              <w:rPr>
                <w:rFonts w:ascii="Arial" w:hAnsi="Arial" w:cs="Arial"/>
                <w:sz w:val="20"/>
                <w:szCs w:val="20"/>
              </w:rPr>
              <w:t xml:space="preserve"> κατέστη θανάτου,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οἷον</w:t>
            </w:r>
            <w:proofErr w:type="spellEnd"/>
            <w:r w:rsidRPr="00DA2EB7">
              <w:rPr>
                <w:rFonts w:ascii="Arial" w:hAnsi="Arial" w:cs="Arial"/>
                <w:sz w:val="20"/>
                <w:szCs w:val="20"/>
              </w:rPr>
              <w:t xml:space="preserve"> </w:t>
            </w:r>
            <w:proofErr w:type="spellStart"/>
            <w:r w:rsidRPr="00DA2EB7">
              <w:rPr>
                <w:rFonts w:ascii="Arial" w:hAnsi="Arial" w:cs="Arial"/>
                <w:sz w:val="20"/>
                <w:szCs w:val="20"/>
              </w:rPr>
              <w:t>φιλεῖ</w:t>
            </w:r>
            <w:proofErr w:type="spellEnd"/>
            <w:r w:rsidRPr="00DA2EB7">
              <w:rPr>
                <w:rFonts w:ascii="Arial" w:hAnsi="Arial" w:cs="Arial"/>
                <w:sz w:val="20"/>
                <w:szCs w:val="20"/>
              </w:rPr>
              <w:t xml:space="preserve"> </w:t>
            </w:r>
            <w:proofErr w:type="spellStart"/>
            <w:r w:rsidRPr="00DA2EB7">
              <w:rPr>
                <w:rFonts w:ascii="Arial" w:hAnsi="Arial" w:cs="Arial"/>
                <w:sz w:val="20"/>
                <w:szCs w:val="20"/>
              </w:rPr>
              <w:t>ἐν</w:t>
            </w:r>
            <w:proofErr w:type="spellEnd"/>
            <w:r w:rsidRPr="00DA2EB7">
              <w:rPr>
                <w:rFonts w:ascii="Arial" w:hAnsi="Arial" w:cs="Arial"/>
                <w:sz w:val="20"/>
                <w:szCs w:val="20"/>
              </w:rPr>
              <w:t xml:space="preserve"> </w:t>
            </w:r>
            <w:proofErr w:type="spellStart"/>
            <w:r w:rsidRPr="00DA2EB7">
              <w:rPr>
                <w:rFonts w:ascii="Arial" w:hAnsi="Arial" w:cs="Arial"/>
                <w:sz w:val="20"/>
                <w:szCs w:val="20"/>
              </w:rPr>
              <w:t>τῷ</w:t>
            </w:r>
            <w:proofErr w:type="spellEnd"/>
            <w:r w:rsidRPr="00DA2EB7">
              <w:rPr>
                <w:rFonts w:ascii="Arial" w:hAnsi="Arial" w:cs="Arial"/>
                <w:sz w:val="20"/>
                <w:szCs w:val="20"/>
              </w:rPr>
              <w:t xml:space="preserve"> </w:t>
            </w:r>
            <w:proofErr w:type="spellStart"/>
            <w:r w:rsidRPr="00DA2EB7">
              <w:rPr>
                <w:rFonts w:ascii="Arial" w:hAnsi="Arial" w:cs="Arial"/>
                <w:sz w:val="20"/>
                <w:szCs w:val="20"/>
              </w:rPr>
              <w:t>τοιούτῳ</w:t>
            </w:r>
            <w:proofErr w:type="spellEnd"/>
            <w:r w:rsidRPr="00DA2EB7">
              <w:rPr>
                <w:rFonts w:ascii="Arial" w:hAnsi="Arial" w:cs="Arial"/>
                <w:sz w:val="20"/>
                <w:szCs w:val="20"/>
              </w:rPr>
              <w:t xml:space="preserve"> γίγνεσθαι, </w:t>
            </w:r>
            <w:proofErr w:type="spellStart"/>
            <w:r w:rsidRPr="00DA2EB7">
              <w:rPr>
                <w:rFonts w:ascii="Arial" w:hAnsi="Arial" w:cs="Arial"/>
                <w:sz w:val="20"/>
                <w:szCs w:val="20"/>
              </w:rPr>
              <w:t>οὐδὲν</w:t>
            </w:r>
            <w:proofErr w:type="spellEnd"/>
            <w:r w:rsidRPr="00DA2EB7">
              <w:rPr>
                <w:rFonts w:ascii="Arial" w:hAnsi="Arial" w:cs="Arial"/>
                <w:sz w:val="20"/>
                <w:szCs w:val="20"/>
              </w:rPr>
              <w:t xml:space="preserve"> </w:t>
            </w:r>
            <w:proofErr w:type="spellStart"/>
            <w:r w:rsidRPr="00DA2EB7">
              <w:rPr>
                <w:rFonts w:ascii="Arial" w:hAnsi="Arial" w:cs="Arial"/>
                <w:sz w:val="20"/>
                <w:szCs w:val="20"/>
              </w:rPr>
              <w:t>ὅτι</w:t>
            </w:r>
            <w:proofErr w:type="spellEnd"/>
            <w:r w:rsidRPr="00DA2EB7">
              <w:rPr>
                <w:rFonts w:ascii="Arial" w:hAnsi="Arial" w:cs="Arial"/>
                <w:sz w:val="20"/>
                <w:szCs w:val="20"/>
              </w:rPr>
              <w:t xml:space="preserve"> </w:t>
            </w:r>
            <w:proofErr w:type="spellStart"/>
            <w:r w:rsidRPr="00DA2EB7">
              <w:rPr>
                <w:rFonts w:ascii="Arial" w:hAnsi="Arial" w:cs="Arial"/>
                <w:sz w:val="20"/>
                <w:szCs w:val="20"/>
              </w:rPr>
              <w:t>οὐ</w:t>
            </w:r>
            <w:proofErr w:type="spellEnd"/>
            <w:r w:rsidRPr="00DA2EB7">
              <w:rPr>
                <w:rFonts w:ascii="Arial" w:hAnsi="Arial" w:cs="Arial"/>
                <w:sz w:val="20"/>
                <w:szCs w:val="20"/>
              </w:rPr>
              <w:t xml:space="preserve"> </w:t>
            </w:r>
            <w:proofErr w:type="spellStart"/>
            <w:r w:rsidRPr="00DA2EB7">
              <w:rPr>
                <w:rFonts w:ascii="Arial" w:hAnsi="Arial" w:cs="Arial"/>
                <w:sz w:val="20"/>
                <w:szCs w:val="20"/>
              </w:rPr>
              <w:t>ξυνέβη</w:t>
            </w:r>
            <w:proofErr w:type="spellEnd"/>
            <w:r w:rsidRPr="00DA2EB7">
              <w:rPr>
                <w:rFonts w:ascii="Arial" w:hAnsi="Arial" w:cs="Arial"/>
                <w:sz w:val="20"/>
                <w:szCs w:val="20"/>
              </w:rPr>
              <w:t xml:space="preserve">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ἔτι</w:t>
            </w:r>
            <w:proofErr w:type="spellEnd"/>
            <w:r w:rsidRPr="00DA2EB7">
              <w:rPr>
                <w:rFonts w:ascii="Arial" w:hAnsi="Arial" w:cs="Arial"/>
                <w:sz w:val="20"/>
                <w:szCs w:val="20"/>
              </w:rPr>
              <w:t xml:space="preserve"> περαιτέρω.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γὰρ</w:t>
            </w:r>
            <w:proofErr w:type="spellEnd"/>
            <w:r w:rsidRPr="00DA2EB7">
              <w:rPr>
                <w:rFonts w:ascii="Arial" w:hAnsi="Arial" w:cs="Arial"/>
                <w:sz w:val="20"/>
                <w:szCs w:val="20"/>
              </w:rPr>
              <w:t xml:space="preserve"> </w:t>
            </w:r>
            <w:proofErr w:type="spellStart"/>
            <w:r w:rsidRPr="00DA2EB7">
              <w:rPr>
                <w:rFonts w:ascii="Arial" w:hAnsi="Arial" w:cs="Arial"/>
                <w:sz w:val="20"/>
                <w:szCs w:val="20"/>
              </w:rPr>
              <w:t>πατὴρ</w:t>
            </w:r>
            <w:proofErr w:type="spellEnd"/>
            <w:r w:rsidRPr="00DA2EB7">
              <w:rPr>
                <w:rFonts w:ascii="Arial" w:hAnsi="Arial" w:cs="Arial"/>
                <w:sz w:val="20"/>
                <w:szCs w:val="20"/>
              </w:rPr>
              <w:t xml:space="preserve"> </w:t>
            </w:r>
            <w:proofErr w:type="spellStart"/>
            <w:r w:rsidRPr="00DA2EB7">
              <w:rPr>
                <w:rFonts w:ascii="Arial" w:hAnsi="Arial" w:cs="Arial"/>
                <w:sz w:val="20"/>
                <w:szCs w:val="20"/>
              </w:rPr>
              <w:t>παῖδα</w:t>
            </w:r>
            <w:proofErr w:type="spellEnd"/>
            <w:r w:rsidRPr="00DA2EB7">
              <w:rPr>
                <w:rFonts w:ascii="Arial" w:hAnsi="Arial" w:cs="Arial"/>
                <w:sz w:val="20"/>
                <w:szCs w:val="20"/>
              </w:rPr>
              <w:t xml:space="preserve"> </w:t>
            </w:r>
            <w:proofErr w:type="spellStart"/>
            <w:r w:rsidRPr="00DA2EB7">
              <w:rPr>
                <w:rFonts w:ascii="Arial" w:hAnsi="Arial" w:cs="Arial"/>
                <w:sz w:val="20"/>
                <w:szCs w:val="20"/>
              </w:rPr>
              <w:t>ἀπέκτεινε</w:t>
            </w:r>
            <w:proofErr w:type="spellEnd"/>
            <w:r w:rsidRPr="00DA2EB7">
              <w:rPr>
                <w:rFonts w:ascii="Arial" w:hAnsi="Arial" w:cs="Arial"/>
                <w:sz w:val="20"/>
                <w:szCs w:val="20"/>
              </w:rPr>
              <w:t xml:space="preserve">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ἀπὸ</w:t>
            </w:r>
            <w:proofErr w:type="spellEnd"/>
            <w:r w:rsidRPr="00DA2EB7">
              <w:rPr>
                <w:rFonts w:ascii="Arial" w:hAnsi="Arial" w:cs="Arial"/>
                <w:sz w:val="20"/>
                <w:szCs w:val="20"/>
              </w:rPr>
              <w:t xml:space="preserve"> </w:t>
            </w:r>
            <w:proofErr w:type="spellStart"/>
            <w:r w:rsidRPr="00DA2EB7">
              <w:rPr>
                <w:rFonts w:ascii="Arial" w:hAnsi="Arial" w:cs="Arial"/>
                <w:sz w:val="20"/>
                <w:szCs w:val="20"/>
              </w:rPr>
              <w:t>τῶν</w:t>
            </w:r>
            <w:proofErr w:type="spellEnd"/>
            <w:r w:rsidRPr="00DA2EB7">
              <w:rPr>
                <w:rFonts w:ascii="Arial" w:hAnsi="Arial" w:cs="Arial"/>
                <w:sz w:val="20"/>
                <w:szCs w:val="20"/>
              </w:rPr>
              <w:t xml:space="preserve"> </w:t>
            </w:r>
            <w:proofErr w:type="spellStart"/>
            <w:r w:rsidRPr="00DA2EB7">
              <w:rPr>
                <w:rFonts w:ascii="Arial" w:hAnsi="Arial" w:cs="Arial"/>
                <w:sz w:val="20"/>
                <w:szCs w:val="20"/>
              </w:rPr>
              <w:t>ἱερῶν</w:t>
            </w:r>
            <w:proofErr w:type="spellEnd"/>
            <w:r w:rsidRPr="00DA2EB7">
              <w:rPr>
                <w:rFonts w:ascii="Arial" w:hAnsi="Arial" w:cs="Arial"/>
                <w:sz w:val="20"/>
                <w:szCs w:val="20"/>
              </w:rPr>
              <w:t xml:space="preserve"> </w:t>
            </w:r>
            <w:proofErr w:type="spellStart"/>
            <w:r w:rsidRPr="00DA2EB7">
              <w:rPr>
                <w:rFonts w:ascii="Arial" w:hAnsi="Arial" w:cs="Arial"/>
                <w:sz w:val="20"/>
                <w:szCs w:val="20"/>
              </w:rPr>
              <w:t>ἀπεσπῶντο</w:t>
            </w:r>
            <w:proofErr w:type="spellEnd"/>
            <w:r w:rsidRPr="00DA2EB7">
              <w:rPr>
                <w:rFonts w:ascii="Arial" w:hAnsi="Arial" w:cs="Arial"/>
                <w:sz w:val="20"/>
                <w:szCs w:val="20"/>
              </w:rPr>
              <w:t xml:space="preserve">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πρὸς</w:t>
            </w:r>
            <w:proofErr w:type="spellEnd"/>
            <w:r w:rsidRPr="00DA2EB7">
              <w:rPr>
                <w:rFonts w:ascii="Arial" w:hAnsi="Arial" w:cs="Arial"/>
                <w:sz w:val="20"/>
                <w:szCs w:val="20"/>
              </w:rPr>
              <w:t xml:space="preserve"> </w:t>
            </w:r>
            <w:proofErr w:type="spellStart"/>
            <w:r w:rsidRPr="00DA2EB7">
              <w:rPr>
                <w:rFonts w:ascii="Arial" w:hAnsi="Arial" w:cs="Arial"/>
                <w:sz w:val="20"/>
                <w:szCs w:val="20"/>
              </w:rPr>
              <w:t>αὐτοῖς</w:t>
            </w:r>
            <w:proofErr w:type="spellEnd"/>
            <w:r w:rsidRPr="00DA2EB7">
              <w:rPr>
                <w:rFonts w:ascii="Arial" w:hAnsi="Arial" w:cs="Arial"/>
                <w:sz w:val="20"/>
                <w:szCs w:val="20"/>
              </w:rPr>
              <w:t xml:space="preserve"> </w:t>
            </w:r>
            <w:proofErr w:type="spellStart"/>
            <w:r w:rsidRPr="00DA2EB7">
              <w:rPr>
                <w:rFonts w:ascii="Arial" w:hAnsi="Arial" w:cs="Arial"/>
                <w:sz w:val="20"/>
                <w:szCs w:val="20"/>
              </w:rPr>
              <w:t>ἐκτείνοντο</w:t>
            </w:r>
            <w:proofErr w:type="spellEnd"/>
            <w:r w:rsidRPr="00DA2EB7">
              <w:rPr>
                <w:rFonts w:ascii="Arial" w:hAnsi="Arial" w:cs="Arial"/>
                <w:sz w:val="20"/>
                <w:szCs w:val="20"/>
              </w:rPr>
              <w:t xml:space="preserve">, </w:t>
            </w:r>
            <w:proofErr w:type="spellStart"/>
            <w:r w:rsidRPr="00DA2EB7">
              <w:rPr>
                <w:rFonts w:ascii="Arial" w:hAnsi="Arial" w:cs="Arial"/>
                <w:sz w:val="20"/>
                <w:szCs w:val="20"/>
              </w:rPr>
              <w:t>οἱ</w:t>
            </w:r>
            <w:proofErr w:type="spellEnd"/>
            <w:r w:rsidRPr="00DA2EB7">
              <w:rPr>
                <w:rFonts w:ascii="Arial" w:hAnsi="Arial" w:cs="Arial"/>
                <w:sz w:val="20"/>
                <w:szCs w:val="20"/>
              </w:rPr>
              <w:t xml:space="preserve"> </w:t>
            </w:r>
            <w:proofErr w:type="spellStart"/>
            <w:r w:rsidRPr="00DA2EB7">
              <w:rPr>
                <w:rFonts w:ascii="Arial" w:hAnsi="Arial" w:cs="Arial"/>
                <w:sz w:val="20"/>
                <w:szCs w:val="20"/>
              </w:rPr>
              <w:t>δέ</w:t>
            </w:r>
            <w:proofErr w:type="spellEnd"/>
            <w:r w:rsidRPr="00DA2EB7">
              <w:rPr>
                <w:rFonts w:ascii="Arial" w:hAnsi="Arial" w:cs="Arial"/>
                <w:sz w:val="20"/>
                <w:szCs w:val="20"/>
              </w:rPr>
              <w:t xml:space="preserve"> </w:t>
            </w:r>
            <w:proofErr w:type="spellStart"/>
            <w:r w:rsidRPr="00DA2EB7">
              <w:rPr>
                <w:rFonts w:ascii="Arial" w:hAnsi="Arial" w:cs="Arial"/>
                <w:sz w:val="20"/>
                <w:szCs w:val="20"/>
              </w:rPr>
              <w:t>τινες</w:t>
            </w:r>
            <w:proofErr w:type="spellEnd"/>
            <w:r w:rsidRPr="00DA2EB7">
              <w:rPr>
                <w:rFonts w:ascii="Arial" w:hAnsi="Arial" w:cs="Arial"/>
                <w:sz w:val="20"/>
                <w:szCs w:val="20"/>
              </w:rPr>
              <w:t xml:space="preserve">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περιοικοδομηθέντες</w:t>
            </w:r>
            <w:proofErr w:type="spellEnd"/>
            <w:r w:rsidRPr="00DA2EB7">
              <w:rPr>
                <w:rFonts w:ascii="Arial" w:hAnsi="Arial" w:cs="Arial"/>
                <w:sz w:val="20"/>
                <w:szCs w:val="20"/>
              </w:rPr>
              <w:t xml:space="preserve"> </w:t>
            </w:r>
            <w:proofErr w:type="spellStart"/>
            <w:r w:rsidRPr="00DA2EB7">
              <w:rPr>
                <w:rFonts w:ascii="Arial" w:hAnsi="Arial" w:cs="Arial"/>
                <w:sz w:val="20"/>
                <w:szCs w:val="20"/>
              </w:rPr>
              <w:t>ἐν</w:t>
            </w:r>
            <w:proofErr w:type="spellEnd"/>
            <w:r w:rsidRPr="00DA2EB7">
              <w:rPr>
                <w:rFonts w:ascii="Arial" w:hAnsi="Arial" w:cs="Arial"/>
                <w:sz w:val="20"/>
                <w:szCs w:val="20"/>
              </w:rPr>
              <w:t xml:space="preserve"> </w:t>
            </w:r>
            <w:proofErr w:type="spellStart"/>
            <w:r w:rsidRPr="00DA2EB7">
              <w:rPr>
                <w:rFonts w:ascii="Arial" w:hAnsi="Arial" w:cs="Arial"/>
                <w:sz w:val="20"/>
                <w:szCs w:val="20"/>
              </w:rPr>
              <w:t>τοῦ</w:t>
            </w:r>
            <w:proofErr w:type="spellEnd"/>
            <w:r w:rsidRPr="00DA2EB7">
              <w:rPr>
                <w:rFonts w:ascii="Arial" w:hAnsi="Arial" w:cs="Arial"/>
                <w:sz w:val="20"/>
                <w:szCs w:val="20"/>
              </w:rPr>
              <w:t xml:space="preserve"> Διονύσου </w:t>
            </w:r>
            <w:proofErr w:type="spellStart"/>
            <w:r w:rsidRPr="00DA2EB7">
              <w:rPr>
                <w:rFonts w:ascii="Arial" w:hAnsi="Arial" w:cs="Arial"/>
                <w:sz w:val="20"/>
                <w:szCs w:val="20"/>
              </w:rPr>
              <w:t>τῷ</w:t>
            </w:r>
            <w:proofErr w:type="spellEnd"/>
            <w:r w:rsidRPr="00DA2EB7">
              <w:rPr>
                <w:rFonts w:ascii="Arial" w:hAnsi="Arial" w:cs="Arial"/>
                <w:sz w:val="20"/>
                <w:szCs w:val="20"/>
              </w:rPr>
              <w:t xml:space="preserve"> </w:t>
            </w:r>
            <w:proofErr w:type="spellStart"/>
            <w:r w:rsidRPr="00DA2EB7">
              <w:rPr>
                <w:rFonts w:ascii="Arial" w:hAnsi="Arial" w:cs="Arial"/>
                <w:sz w:val="20"/>
                <w:szCs w:val="20"/>
              </w:rPr>
              <w:t>ἱερῷ</w:t>
            </w:r>
            <w:proofErr w:type="spellEnd"/>
            <w:r w:rsidRPr="00DA2EB7">
              <w:rPr>
                <w:rFonts w:ascii="Arial" w:hAnsi="Arial" w:cs="Arial"/>
                <w:sz w:val="20"/>
                <w:szCs w:val="20"/>
              </w:rPr>
              <w:t xml:space="preserve"> </w:t>
            </w:r>
            <w:proofErr w:type="spellStart"/>
            <w:r w:rsidRPr="00DA2EB7">
              <w:rPr>
                <w:rFonts w:ascii="Arial" w:hAnsi="Arial" w:cs="Arial"/>
                <w:sz w:val="20"/>
                <w:szCs w:val="20"/>
              </w:rPr>
              <w:t>ἀπέθανον</w:t>
            </w:r>
            <w:proofErr w:type="spellEnd"/>
            <w:r w:rsidRPr="00DA2EB7">
              <w:rPr>
                <w:rFonts w:ascii="Arial" w:hAnsi="Arial" w:cs="Arial"/>
                <w:sz w:val="20"/>
                <w:szCs w:val="20"/>
              </w:rPr>
              <w:t>.</w:t>
            </w:r>
          </w:p>
          <w:p w:rsidR="001D79C8" w:rsidRPr="00DA2EB7" w:rsidRDefault="001D79C8" w:rsidP="00DA2EB7">
            <w:pPr>
              <w:jc w:val="right"/>
              <w:rPr>
                <w:rFonts w:ascii="Arial" w:hAnsi="Arial" w:cs="Arial"/>
                <w:b/>
                <w:sz w:val="20"/>
                <w:szCs w:val="20"/>
              </w:rPr>
            </w:pPr>
            <w:r w:rsidRPr="00DA2EB7">
              <w:rPr>
                <w:rFonts w:ascii="Arial" w:hAnsi="Arial" w:cs="Arial"/>
                <w:b/>
                <w:sz w:val="20"/>
                <w:szCs w:val="20"/>
              </w:rPr>
              <w:t xml:space="preserve">Θουκυδίδης, </w:t>
            </w:r>
            <w:proofErr w:type="spellStart"/>
            <w:r w:rsidRPr="00DA2EB7">
              <w:rPr>
                <w:rFonts w:ascii="Arial" w:hAnsi="Arial" w:cs="Arial"/>
                <w:b/>
                <w:sz w:val="20"/>
                <w:szCs w:val="20"/>
              </w:rPr>
              <w:t>Ἱστορίαι</w:t>
            </w:r>
            <w:proofErr w:type="spellEnd"/>
            <w:r w:rsidRPr="00DA2EB7">
              <w:rPr>
                <w:rFonts w:ascii="Arial" w:hAnsi="Arial" w:cs="Arial"/>
                <w:b/>
                <w:sz w:val="20"/>
                <w:szCs w:val="20"/>
              </w:rPr>
              <w:t xml:space="preserve"> 3.81.5</w:t>
            </w:r>
          </w:p>
          <w:p w:rsidR="001D79C8" w:rsidRPr="00DA2EB7" w:rsidRDefault="001D79C8" w:rsidP="001D79C8">
            <w:pPr>
              <w:rPr>
                <w:rFonts w:ascii="Arial" w:hAnsi="Arial" w:cs="Arial"/>
                <w:sz w:val="20"/>
                <w:szCs w:val="20"/>
              </w:rPr>
            </w:pPr>
          </w:p>
        </w:tc>
        <w:tc>
          <w:tcPr>
            <w:tcW w:w="5494" w:type="dxa"/>
            <w:shd w:val="clear" w:color="auto" w:fill="auto"/>
          </w:tcPr>
          <w:p w:rsidR="001D79C8" w:rsidRPr="00DA2EB7" w:rsidRDefault="001D79C8" w:rsidP="00DA2EB7">
            <w:pPr>
              <w:jc w:val="center"/>
              <w:rPr>
                <w:rFonts w:ascii="Arial" w:hAnsi="Arial" w:cs="Arial"/>
                <w:sz w:val="20"/>
                <w:szCs w:val="20"/>
              </w:rPr>
            </w:pPr>
            <w:r w:rsidRPr="00DA2EB7">
              <w:rPr>
                <w:rFonts w:ascii="Arial" w:hAnsi="Arial" w:cs="Arial"/>
                <w:b/>
                <w:sz w:val="20"/>
                <w:szCs w:val="20"/>
              </w:rPr>
              <w:t>Μετάφραση</w:t>
            </w:r>
          </w:p>
          <w:p w:rsidR="001D79C8" w:rsidRPr="00DA2EB7" w:rsidRDefault="001D79C8" w:rsidP="001D79C8">
            <w:pPr>
              <w:rPr>
                <w:rFonts w:ascii="Arial" w:hAnsi="Arial" w:cs="Arial"/>
                <w:sz w:val="20"/>
                <w:szCs w:val="20"/>
              </w:rPr>
            </w:pPr>
            <w:r w:rsidRPr="00DA2EB7">
              <w:rPr>
                <w:rFonts w:ascii="Arial" w:hAnsi="Arial" w:cs="Arial"/>
                <w:sz w:val="20"/>
                <w:szCs w:val="20"/>
              </w:rPr>
              <w:t>Και κάθε είδους φόνοι διαπράχθηκαν και όπως συνηθίζεται να συμβαίνει σε τέτοιες περιπτώσεις, δεν υπάρχει τίποτε που να μη συνέβη (στην Κέρκυρα) και ακόμη περισσότερα. Και γιατί πατέρας σκότωνε το παιδί του και (κάποιοι) απομακρύνονταν με τη βία από τα ιερά και κοντά σε αυτά φονεύονταν και μερικοί, αφού χτίστηκαν, πέθαναν μέσα στο ιερό του Διόνυσου.</w:t>
            </w:r>
          </w:p>
          <w:p w:rsidR="001D79C8" w:rsidRPr="00DA2EB7" w:rsidRDefault="001D79C8" w:rsidP="001D79C8">
            <w:pPr>
              <w:rPr>
                <w:rFonts w:ascii="Arial" w:hAnsi="Arial" w:cs="Arial"/>
                <w:sz w:val="20"/>
                <w:szCs w:val="20"/>
              </w:rPr>
            </w:pPr>
          </w:p>
        </w:tc>
      </w:tr>
    </w:tbl>
    <w:p w:rsidR="001D79C8" w:rsidRPr="00DA2EB7" w:rsidRDefault="001D79C8" w:rsidP="001D79C8">
      <w:pPr>
        <w:rPr>
          <w:rFonts w:ascii="Arial" w:hAnsi="Arial" w:cs="Arial"/>
          <w:sz w:val="20"/>
          <w:szCs w:val="20"/>
        </w:rPr>
      </w:pPr>
    </w:p>
    <w:p w:rsidR="001D79C8" w:rsidRPr="00DA2EB7" w:rsidRDefault="001D79C8" w:rsidP="001D79C8">
      <w:pPr>
        <w:jc w:val="center"/>
        <w:rPr>
          <w:rFonts w:ascii="Arial" w:hAnsi="Arial" w:cs="Arial"/>
          <w:b/>
          <w:sz w:val="20"/>
          <w:szCs w:val="20"/>
        </w:rPr>
      </w:pPr>
      <w:r w:rsidRPr="00DA2EB7">
        <w:rPr>
          <w:rFonts w:ascii="Arial" w:hAnsi="Arial" w:cs="Arial"/>
          <w:b/>
          <w:sz w:val="20"/>
          <w:szCs w:val="20"/>
        </w:rPr>
        <w:t>Τρίτο παράλληλο κείμενο</w:t>
      </w:r>
    </w:p>
    <w:p w:rsidR="001D79C8" w:rsidRPr="00DA2EB7" w:rsidRDefault="001D79C8" w:rsidP="001D79C8">
      <w:pPr>
        <w:rPr>
          <w:rFonts w:ascii="Arial" w:hAnsi="Arial" w:cs="Arial"/>
          <w:i/>
          <w:sz w:val="20"/>
          <w:szCs w:val="20"/>
        </w:rPr>
      </w:pPr>
      <w:r w:rsidRPr="00DA2EB7">
        <w:rPr>
          <w:rFonts w:ascii="Arial" w:hAnsi="Arial" w:cs="Arial"/>
          <w:i/>
          <w:sz w:val="20"/>
          <w:szCs w:val="20"/>
        </w:rPr>
        <w:t xml:space="preserve">Ο Θουκυδίδης σχολιάζει στο παρακάτω απόσπασμα πώς διαφοροποιείται η συμπεριφορά των ανθρώπων σε περίοδο πολέμου.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4"/>
        <w:gridCol w:w="5494"/>
      </w:tblGrid>
      <w:tr w:rsidR="001D79C8" w:rsidRPr="00DA2EB7" w:rsidTr="00DA2EB7">
        <w:tc>
          <w:tcPr>
            <w:tcW w:w="5494" w:type="dxa"/>
            <w:shd w:val="clear" w:color="auto" w:fill="auto"/>
          </w:tcPr>
          <w:p w:rsidR="001D79C8" w:rsidRPr="00DA2EB7" w:rsidRDefault="001D79C8" w:rsidP="00DA2EB7">
            <w:pPr>
              <w:jc w:val="center"/>
              <w:rPr>
                <w:rFonts w:ascii="Arial" w:hAnsi="Arial" w:cs="Arial"/>
                <w:b/>
                <w:sz w:val="20"/>
                <w:szCs w:val="20"/>
              </w:rPr>
            </w:pPr>
            <w:r w:rsidRPr="00DA2EB7">
              <w:rPr>
                <w:rFonts w:ascii="Arial" w:hAnsi="Arial" w:cs="Arial"/>
                <w:b/>
                <w:sz w:val="20"/>
                <w:szCs w:val="20"/>
              </w:rPr>
              <w:t>Κείμενο</w:t>
            </w:r>
          </w:p>
          <w:p w:rsidR="001D79C8" w:rsidRPr="00DA2EB7" w:rsidRDefault="001D79C8" w:rsidP="001D79C8">
            <w:pPr>
              <w:rPr>
                <w:rFonts w:ascii="Arial" w:hAnsi="Arial" w:cs="Arial"/>
                <w:sz w:val="20"/>
                <w:szCs w:val="20"/>
              </w:rPr>
            </w:pPr>
            <w:proofErr w:type="spellStart"/>
            <w:r w:rsidRPr="00DA2EB7">
              <w:rPr>
                <w:rFonts w:ascii="Arial" w:hAnsi="Arial" w:cs="Arial"/>
                <w:sz w:val="20"/>
                <w:szCs w:val="20"/>
              </w:rPr>
              <w:t>ἐν</w:t>
            </w:r>
            <w:proofErr w:type="spellEnd"/>
            <w:r w:rsidRPr="00DA2EB7">
              <w:rPr>
                <w:rFonts w:ascii="Arial" w:hAnsi="Arial" w:cs="Arial"/>
                <w:sz w:val="20"/>
                <w:szCs w:val="20"/>
              </w:rPr>
              <w:t xml:space="preserve"> </w:t>
            </w:r>
            <w:proofErr w:type="spellStart"/>
            <w:r w:rsidRPr="00DA2EB7">
              <w:rPr>
                <w:rFonts w:ascii="Arial" w:hAnsi="Arial" w:cs="Arial"/>
                <w:sz w:val="20"/>
                <w:szCs w:val="20"/>
              </w:rPr>
              <w:t>μὲν</w:t>
            </w:r>
            <w:proofErr w:type="spellEnd"/>
            <w:r w:rsidRPr="00DA2EB7">
              <w:rPr>
                <w:rFonts w:ascii="Arial" w:hAnsi="Arial" w:cs="Arial"/>
                <w:sz w:val="20"/>
                <w:szCs w:val="20"/>
              </w:rPr>
              <w:t xml:space="preserve"> </w:t>
            </w:r>
            <w:proofErr w:type="spellStart"/>
            <w:r w:rsidRPr="00DA2EB7">
              <w:rPr>
                <w:rFonts w:ascii="Arial" w:hAnsi="Arial" w:cs="Arial"/>
                <w:sz w:val="20"/>
                <w:szCs w:val="20"/>
              </w:rPr>
              <w:t>γὰρ</w:t>
            </w:r>
            <w:proofErr w:type="spellEnd"/>
            <w:r w:rsidRPr="00DA2EB7">
              <w:rPr>
                <w:rFonts w:ascii="Arial" w:hAnsi="Arial" w:cs="Arial"/>
                <w:sz w:val="20"/>
                <w:szCs w:val="20"/>
              </w:rPr>
              <w:t xml:space="preserve"> </w:t>
            </w:r>
            <w:proofErr w:type="spellStart"/>
            <w:r w:rsidRPr="00DA2EB7">
              <w:rPr>
                <w:rFonts w:ascii="Arial" w:hAnsi="Arial" w:cs="Arial"/>
                <w:sz w:val="20"/>
                <w:szCs w:val="20"/>
              </w:rPr>
              <w:t>εἰρήνῃ</w:t>
            </w:r>
            <w:proofErr w:type="spellEnd"/>
            <w:r w:rsidRPr="00DA2EB7">
              <w:rPr>
                <w:rFonts w:ascii="Arial" w:hAnsi="Arial" w:cs="Arial"/>
                <w:sz w:val="20"/>
                <w:szCs w:val="20"/>
              </w:rPr>
              <w:t xml:space="preserve">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ἀγαθοῖς</w:t>
            </w:r>
            <w:proofErr w:type="spellEnd"/>
            <w:r w:rsidRPr="00DA2EB7">
              <w:rPr>
                <w:rFonts w:ascii="Arial" w:hAnsi="Arial" w:cs="Arial"/>
                <w:sz w:val="20"/>
                <w:szCs w:val="20"/>
              </w:rPr>
              <w:t xml:space="preserve"> </w:t>
            </w:r>
            <w:proofErr w:type="spellStart"/>
            <w:r w:rsidRPr="00DA2EB7">
              <w:rPr>
                <w:rFonts w:ascii="Arial" w:hAnsi="Arial" w:cs="Arial"/>
                <w:sz w:val="20"/>
                <w:szCs w:val="20"/>
              </w:rPr>
              <w:t>πράγμασιν</w:t>
            </w:r>
            <w:proofErr w:type="spellEnd"/>
            <w:r w:rsidRPr="00DA2EB7">
              <w:rPr>
                <w:rFonts w:ascii="Arial" w:hAnsi="Arial" w:cs="Arial"/>
                <w:sz w:val="20"/>
                <w:szCs w:val="20"/>
              </w:rPr>
              <w:t xml:space="preserve"> </w:t>
            </w:r>
            <w:proofErr w:type="spellStart"/>
            <w:r w:rsidRPr="00DA2EB7">
              <w:rPr>
                <w:rFonts w:ascii="Arial" w:hAnsi="Arial" w:cs="Arial"/>
                <w:sz w:val="20"/>
                <w:szCs w:val="20"/>
              </w:rPr>
              <w:t>αἵ</w:t>
            </w:r>
            <w:proofErr w:type="spellEnd"/>
            <w:r w:rsidRPr="00DA2EB7">
              <w:rPr>
                <w:rFonts w:ascii="Arial" w:hAnsi="Arial" w:cs="Arial"/>
                <w:sz w:val="20"/>
                <w:szCs w:val="20"/>
              </w:rPr>
              <w:t xml:space="preserve"> τε </w:t>
            </w:r>
            <w:proofErr w:type="spellStart"/>
            <w:r w:rsidRPr="00DA2EB7">
              <w:rPr>
                <w:rFonts w:ascii="Arial" w:hAnsi="Arial" w:cs="Arial"/>
                <w:sz w:val="20"/>
                <w:szCs w:val="20"/>
              </w:rPr>
              <w:t>πόλεις</w:t>
            </w:r>
            <w:proofErr w:type="spellEnd"/>
            <w:r w:rsidRPr="00DA2EB7">
              <w:rPr>
                <w:rFonts w:ascii="Arial" w:hAnsi="Arial" w:cs="Arial"/>
                <w:sz w:val="20"/>
                <w:szCs w:val="20"/>
              </w:rPr>
              <w:t xml:space="preserve">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οἱ</w:t>
            </w:r>
            <w:proofErr w:type="spellEnd"/>
            <w:r w:rsidRPr="00DA2EB7">
              <w:rPr>
                <w:rFonts w:ascii="Arial" w:hAnsi="Arial" w:cs="Arial"/>
                <w:sz w:val="20"/>
                <w:szCs w:val="20"/>
              </w:rPr>
              <w:t xml:space="preserve"> </w:t>
            </w:r>
            <w:proofErr w:type="spellStart"/>
            <w:r w:rsidRPr="00DA2EB7">
              <w:rPr>
                <w:rFonts w:ascii="Arial" w:hAnsi="Arial" w:cs="Arial"/>
                <w:sz w:val="20"/>
                <w:szCs w:val="20"/>
              </w:rPr>
              <w:t>ἰδιῶται</w:t>
            </w:r>
            <w:proofErr w:type="spellEnd"/>
            <w:r w:rsidRPr="00DA2EB7">
              <w:rPr>
                <w:rFonts w:ascii="Arial" w:hAnsi="Arial" w:cs="Arial"/>
                <w:sz w:val="20"/>
                <w:szCs w:val="20"/>
              </w:rPr>
              <w:t xml:space="preserve"> </w:t>
            </w:r>
            <w:proofErr w:type="spellStart"/>
            <w:r w:rsidRPr="00DA2EB7">
              <w:rPr>
                <w:rFonts w:ascii="Arial" w:hAnsi="Arial" w:cs="Arial"/>
                <w:sz w:val="20"/>
                <w:szCs w:val="20"/>
              </w:rPr>
              <w:t>ἀμείνους</w:t>
            </w:r>
            <w:proofErr w:type="spellEnd"/>
            <w:r w:rsidRPr="00DA2EB7">
              <w:rPr>
                <w:rFonts w:ascii="Arial" w:hAnsi="Arial" w:cs="Arial"/>
                <w:sz w:val="20"/>
                <w:szCs w:val="20"/>
              </w:rPr>
              <w:t xml:space="preserve"> </w:t>
            </w:r>
            <w:proofErr w:type="spellStart"/>
            <w:r w:rsidRPr="00DA2EB7">
              <w:rPr>
                <w:rFonts w:ascii="Arial" w:hAnsi="Arial" w:cs="Arial"/>
                <w:sz w:val="20"/>
                <w:szCs w:val="20"/>
              </w:rPr>
              <w:t>τὰς</w:t>
            </w:r>
            <w:proofErr w:type="spellEnd"/>
            <w:r w:rsidRPr="00DA2EB7">
              <w:rPr>
                <w:rFonts w:ascii="Arial" w:hAnsi="Arial" w:cs="Arial"/>
                <w:sz w:val="20"/>
                <w:szCs w:val="20"/>
              </w:rPr>
              <w:t xml:space="preserve"> </w:t>
            </w:r>
            <w:proofErr w:type="spellStart"/>
            <w:r w:rsidRPr="00DA2EB7">
              <w:rPr>
                <w:rFonts w:ascii="Arial" w:hAnsi="Arial" w:cs="Arial"/>
                <w:sz w:val="20"/>
                <w:szCs w:val="20"/>
              </w:rPr>
              <w:t>γνώμας</w:t>
            </w:r>
            <w:proofErr w:type="spellEnd"/>
            <w:r w:rsidRPr="00DA2EB7">
              <w:rPr>
                <w:rFonts w:ascii="Arial" w:hAnsi="Arial" w:cs="Arial"/>
                <w:sz w:val="20"/>
                <w:szCs w:val="20"/>
              </w:rPr>
              <w:t xml:space="preserve"> </w:t>
            </w:r>
            <w:proofErr w:type="spellStart"/>
            <w:r w:rsidRPr="00DA2EB7">
              <w:rPr>
                <w:rFonts w:ascii="Arial" w:hAnsi="Arial" w:cs="Arial"/>
                <w:sz w:val="20"/>
                <w:szCs w:val="20"/>
              </w:rPr>
              <w:t>ἔχουσι</w:t>
            </w:r>
            <w:proofErr w:type="spellEnd"/>
            <w:r w:rsidRPr="00DA2EB7">
              <w:rPr>
                <w:rFonts w:ascii="Arial" w:hAnsi="Arial" w:cs="Arial"/>
                <w:sz w:val="20"/>
                <w:szCs w:val="20"/>
              </w:rPr>
              <w:t xml:space="preserve"> </w:t>
            </w:r>
            <w:proofErr w:type="spellStart"/>
            <w:r w:rsidRPr="00DA2EB7">
              <w:rPr>
                <w:rFonts w:ascii="Arial" w:hAnsi="Arial" w:cs="Arial"/>
                <w:sz w:val="20"/>
                <w:szCs w:val="20"/>
              </w:rPr>
              <w:t>διὰ</w:t>
            </w:r>
            <w:proofErr w:type="spellEnd"/>
            <w:r w:rsidRPr="00DA2EB7">
              <w:rPr>
                <w:rFonts w:ascii="Arial" w:hAnsi="Arial" w:cs="Arial"/>
                <w:sz w:val="20"/>
                <w:szCs w:val="20"/>
              </w:rPr>
              <w:t xml:space="preserve"> </w:t>
            </w:r>
            <w:proofErr w:type="spellStart"/>
            <w:r w:rsidRPr="00DA2EB7">
              <w:rPr>
                <w:rFonts w:ascii="Arial" w:hAnsi="Arial" w:cs="Arial"/>
                <w:sz w:val="20"/>
                <w:szCs w:val="20"/>
              </w:rPr>
              <w:t>τὸ</w:t>
            </w:r>
            <w:proofErr w:type="spellEnd"/>
            <w:r w:rsidRPr="00DA2EB7">
              <w:rPr>
                <w:rFonts w:ascii="Arial" w:hAnsi="Arial" w:cs="Arial"/>
                <w:sz w:val="20"/>
                <w:szCs w:val="20"/>
              </w:rPr>
              <w:t xml:space="preserve"> </w:t>
            </w:r>
            <w:proofErr w:type="spellStart"/>
            <w:r w:rsidRPr="00DA2EB7">
              <w:rPr>
                <w:rFonts w:ascii="Arial" w:hAnsi="Arial" w:cs="Arial"/>
                <w:sz w:val="20"/>
                <w:szCs w:val="20"/>
              </w:rPr>
              <w:t>μὴ</w:t>
            </w:r>
            <w:proofErr w:type="spellEnd"/>
            <w:r w:rsidRPr="00DA2EB7">
              <w:rPr>
                <w:rFonts w:ascii="Arial" w:hAnsi="Arial" w:cs="Arial"/>
                <w:sz w:val="20"/>
                <w:szCs w:val="20"/>
              </w:rPr>
              <w:t xml:space="preserve"> </w:t>
            </w:r>
            <w:proofErr w:type="spellStart"/>
            <w:r w:rsidRPr="00DA2EB7">
              <w:rPr>
                <w:rFonts w:ascii="Arial" w:hAnsi="Arial" w:cs="Arial"/>
                <w:sz w:val="20"/>
                <w:szCs w:val="20"/>
              </w:rPr>
              <w:t>ἐς</w:t>
            </w:r>
            <w:proofErr w:type="spellEnd"/>
            <w:r w:rsidRPr="00DA2EB7">
              <w:rPr>
                <w:rFonts w:ascii="Arial" w:hAnsi="Arial" w:cs="Arial"/>
                <w:sz w:val="20"/>
                <w:szCs w:val="20"/>
              </w:rPr>
              <w:t xml:space="preserve"> </w:t>
            </w:r>
            <w:proofErr w:type="spellStart"/>
            <w:r w:rsidRPr="00DA2EB7">
              <w:rPr>
                <w:rFonts w:ascii="Arial" w:hAnsi="Arial" w:cs="Arial"/>
                <w:sz w:val="20"/>
                <w:szCs w:val="20"/>
              </w:rPr>
              <w:t>ἀκουσίους</w:t>
            </w:r>
            <w:proofErr w:type="spellEnd"/>
            <w:r w:rsidRPr="00DA2EB7">
              <w:rPr>
                <w:rFonts w:ascii="Arial" w:hAnsi="Arial" w:cs="Arial"/>
                <w:sz w:val="20"/>
                <w:szCs w:val="20"/>
              </w:rPr>
              <w:t xml:space="preserve"> </w:t>
            </w:r>
            <w:proofErr w:type="spellStart"/>
            <w:r w:rsidRPr="00DA2EB7">
              <w:rPr>
                <w:rFonts w:ascii="Arial" w:hAnsi="Arial" w:cs="Arial"/>
                <w:sz w:val="20"/>
                <w:szCs w:val="20"/>
              </w:rPr>
              <w:t>ἀνάγκας</w:t>
            </w:r>
            <w:proofErr w:type="spellEnd"/>
            <w:r w:rsidRPr="00DA2EB7">
              <w:rPr>
                <w:rFonts w:ascii="Arial" w:hAnsi="Arial" w:cs="Arial"/>
                <w:sz w:val="20"/>
                <w:szCs w:val="20"/>
              </w:rPr>
              <w:t xml:space="preserve"> </w:t>
            </w:r>
            <w:proofErr w:type="spellStart"/>
            <w:r w:rsidRPr="00DA2EB7">
              <w:rPr>
                <w:rFonts w:ascii="Arial" w:hAnsi="Arial" w:cs="Arial"/>
                <w:sz w:val="20"/>
                <w:szCs w:val="20"/>
              </w:rPr>
              <w:t>πίπτειν</w:t>
            </w:r>
            <w:proofErr w:type="spellEnd"/>
            <w:r w:rsidRPr="00DA2EB7">
              <w:rPr>
                <w:rFonts w:ascii="Arial" w:hAnsi="Arial" w:cs="Arial"/>
                <w:sz w:val="20"/>
                <w:szCs w:val="20"/>
              </w:rPr>
              <w:t xml:space="preserve">· ὁ </w:t>
            </w:r>
            <w:proofErr w:type="spellStart"/>
            <w:r w:rsidRPr="00DA2EB7">
              <w:rPr>
                <w:rFonts w:ascii="Arial" w:hAnsi="Arial" w:cs="Arial"/>
                <w:sz w:val="20"/>
                <w:szCs w:val="20"/>
              </w:rPr>
              <w:t>δὲ</w:t>
            </w:r>
            <w:proofErr w:type="spellEnd"/>
            <w:r w:rsidRPr="00DA2EB7">
              <w:rPr>
                <w:rFonts w:ascii="Arial" w:hAnsi="Arial" w:cs="Arial"/>
                <w:sz w:val="20"/>
                <w:szCs w:val="20"/>
              </w:rPr>
              <w:t xml:space="preserve"> </w:t>
            </w:r>
            <w:proofErr w:type="spellStart"/>
            <w:r w:rsidRPr="00DA2EB7">
              <w:rPr>
                <w:rFonts w:ascii="Arial" w:hAnsi="Arial" w:cs="Arial"/>
                <w:sz w:val="20"/>
                <w:szCs w:val="20"/>
              </w:rPr>
              <w:t>πόλεμος</w:t>
            </w:r>
            <w:proofErr w:type="spellEnd"/>
            <w:r w:rsidRPr="00DA2EB7">
              <w:rPr>
                <w:rFonts w:ascii="Arial" w:hAnsi="Arial" w:cs="Arial"/>
                <w:sz w:val="20"/>
                <w:szCs w:val="20"/>
              </w:rPr>
              <w:t xml:space="preserve"> </w:t>
            </w:r>
            <w:proofErr w:type="spellStart"/>
            <w:r w:rsidRPr="00DA2EB7">
              <w:rPr>
                <w:rFonts w:ascii="Arial" w:hAnsi="Arial" w:cs="Arial"/>
                <w:sz w:val="20"/>
                <w:szCs w:val="20"/>
              </w:rPr>
              <w:t>ὑφελὼν</w:t>
            </w:r>
            <w:proofErr w:type="spellEnd"/>
            <w:r w:rsidRPr="00DA2EB7">
              <w:rPr>
                <w:rFonts w:ascii="Arial" w:hAnsi="Arial" w:cs="Arial"/>
                <w:sz w:val="20"/>
                <w:szCs w:val="20"/>
              </w:rPr>
              <w:t xml:space="preserve"> </w:t>
            </w:r>
            <w:proofErr w:type="spellStart"/>
            <w:r w:rsidRPr="00DA2EB7">
              <w:rPr>
                <w:rFonts w:ascii="Arial" w:hAnsi="Arial" w:cs="Arial"/>
                <w:sz w:val="20"/>
                <w:szCs w:val="20"/>
              </w:rPr>
              <w:t>τὴν</w:t>
            </w:r>
            <w:proofErr w:type="spellEnd"/>
            <w:r w:rsidRPr="00DA2EB7">
              <w:rPr>
                <w:rFonts w:ascii="Arial" w:hAnsi="Arial" w:cs="Arial"/>
                <w:sz w:val="20"/>
                <w:szCs w:val="20"/>
              </w:rPr>
              <w:t xml:space="preserve"> </w:t>
            </w:r>
            <w:proofErr w:type="spellStart"/>
            <w:r w:rsidRPr="00DA2EB7">
              <w:rPr>
                <w:rFonts w:ascii="Arial" w:hAnsi="Arial" w:cs="Arial"/>
                <w:sz w:val="20"/>
                <w:szCs w:val="20"/>
              </w:rPr>
              <w:t>εὐπορίαν</w:t>
            </w:r>
            <w:proofErr w:type="spellEnd"/>
            <w:r w:rsidRPr="00DA2EB7">
              <w:rPr>
                <w:rFonts w:ascii="Arial" w:hAnsi="Arial" w:cs="Arial"/>
                <w:sz w:val="20"/>
                <w:szCs w:val="20"/>
              </w:rPr>
              <w:t xml:space="preserve"> </w:t>
            </w:r>
            <w:proofErr w:type="spellStart"/>
            <w:r w:rsidRPr="00DA2EB7">
              <w:rPr>
                <w:rFonts w:ascii="Arial" w:hAnsi="Arial" w:cs="Arial"/>
                <w:sz w:val="20"/>
                <w:szCs w:val="20"/>
              </w:rPr>
              <w:t>τοῦ</w:t>
            </w:r>
            <w:proofErr w:type="spellEnd"/>
            <w:r w:rsidRPr="00DA2EB7">
              <w:rPr>
                <w:rFonts w:ascii="Arial" w:hAnsi="Arial" w:cs="Arial"/>
                <w:sz w:val="20"/>
                <w:szCs w:val="20"/>
              </w:rPr>
              <w:t xml:space="preserve"> </w:t>
            </w:r>
            <w:proofErr w:type="spellStart"/>
            <w:r w:rsidRPr="00DA2EB7">
              <w:rPr>
                <w:rFonts w:ascii="Arial" w:hAnsi="Arial" w:cs="Arial"/>
                <w:sz w:val="20"/>
                <w:szCs w:val="20"/>
              </w:rPr>
              <w:t>καθ᾿</w:t>
            </w:r>
            <w:proofErr w:type="spellEnd"/>
            <w:r w:rsidRPr="00DA2EB7">
              <w:rPr>
                <w:rFonts w:ascii="Arial" w:hAnsi="Arial" w:cs="Arial"/>
                <w:sz w:val="20"/>
                <w:szCs w:val="20"/>
              </w:rPr>
              <w:t xml:space="preserve"> </w:t>
            </w:r>
            <w:proofErr w:type="spellStart"/>
            <w:r w:rsidRPr="00DA2EB7">
              <w:rPr>
                <w:rFonts w:ascii="Arial" w:hAnsi="Arial" w:cs="Arial"/>
                <w:sz w:val="20"/>
                <w:szCs w:val="20"/>
              </w:rPr>
              <w:t>ἡμέραν</w:t>
            </w:r>
            <w:proofErr w:type="spellEnd"/>
            <w:r w:rsidRPr="00DA2EB7">
              <w:rPr>
                <w:rFonts w:ascii="Arial" w:hAnsi="Arial" w:cs="Arial"/>
                <w:sz w:val="20"/>
                <w:szCs w:val="20"/>
              </w:rPr>
              <w:t xml:space="preserve"> </w:t>
            </w:r>
            <w:proofErr w:type="spellStart"/>
            <w:r w:rsidRPr="00DA2EB7">
              <w:rPr>
                <w:rFonts w:ascii="Arial" w:hAnsi="Arial" w:cs="Arial"/>
                <w:sz w:val="20"/>
                <w:szCs w:val="20"/>
              </w:rPr>
              <w:t>βίαιος</w:t>
            </w:r>
            <w:proofErr w:type="spellEnd"/>
            <w:r w:rsidRPr="00DA2EB7">
              <w:rPr>
                <w:rFonts w:ascii="Arial" w:hAnsi="Arial" w:cs="Arial"/>
                <w:sz w:val="20"/>
                <w:szCs w:val="20"/>
              </w:rPr>
              <w:t xml:space="preserve"> </w:t>
            </w:r>
            <w:proofErr w:type="spellStart"/>
            <w:r w:rsidRPr="00DA2EB7">
              <w:rPr>
                <w:rFonts w:ascii="Arial" w:hAnsi="Arial" w:cs="Arial"/>
                <w:sz w:val="20"/>
                <w:szCs w:val="20"/>
              </w:rPr>
              <w:t>διδάσκαλος</w:t>
            </w:r>
            <w:proofErr w:type="spellEnd"/>
            <w:r w:rsidRPr="00DA2EB7">
              <w:rPr>
                <w:rFonts w:ascii="Arial" w:hAnsi="Arial" w:cs="Arial"/>
                <w:sz w:val="20"/>
                <w:szCs w:val="20"/>
              </w:rPr>
              <w:t xml:space="preserve"> </w:t>
            </w:r>
            <w:proofErr w:type="spellStart"/>
            <w:r w:rsidRPr="00DA2EB7">
              <w:rPr>
                <w:rFonts w:ascii="Arial" w:hAnsi="Arial" w:cs="Arial"/>
                <w:sz w:val="20"/>
                <w:szCs w:val="20"/>
              </w:rPr>
              <w:t>καὶ</w:t>
            </w:r>
            <w:proofErr w:type="spellEnd"/>
            <w:r w:rsidRPr="00DA2EB7">
              <w:rPr>
                <w:rFonts w:ascii="Arial" w:hAnsi="Arial" w:cs="Arial"/>
                <w:sz w:val="20"/>
                <w:szCs w:val="20"/>
              </w:rPr>
              <w:t xml:space="preserve"> </w:t>
            </w:r>
            <w:proofErr w:type="spellStart"/>
            <w:r w:rsidRPr="00DA2EB7">
              <w:rPr>
                <w:rFonts w:ascii="Arial" w:hAnsi="Arial" w:cs="Arial"/>
                <w:sz w:val="20"/>
                <w:szCs w:val="20"/>
              </w:rPr>
              <w:t>πρὸς</w:t>
            </w:r>
            <w:proofErr w:type="spellEnd"/>
            <w:r w:rsidRPr="00DA2EB7">
              <w:rPr>
                <w:rFonts w:ascii="Arial" w:hAnsi="Arial" w:cs="Arial"/>
                <w:sz w:val="20"/>
                <w:szCs w:val="20"/>
              </w:rPr>
              <w:t xml:space="preserve"> </w:t>
            </w:r>
            <w:proofErr w:type="spellStart"/>
            <w:r w:rsidRPr="00DA2EB7">
              <w:rPr>
                <w:rFonts w:ascii="Arial" w:hAnsi="Arial" w:cs="Arial"/>
                <w:sz w:val="20"/>
                <w:szCs w:val="20"/>
              </w:rPr>
              <w:t>τὰ</w:t>
            </w:r>
            <w:proofErr w:type="spellEnd"/>
            <w:r w:rsidRPr="00DA2EB7">
              <w:rPr>
                <w:rFonts w:ascii="Arial" w:hAnsi="Arial" w:cs="Arial"/>
                <w:sz w:val="20"/>
                <w:szCs w:val="20"/>
              </w:rPr>
              <w:t xml:space="preserve"> </w:t>
            </w:r>
            <w:proofErr w:type="spellStart"/>
            <w:r w:rsidRPr="00DA2EB7">
              <w:rPr>
                <w:rFonts w:ascii="Arial" w:hAnsi="Arial" w:cs="Arial"/>
                <w:sz w:val="20"/>
                <w:szCs w:val="20"/>
              </w:rPr>
              <w:t>παρόντα</w:t>
            </w:r>
            <w:proofErr w:type="spellEnd"/>
            <w:r w:rsidRPr="00DA2EB7">
              <w:rPr>
                <w:rFonts w:ascii="Arial" w:hAnsi="Arial" w:cs="Arial"/>
                <w:sz w:val="20"/>
                <w:szCs w:val="20"/>
              </w:rPr>
              <w:t xml:space="preserve"> </w:t>
            </w:r>
            <w:proofErr w:type="spellStart"/>
            <w:r w:rsidRPr="00DA2EB7">
              <w:rPr>
                <w:rFonts w:ascii="Arial" w:hAnsi="Arial" w:cs="Arial"/>
                <w:sz w:val="20"/>
                <w:szCs w:val="20"/>
              </w:rPr>
              <w:t>τὰς</w:t>
            </w:r>
            <w:proofErr w:type="spellEnd"/>
            <w:r w:rsidRPr="00DA2EB7">
              <w:rPr>
                <w:rFonts w:ascii="Arial" w:hAnsi="Arial" w:cs="Arial"/>
                <w:sz w:val="20"/>
                <w:szCs w:val="20"/>
              </w:rPr>
              <w:t xml:space="preserve"> </w:t>
            </w:r>
            <w:proofErr w:type="spellStart"/>
            <w:r w:rsidRPr="00DA2EB7">
              <w:rPr>
                <w:rFonts w:ascii="Arial" w:hAnsi="Arial" w:cs="Arial"/>
                <w:sz w:val="20"/>
                <w:szCs w:val="20"/>
              </w:rPr>
              <w:t>ὀργὰς</w:t>
            </w:r>
            <w:proofErr w:type="spellEnd"/>
            <w:r w:rsidRPr="00DA2EB7">
              <w:rPr>
                <w:rFonts w:ascii="Arial" w:hAnsi="Arial" w:cs="Arial"/>
                <w:sz w:val="20"/>
                <w:szCs w:val="20"/>
              </w:rPr>
              <w:t xml:space="preserve"> </w:t>
            </w:r>
            <w:proofErr w:type="spellStart"/>
            <w:r w:rsidRPr="00DA2EB7">
              <w:rPr>
                <w:rFonts w:ascii="Arial" w:hAnsi="Arial" w:cs="Arial"/>
                <w:sz w:val="20"/>
                <w:szCs w:val="20"/>
              </w:rPr>
              <w:t>τῶν</w:t>
            </w:r>
            <w:proofErr w:type="spellEnd"/>
            <w:r w:rsidRPr="00DA2EB7">
              <w:rPr>
                <w:rFonts w:ascii="Arial" w:hAnsi="Arial" w:cs="Arial"/>
                <w:sz w:val="20"/>
                <w:szCs w:val="20"/>
              </w:rPr>
              <w:t xml:space="preserve"> </w:t>
            </w:r>
            <w:proofErr w:type="spellStart"/>
            <w:r w:rsidRPr="00DA2EB7">
              <w:rPr>
                <w:rFonts w:ascii="Arial" w:hAnsi="Arial" w:cs="Arial"/>
                <w:sz w:val="20"/>
                <w:szCs w:val="20"/>
              </w:rPr>
              <w:t>πολλῶν</w:t>
            </w:r>
            <w:proofErr w:type="spellEnd"/>
            <w:r w:rsidRPr="00DA2EB7">
              <w:rPr>
                <w:rFonts w:ascii="Arial" w:hAnsi="Arial" w:cs="Arial"/>
                <w:sz w:val="20"/>
                <w:szCs w:val="20"/>
              </w:rPr>
              <w:t xml:space="preserve"> </w:t>
            </w:r>
            <w:proofErr w:type="spellStart"/>
            <w:r w:rsidRPr="00DA2EB7">
              <w:rPr>
                <w:rFonts w:ascii="Arial" w:hAnsi="Arial" w:cs="Arial"/>
                <w:sz w:val="20"/>
                <w:szCs w:val="20"/>
              </w:rPr>
              <w:t>ὁμοιοῖ</w:t>
            </w:r>
            <w:proofErr w:type="spellEnd"/>
            <w:r w:rsidRPr="00DA2EB7">
              <w:rPr>
                <w:rFonts w:ascii="Arial" w:hAnsi="Arial" w:cs="Arial"/>
                <w:sz w:val="20"/>
                <w:szCs w:val="20"/>
              </w:rPr>
              <w:t>.</w:t>
            </w:r>
          </w:p>
          <w:p w:rsidR="001D79C8" w:rsidRPr="00DA2EB7" w:rsidRDefault="001D79C8" w:rsidP="001D79C8">
            <w:pPr>
              <w:rPr>
                <w:rFonts w:ascii="Arial" w:hAnsi="Arial" w:cs="Arial"/>
                <w:sz w:val="20"/>
                <w:szCs w:val="20"/>
              </w:rPr>
            </w:pPr>
          </w:p>
          <w:p w:rsidR="001D79C8" w:rsidRPr="00DA2EB7" w:rsidRDefault="001D79C8" w:rsidP="00DA2EB7">
            <w:pPr>
              <w:jc w:val="right"/>
              <w:rPr>
                <w:rFonts w:ascii="Arial" w:hAnsi="Arial" w:cs="Arial"/>
                <w:b/>
                <w:sz w:val="20"/>
                <w:szCs w:val="20"/>
              </w:rPr>
            </w:pPr>
            <w:r w:rsidRPr="00DA2EB7">
              <w:rPr>
                <w:rFonts w:ascii="Arial" w:hAnsi="Arial" w:cs="Arial"/>
                <w:b/>
                <w:sz w:val="20"/>
                <w:szCs w:val="20"/>
              </w:rPr>
              <w:t xml:space="preserve">Θουκυδίδης, </w:t>
            </w:r>
            <w:proofErr w:type="spellStart"/>
            <w:r w:rsidRPr="00DA2EB7">
              <w:rPr>
                <w:rFonts w:ascii="Arial" w:hAnsi="Arial" w:cs="Arial"/>
                <w:b/>
                <w:sz w:val="20"/>
                <w:szCs w:val="20"/>
              </w:rPr>
              <w:t>Ἱστορίαι</w:t>
            </w:r>
            <w:proofErr w:type="spellEnd"/>
            <w:r w:rsidRPr="00DA2EB7">
              <w:rPr>
                <w:rFonts w:ascii="Arial" w:hAnsi="Arial" w:cs="Arial"/>
                <w:b/>
                <w:sz w:val="20"/>
                <w:szCs w:val="20"/>
              </w:rPr>
              <w:t xml:space="preserve"> 3.82.2-3</w:t>
            </w:r>
          </w:p>
          <w:p w:rsidR="001D79C8" w:rsidRPr="00DA2EB7" w:rsidRDefault="001D79C8" w:rsidP="00DA2EB7">
            <w:pPr>
              <w:jc w:val="right"/>
              <w:rPr>
                <w:rFonts w:ascii="Arial" w:hAnsi="Arial" w:cs="Arial"/>
                <w:sz w:val="20"/>
                <w:szCs w:val="20"/>
              </w:rPr>
            </w:pPr>
          </w:p>
        </w:tc>
        <w:tc>
          <w:tcPr>
            <w:tcW w:w="5494" w:type="dxa"/>
            <w:shd w:val="clear" w:color="auto" w:fill="auto"/>
          </w:tcPr>
          <w:p w:rsidR="001D79C8" w:rsidRPr="00DA2EB7" w:rsidRDefault="001D79C8" w:rsidP="00DA2EB7">
            <w:pPr>
              <w:jc w:val="center"/>
              <w:rPr>
                <w:rFonts w:ascii="Arial" w:hAnsi="Arial" w:cs="Arial"/>
                <w:sz w:val="20"/>
                <w:szCs w:val="20"/>
              </w:rPr>
            </w:pPr>
            <w:r w:rsidRPr="00DA2EB7">
              <w:rPr>
                <w:rFonts w:ascii="Arial" w:hAnsi="Arial" w:cs="Arial"/>
                <w:b/>
                <w:sz w:val="20"/>
                <w:szCs w:val="20"/>
              </w:rPr>
              <w:t>Μετάφραση</w:t>
            </w:r>
          </w:p>
          <w:p w:rsidR="001D79C8" w:rsidRPr="00DA2EB7" w:rsidRDefault="001D79C8" w:rsidP="001D79C8">
            <w:pPr>
              <w:rPr>
                <w:rFonts w:ascii="Arial" w:hAnsi="Arial" w:cs="Arial"/>
                <w:sz w:val="20"/>
                <w:szCs w:val="20"/>
              </w:rPr>
            </w:pPr>
            <w:r w:rsidRPr="00DA2EB7">
              <w:rPr>
                <w:rFonts w:ascii="Arial" w:hAnsi="Arial" w:cs="Arial"/>
                <w:sz w:val="20"/>
                <w:szCs w:val="20"/>
              </w:rPr>
              <w:t>Γιατί κατά τη διάρκεια της ειρήνης και σε περίοδο ευημερίας και οι πόλεις και οι πολίτες έχουν ηπιότερες απόψεις, επειδή δεν τους πιέζουν φοβερές ανάγκες. Ενώ ο πόλεμος, επειδή αφαιρεί την καθημερινή ευπορία (τις ευκολίες της καθημερινής ζωής) είναι βίαιος δάσκαλος και εξομοιώνει την ψυχική διάθεση των ανθρώπων με την πολεμική κατάσταση που επικρατεί εκείνη τη στιγμή.</w:t>
            </w:r>
          </w:p>
          <w:p w:rsidR="001D79C8" w:rsidRPr="00DA2EB7" w:rsidRDefault="001D79C8" w:rsidP="001D79C8">
            <w:pPr>
              <w:rPr>
                <w:rFonts w:ascii="Arial" w:hAnsi="Arial" w:cs="Arial"/>
                <w:sz w:val="20"/>
                <w:szCs w:val="20"/>
              </w:rPr>
            </w:pPr>
          </w:p>
        </w:tc>
      </w:tr>
    </w:tbl>
    <w:p w:rsidR="001D79C8" w:rsidRPr="00DA2EB7" w:rsidRDefault="001D79C8" w:rsidP="001D79C8">
      <w:pPr>
        <w:rPr>
          <w:rFonts w:ascii="Arial" w:hAnsi="Arial" w:cs="Arial"/>
          <w:sz w:val="20"/>
          <w:szCs w:val="20"/>
        </w:rPr>
      </w:pPr>
    </w:p>
    <w:sectPr w:rsidR="001D79C8" w:rsidRPr="00DA2EB7" w:rsidSect="001075BB">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357"/>
  <w:doNotHyphenateCaps/>
  <w:drawingGridHorizontalSpacing w:val="120"/>
  <w:displayHorizontalDrawingGridEvery w:val="2"/>
  <w:displayVerticalDrawingGridEvery w:val="2"/>
  <w:characterSpacingControl w:val="doNotCompress"/>
  <w:compat/>
  <w:rsids>
    <w:rsidRoot w:val="008A08C9"/>
    <w:rsid w:val="00031A6B"/>
    <w:rsid w:val="000C2FF4"/>
    <w:rsid w:val="001075BB"/>
    <w:rsid w:val="001D79C8"/>
    <w:rsid w:val="001F79D2"/>
    <w:rsid w:val="001F7ED9"/>
    <w:rsid w:val="002B031A"/>
    <w:rsid w:val="0032690C"/>
    <w:rsid w:val="00413EEB"/>
    <w:rsid w:val="004A0C4F"/>
    <w:rsid w:val="004E1B2D"/>
    <w:rsid w:val="005147F7"/>
    <w:rsid w:val="00577CB8"/>
    <w:rsid w:val="005A0DF7"/>
    <w:rsid w:val="005E2615"/>
    <w:rsid w:val="0062705F"/>
    <w:rsid w:val="0072373D"/>
    <w:rsid w:val="007E764F"/>
    <w:rsid w:val="00892F85"/>
    <w:rsid w:val="008A08C9"/>
    <w:rsid w:val="009D2EB6"/>
    <w:rsid w:val="00A11628"/>
    <w:rsid w:val="00A3429A"/>
    <w:rsid w:val="00A872AC"/>
    <w:rsid w:val="00C20E87"/>
    <w:rsid w:val="00C42069"/>
    <w:rsid w:val="00C4684B"/>
    <w:rsid w:val="00CB2C67"/>
    <w:rsid w:val="00CD79AF"/>
    <w:rsid w:val="00CF78E8"/>
    <w:rsid w:val="00DA2EB7"/>
    <w:rsid w:val="00E2324C"/>
    <w:rsid w:val="00E971BA"/>
    <w:rsid w:val="00FC0DE8"/>
    <w:rsid w:val="00FD0A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79C8"/>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C0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CF78E8"/>
    <w:rPr>
      <w:rFonts w:ascii="Tahoma" w:hAnsi="Tahoma" w:cs="Tahoma"/>
      <w:sz w:val="16"/>
      <w:szCs w:val="16"/>
    </w:rPr>
  </w:style>
  <w:style w:type="paragraph" w:styleId="Web">
    <w:name w:val="Normal (Web)"/>
    <w:basedOn w:val="a"/>
    <w:rsid w:val="00E971B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5400049">
      <w:bodyDiv w:val="1"/>
      <w:marLeft w:val="0"/>
      <w:marRight w:val="0"/>
      <w:marTop w:val="0"/>
      <w:marBottom w:val="0"/>
      <w:divBdr>
        <w:top w:val="none" w:sz="0" w:space="0" w:color="auto"/>
        <w:left w:val="none" w:sz="0" w:space="0" w:color="auto"/>
        <w:bottom w:val="none" w:sz="0" w:space="0" w:color="auto"/>
        <w:right w:val="none" w:sz="0" w:space="0" w:color="auto"/>
      </w:divBdr>
    </w:div>
    <w:div w:id="177668290">
      <w:bodyDiv w:val="1"/>
      <w:marLeft w:val="0"/>
      <w:marRight w:val="0"/>
      <w:marTop w:val="0"/>
      <w:marBottom w:val="0"/>
      <w:divBdr>
        <w:top w:val="none" w:sz="0" w:space="0" w:color="auto"/>
        <w:left w:val="none" w:sz="0" w:space="0" w:color="auto"/>
        <w:bottom w:val="none" w:sz="0" w:space="0" w:color="auto"/>
        <w:right w:val="none" w:sz="0" w:space="0" w:color="auto"/>
      </w:divBdr>
    </w:div>
    <w:div w:id="373581417">
      <w:bodyDiv w:val="1"/>
      <w:marLeft w:val="0"/>
      <w:marRight w:val="0"/>
      <w:marTop w:val="0"/>
      <w:marBottom w:val="0"/>
      <w:divBdr>
        <w:top w:val="none" w:sz="0" w:space="0" w:color="auto"/>
        <w:left w:val="none" w:sz="0" w:space="0" w:color="auto"/>
        <w:bottom w:val="none" w:sz="0" w:space="0" w:color="auto"/>
        <w:right w:val="none" w:sz="0" w:space="0" w:color="auto"/>
      </w:divBdr>
    </w:div>
    <w:div w:id="1194924474">
      <w:bodyDiv w:val="1"/>
      <w:marLeft w:val="0"/>
      <w:marRight w:val="0"/>
      <w:marTop w:val="0"/>
      <w:marBottom w:val="0"/>
      <w:divBdr>
        <w:top w:val="none" w:sz="0" w:space="0" w:color="auto"/>
        <w:left w:val="none" w:sz="0" w:space="0" w:color="auto"/>
        <w:bottom w:val="none" w:sz="0" w:space="0" w:color="auto"/>
        <w:right w:val="none" w:sz="0" w:space="0" w:color="auto"/>
      </w:divBdr>
    </w:div>
    <w:div w:id="1883205875">
      <w:bodyDiv w:val="1"/>
      <w:marLeft w:val="0"/>
      <w:marRight w:val="0"/>
      <w:marTop w:val="0"/>
      <w:marBottom w:val="0"/>
      <w:divBdr>
        <w:top w:val="none" w:sz="0" w:space="0" w:color="auto"/>
        <w:left w:val="none" w:sz="0" w:space="0" w:color="auto"/>
        <w:bottom w:val="none" w:sz="0" w:space="0" w:color="auto"/>
        <w:right w:val="none" w:sz="0" w:space="0" w:color="auto"/>
      </w:divBdr>
    </w:div>
    <w:div w:id="209940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4778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Γ4</vt:lpstr>
    </vt:vector>
  </TitlesOfParts>
  <Company>Co</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Γ4</dc:title>
  <dc:creator>g</dc:creator>
  <cp:lastModifiedBy>User</cp:lastModifiedBy>
  <cp:revision>2</cp:revision>
  <cp:lastPrinted>2012-01-17T22:41:00Z</cp:lastPrinted>
  <dcterms:created xsi:type="dcterms:W3CDTF">2021-11-14T20:23:00Z</dcterms:created>
  <dcterms:modified xsi:type="dcterms:W3CDTF">2021-11-14T20:23:00Z</dcterms:modified>
</cp:coreProperties>
</file>