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5FB67C" w14:textId="2C52A128" w:rsidR="007B65F2" w:rsidRPr="007B65F2" w:rsidRDefault="007B65F2" w:rsidP="00EF7DFD">
      <w:pPr>
        <w:jc w:val="center"/>
        <w:rPr>
          <w:b/>
          <w:bCs/>
          <w:lang w:val="el-GR"/>
        </w:rPr>
      </w:pPr>
      <w:r w:rsidRPr="00EF7DFD">
        <w:rPr>
          <w:b/>
          <w:bCs/>
          <w:highlight w:val="lightGray"/>
          <w:lang w:val="el-GR"/>
        </w:rPr>
        <w:t>ΘΕΩΡΗΜΑ ΘΑΛΗ – ΦΥΛΛΟ ΕΡΓΑΣΙΑΣ</w:t>
      </w:r>
    </w:p>
    <w:p w14:paraId="6A6AA359" w14:textId="24413CB2" w:rsidR="007B65F2" w:rsidRDefault="007B65F2" w:rsidP="007B65F2">
      <w:pPr>
        <w:jc w:val="center"/>
        <w:rPr>
          <w:b/>
          <w:bCs/>
          <w:lang w:val="el-GR"/>
        </w:rPr>
      </w:pPr>
      <w:r w:rsidRPr="007B65F2">
        <w:rPr>
          <w:b/>
          <w:bCs/>
          <w:lang w:val="el-GR"/>
        </w:rPr>
        <w:t xml:space="preserve">Σενάριο 1 - </w:t>
      </w:r>
      <w:r w:rsidRPr="007B65F2">
        <w:rPr>
          <w:b/>
          <w:bCs/>
          <w:lang w:val="el-GR"/>
        </w:rPr>
        <w:t>Μετακίνηση τεμνόμενων ευθειών</w:t>
      </w:r>
    </w:p>
    <w:p w14:paraId="24D69EE5" w14:textId="589A718F" w:rsidR="007B65F2" w:rsidRPr="007B65F2" w:rsidRDefault="007B65F2" w:rsidP="007B65F2">
      <w:pPr>
        <w:jc w:val="center"/>
        <w:rPr>
          <w:b/>
          <w:bCs/>
          <w:lang w:val="el-GR"/>
        </w:rPr>
      </w:pPr>
      <w:r>
        <w:rPr>
          <w:b/>
          <w:bCs/>
          <w:lang w:val="el-GR"/>
        </w:rPr>
        <w:t>ΑΡΧΙΚΗ</w:t>
      </w:r>
    </w:p>
    <w:p w14:paraId="317854E2" w14:textId="77777777" w:rsidR="007B65F2" w:rsidRDefault="007B65F2" w:rsidP="007B65F2">
      <w:pPr>
        <w:rPr>
          <w:b/>
          <w:bCs/>
          <w:lang w:val="el-GR"/>
        </w:rPr>
      </w:pPr>
    </w:p>
    <w:p w14:paraId="43C01F00" w14:textId="0C15998B" w:rsidR="007B65F2" w:rsidRDefault="007B65F2" w:rsidP="007B65F2">
      <w:pPr>
        <w:jc w:val="center"/>
        <w:rPr>
          <w:b/>
          <w:bCs/>
          <w:lang w:val="el-GR"/>
        </w:rPr>
      </w:pPr>
      <w:r w:rsidRPr="007B65F2">
        <w:rPr>
          <w:b/>
          <w:bCs/>
          <w:lang w:val="el-GR"/>
        </w:rPr>
        <w:drawing>
          <wp:inline distT="0" distB="0" distL="0" distR="0" wp14:anchorId="33B01ACD" wp14:editId="7FD1CE26">
            <wp:extent cx="8229600" cy="3725545"/>
            <wp:effectExtent l="0" t="0" r="0" b="8255"/>
            <wp:docPr id="1906047162" name="Εικόνα 1" descr="Εικόνα που περιέχει κείμενο, διάγραμμα, γραμμή, παράλληλα&#10;&#10;Το περιεχόμενο που δημιουργείται από τεχνολογία AI ενδέχεται να είναι εσφαλμένο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6047162" name="Εικόνα 1" descr="Εικόνα που περιέχει κείμενο, διάγραμμα, γραμμή, παράλληλα&#10;&#10;Το περιεχόμενο που δημιουργείται από τεχνολογία AI ενδέχεται να είναι εσφαλμένο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3725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ACCE16" w14:textId="77777777" w:rsidR="007B65F2" w:rsidRDefault="007B65F2" w:rsidP="007B65F2">
      <w:pPr>
        <w:jc w:val="center"/>
        <w:rPr>
          <w:b/>
          <w:bCs/>
          <w:lang w:val="el-GR"/>
        </w:rPr>
      </w:pPr>
    </w:p>
    <w:p w14:paraId="147DD388" w14:textId="77777777" w:rsidR="007B65F2" w:rsidRDefault="007B65F2" w:rsidP="00A60B52">
      <w:pPr>
        <w:rPr>
          <w:b/>
          <w:bCs/>
          <w:lang w:val="el-GR"/>
        </w:rPr>
      </w:pPr>
    </w:p>
    <w:p w14:paraId="47D0BDDE" w14:textId="77777777" w:rsidR="007B65F2" w:rsidRDefault="007B65F2" w:rsidP="007B65F2">
      <w:pPr>
        <w:jc w:val="center"/>
        <w:rPr>
          <w:b/>
          <w:bCs/>
          <w:lang w:val="el-GR"/>
        </w:rPr>
      </w:pPr>
    </w:p>
    <w:p w14:paraId="2612199B" w14:textId="77777777" w:rsidR="00EF7DFD" w:rsidRDefault="00EF7DFD" w:rsidP="007B65F2">
      <w:pPr>
        <w:jc w:val="center"/>
        <w:rPr>
          <w:b/>
          <w:bCs/>
          <w:lang w:val="el-GR"/>
        </w:rPr>
      </w:pPr>
    </w:p>
    <w:p w14:paraId="561DA86F" w14:textId="15C4B210" w:rsidR="007B65F2" w:rsidRDefault="00A60B52" w:rsidP="007B65F2">
      <w:pPr>
        <w:jc w:val="center"/>
        <w:rPr>
          <w:b/>
          <w:bCs/>
          <w:lang w:val="el-GR"/>
        </w:rPr>
      </w:pPr>
      <w:r w:rsidRPr="00A60B52">
        <w:rPr>
          <w:b/>
          <w:bCs/>
          <w:lang w:val="el-GR"/>
        </w:rPr>
        <w:drawing>
          <wp:inline distT="0" distB="0" distL="0" distR="0" wp14:anchorId="35EFDE7D" wp14:editId="0F0AF78E">
            <wp:extent cx="8229600" cy="4091940"/>
            <wp:effectExtent l="0" t="0" r="0" b="3810"/>
            <wp:docPr id="1028302991" name="Εικόνα 1" descr="Εικόνα που περιέχει κείμενο, διάγραμμα, γραμμή, παράλληλα&#10;&#10;Το περιεχόμενο που δημιουργείται από τεχνολογία AI ενδέχεται να είναι εσφαλμένο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302991" name="Εικόνα 1" descr="Εικόνα που περιέχει κείμενο, διάγραμμα, γραμμή, παράλληλα&#10;&#10;Το περιεχόμενο που δημιουργείται από τεχνολογία AI ενδέχεται να είναι εσφαλμένο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4091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73B194" w14:textId="531CAD82" w:rsidR="007B65F2" w:rsidRDefault="007B65F2" w:rsidP="007B65F2">
      <w:pPr>
        <w:jc w:val="center"/>
        <w:rPr>
          <w:b/>
          <w:bCs/>
          <w:lang w:val="el-GR"/>
        </w:rPr>
      </w:pPr>
    </w:p>
    <w:p w14:paraId="61B00F68" w14:textId="77777777" w:rsidR="007B65F2" w:rsidRDefault="007B65F2" w:rsidP="007B65F2">
      <w:pPr>
        <w:jc w:val="center"/>
        <w:rPr>
          <w:b/>
          <w:bCs/>
          <w:lang w:val="el-GR"/>
        </w:rPr>
      </w:pPr>
    </w:p>
    <w:p w14:paraId="0CC8D95C" w14:textId="77777777" w:rsidR="007B65F2" w:rsidRDefault="007B65F2" w:rsidP="007B65F2">
      <w:pPr>
        <w:jc w:val="center"/>
        <w:rPr>
          <w:b/>
          <w:bCs/>
          <w:lang w:val="el-GR"/>
        </w:rPr>
      </w:pPr>
    </w:p>
    <w:p w14:paraId="1AC49A3D" w14:textId="77777777" w:rsidR="007B65F2" w:rsidRDefault="007B65F2" w:rsidP="007B65F2">
      <w:pPr>
        <w:jc w:val="center"/>
        <w:rPr>
          <w:b/>
          <w:bCs/>
          <w:lang w:val="el-GR"/>
        </w:rPr>
      </w:pPr>
    </w:p>
    <w:p w14:paraId="5F6A2666" w14:textId="77777777" w:rsidR="007B65F2" w:rsidRDefault="007B65F2" w:rsidP="007B65F2">
      <w:pPr>
        <w:jc w:val="center"/>
        <w:rPr>
          <w:b/>
          <w:bCs/>
          <w:lang w:val="el-GR"/>
        </w:rPr>
      </w:pPr>
    </w:p>
    <w:p w14:paraId="476B69BD" w14:textId="77E5C099" w:rsidR="007B65F2" w:rsidRDefault="00A60B52" w:rsidP="007B65F2">
      <w:pPr>
        <w:jc w:val="center"/>
        <w:rPr>
          <w:b/>
          <w:bCs/>
          <w:lang w:val="el-GR"/>
        </w:rPr>
      </w:pPr>
      <w:r w:rsidRPr="00A60B52">
        <w:rPr>
          <w:b/>
          <w:bCs/>
          <w:lang w:val="el-GR"/>
        </w:rPr>
        <w:drawing>
          <wp:inline distT="0" distB="0" distL="0" distR="0" wp14:anchorId="441A937C" wp14:editId="6516B7ED">
            <wp:extent cx="8229600" cy="3775710"/>
            <wp:effectExtent l="0" t="0" r="0" b="0"/>
            <wp:docPr id="20370665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70665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3775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7A788D" w14:textId="77777777" w:rsidR="007B65F2" w:rsidRDefault="007B65F2" w:rsidP="007B65F2">
      <w:pPr>
        <w:jc w:val="center"/>
        <w:rPr>
          <w:b/>
          <w:bCs/>
          <w:lang w:val="el-GR"/>
        </w:rPr>
      </w:pPr>
    </w:p>
    <w:p w14:paraId="39F90100" w14:textId="77777777" w:rsidR="007B65F2" w:rsidRDefault="007B65F2" w:rsidP="007B65F2">
      <w:pPr>
        <w:jc w:val="center"/>
        <w:rPr>
          <w:b/>
          <w:bCs/>
          <w:lang w:val="el-GR"/>
        </w:rPr>
      </w:pPr>
    </w:p>
    <w:p w14:paraId="29E0C8CE" w14:textId="77777777" w:rsidR="007B65F2" w:rsidRDefault="007B65F2" w:rsidP="007B65F2">
      <w:pPr>
        <w:jc w:val="center"/>
        <w:rPr>
          <w:b/>
          <w:bCs/>
          <w:lang w:val="el-GR"/>
        </w:rPr>
      </w:pPr>
    </w:p>
    <w:p w14:paraId="06D6C2C3" w14:textId="77777777" w:rsidR="007B65F2" w:rsidRDefault="007B65F2" w:rsidP="00A60B52">
      <w:pPr>
        <w:rPr>
          <w:b/>
          <w:bCs/>
          <w:lang w:val="el-GR"/>
        </w:rPr>
      </w:pPr>
    </w:p>
    <w:p w14:paraId="3D877BBB" w14:textId="309A8F72" w:rsidR="007B65F2" w:rsidRDefault="007B65F2" w:rsidP="007B65F2">
      <w:pPr>
        <w:jc w:val="center"/>
        <w:rPr>
          <w:b/>
          <w:bCs/>
          <w:lang w:val="el-GR"/>
        </w:rPr>
      </w:pPr>
      <w:r>
        <w:rPr>
          <w:b/>
          <w:bCs/>
          <w:lang w:val="el-GR"/>
        </w:rPr>
        <w:lastRenderedPageBreak/>
        <w:t>Σ</w:t>
      </w:r>
      <w:r w:rsidR="00A60B52">
        <w:rPr>
          <w:b/>
          <w:bCs/>
          <w:lang w:val="el-GR"/>
        </w:rPr>
        <w:t>ενάριο 2</w:t>
      </w:r>
      <w:r>
        <w:rPr>
          <w:b/>
          <w:bCs/>
          <w:lang w:val="el-GR"/>
        </w:rPr>
        <w:t xml:space="preserve"> - </w:t>
      </w:r>
      <w:r w:rsidRPr="007B65F2">
        <w:rPr>
          <w:b/>
          <w:bCs/>
          <w:lang w:val="el-GR"/>
        </w:rPr>
        <w:t>Μετακίνηση Παραλλήλων ευθειών</w:t>
      </w:r>
    </w:p>
    <w:p w14:paraId="1F8C7331" w14:textId="5CF0B6C3" w:rsidR="007B65F2" w:rsidRDefault="007B65F2" w:rsidP="007B65F2">
      <w:pPr>
        <w:jc w:val="center"/>
        <w:rPr>
          <w:b/>
          <w:bCs/>
          <w:lang w:val="el-GR"/>
        </w:rPr>
      </w:pPr>
      <w:r w:rsidRPr="007B65F2">
        <w:rPr>
          <w:b/>
          <w:bCs/>
        </w:rPr>
        <w:drawing>
          <wp:anchor distT="0" distB="0" distL="114300" distR="114300" simplePos="0" relativeHeight="251658240" behindDoc="0" locked="0" layoutInCell="1" allowOverlap="1" wp14:anchorId="45D13FE6" wp14:editId="2F0BB18C">
            <wp:simplePos x="0" y="0"/>
            <wp:positionH relativeFrom="column">
              <wp:posOffset>-163905</wp:posOffset>
            </wp:positionH>
            <wp:positionV relativeFrom="paragraph">
              <wp:posOffset>416934</wp:posOffset>
            </wp:positionV>
            <wp:extent cx="8867140" cy="3889375"/>
            <wp:effectExtent l="0" t="0" r="0" b="0"/>
            <wp:wrapSquare wrapText="bothSides"/>
            <wp:docPr id="86831998" name="Εικόνα 1" descr="Εικόνα που περιέχει κείμενο, διάγραμμα, γραμμή, παράλληλα&#10;&#10;Το περιεχόμενο που δημιουργείται από τεχνολογία AI ενδέχεται να είναι εσφαλμένο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831998" name="Εικόνα 1" descr="Εικόνα που περιέχει κείμενο, διάγραμμα, γραμμή, παράλληλα&#10;&#10;Το περιεχόμενο που δημιουργείται από τεχνολογία AI ενδέχεται να είναι εσφαλμένο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67140" cy="3889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lang w:val="el-GR"/>
        </w:rPr>
        <w:t>ΑΡΧΙΚΗ</w:t>
      </w:r>
    </w:p>
    <w:p w14:paraId="740283F0" w14:textId="77777777" w:rsidR="007B65F2" w:rsidRDefault="007B65F2" w:rsidP="007B65F2">
      <w:pPr>
        <w:jc w:val="center"/>
        <w:rPr>
          <w:b/>
          <w:bCs/>
          <w:lang w:val="el-GR"/>
        </w:rPr>
      </w:pPr>
    </w:p>
    <w:p w14:paraId="23188171" w14:textId="77777777" w:rsidR="007B65F2" w:rsidRPr="007B65F2" w:rsidRDefault="007B65F2" w:rsidP="007B65F2">
      <w:pPr>
        <w:jc w:val="center"/>
        <w:rPr>
          <w:b/>
          <w:bCs/>
          <w:lang w:val="el-GR"/>
        </w:rPr>
      </w:pPr>
    </w:p>
    <w:p w14:paraId="5241D301" w14:textId="77777777" w:rsidR="007B65F2" w:rsidRDefault="007B65F2" w:rsidP="007B65F2">
      <w:pPr>
        <w:jc w:val="center"/>
        <w:rPr>
          <w:b/>
          <w:bCs/>
          <w:lang w:val="el-GR"/>
        </w:rPr>
      </w:pPr>
    </w:p>
    <w:p w14:paraId="77FE4AAA" w14:textId="77777777" w:rsidR="007B65F2" w:rsidRDefault="007B65F2" w:rsidP="007B65F2">
      <w:pPr>
        <w:jc w:val="center"/>
        <w:rPr>
          <w:b/>
          <w:bCs/>
          <w:lang w:val="el-GR"/>
        </w:rPr>
      </w:pPr>
    </w:p>
    <w:p w14:paraId="54ED9AD3" w14:textId="79327A9C" w:rsidR="007B65F2" w:rsidRDefault="007B65F2" w:rsidP="007B65F2">
      <w:pPr>
        <w:jc w:val="center"/>
        <w:rPr>
          <w:b/>
          <w:bCs/>
          <w:lang w:val="el-GR"/>
        </w:rPr>
      </w:pPr>
    </w:p>
    <w:p w14:paraId="298220F4" w14:textId="77777777" w:rsidR="007B65F2" w:rsidRDefault="007B65F2" w:rsidP="007B65F2">
      <w:pPr>
        <w:jc w:val="center"/>
        <w:rPr>
          <w:b/>
          <w:bCs/>
          <w:lang w:val="el-GR"/>
        </w:rPr>
      </w:pPr>
    </w:p>
    <w:p w14:paraId="5AEA5EBC" w14:textId="4727777A" w:rsidR="007B65F2" w:rsidRDefault="007B65F2" w:rsidP="007B65F2">
      <w:pPr>
        <w:jc w:val="center"/>
        <w:rPr>
          <w:b/>
          <w:bCs/>
          <w:lang w:val="el-GR"/>
        </w:rPr>
      </w:pPr>
      <w:r w:rsidRPr="007B65F2">
        <w:rPr>
          <w:b/>
          <w:bCs/>
          <w:lang w:val="el-GR"/>
        </w:rPr>
        <w:drawing>
          <wp:anchor distT="0" distB="0" distL="114300" distR="114300" simplePos="0" relativeHeight="251659264" behindDoc="0" locked="0" layoutInCell="1" allowOverlap="1" wp14:anchorId="303DD34C" wp14:editId="6F60EFDD">
            <wp:simplePos x="0" y="0"/>
            <wp:positionH relativeFrom="margin">
              <wp:align>left</wp:align>
            </wp:positionH>
            <wp:positionV relativeFrom="paragraph">
              <wp:posOffset>266476</wp:posOffset>
            </wp:positionV>
            <wp:extent cx="8698865" cy="3786505"/>
            <wp:effectExtent l="0" t="0" r="6985" b="4445"/>
            <wp:wrapSquare wrapText="bothSides"/>
            <wp:docPr id="388561808" name="Εικόνα 1" descr="Εικόνα που περιέχει κείμενο, διάγραμμα, γραμμή, παράλληλα&#10;&#10;Το περιεχόμενο που δημιουργείται από τεχνολογία AI ενδέχεται να είναι εσφαλμένο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8561808" name="Εικόνα 1" descr="Εικόνα που περιέχει κείμενο, διάγραμμα, γραμμή, παράλληλα&#10;&#10;Το περιεχόμενο που δημιουργείται από τεχνολογία AI ενδέχεται να είναι εσφαλμένο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98865" cy="3786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F7EAD6" w14:textId="3149865F" w:rsidR="007B65F2" w:rsidRDefault="007B65F2" w:rsidP="007B65F2">
      <w:pPr>
        <w:jc w:val="center"/>
        <w:rPr>
          <w:b/>
          <w:bCs/>
          <w:lang w:val="el-GR"/>
        </w:rPr>
      </w:pPr>
      <w:r>
        <w:rPr>
          <w:b/>
          <w:bCs/>
          <w:lang w:val="el-GR"/>
        </w:rPr>
        <w:t xml:space="preserve"> </w:t>
      </w:r>
    </w:p>
    <w:p w14:paraId="696B3594" w14:textId="77777777" w:rsidR="007B65F2" w:rsidRDefault="007B65F2" w:rsidP="007B65F2">
      <w:pPr>
        <w:jc w:val="center"/>
        <w:rPr>
          <w:b/>
          <w:bCs/>
          <w:lang w:val="el-GR"/>
        </w:rPr>
      </w:pPr>
    </w:p>
    <w:p w14:paraId="234310CE" w14:textId="77777777" w:rsidR="007B65F2" w:rsidRDefault="007B65F2" w:rsidP="007B65F2">
      <w:pPr>
        <w:jc w:val="center"/>
        <w:rPr>
          <w:b/>
          <w:bCs/>
          <w:lang w:val="el-GR"/>
        </w:rPr>
      </w:pPr>
    </w:p>
    <w:p w14:paraId="187CF5C8" w14:textId="4A8B5291" w:rsidR="007B65F2" w:rsidRDefault="007B65F2" w:rsidP="007B65F2">
      <w:pPr>
        <w:jc w:val="center"/>
        <w:rPr>
          <w:b/>
          <w:bCs/>
          <w:lang w:val="el-GR"/>
        </w:rPr>
      </w:pPr>
      <w:r w:rsidRPr="007B65F2">
        <w:rPr>
          <w:b/>
          <w:bCs/>
          <w:lang w:val="el-GR"/>
        </w:rPr>
        <w:lastRenderedPageBreak/>
        <w:drawing>
          <wp:inline distT="0" distB="0" distL="0" distR="0" wp14:anchorId="5DEB73B8" wp14:editId="4E413E6F">
            <wp:extent cx="8454793" cy="3635039"/>
            <wp:effectExtent l="0" t="0" r="3810" b="3810"/>
            <wp:docPr id="1203253562" name="Εικόνα 1" descr="Εικόνα που περιέχει κείμενο, διάγραμμα, γραμμή, γραμματοσειρά&#10;&#10;Το περιεχόμενο που δημιουργείται από τεχνολογία AI ενδέχεται να είναι εσφαλμένο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3253562" name="Εικόνα 1" descr="Εικόνα που περιέχει κείμενο, διάγραμμα, γραμμή, γραμματοσειρά&#10;&#10;Το περιεχόμενο που δημιουργείται από τεχνολογία AI ενδέχεται να είναι εσφαλμένο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459268" cy="3636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DC5570" w14:textId="77777777" w:rsidR="007B65F2" w:rsidRDefault="007B65F2" w:rsidP="007B65F2">
      <w:pPr>
        <w:jc w:val="center"/>
        <w:rPr>
          <w:b/>
          <w:bCs/>
          <w:lang w:val="el-GR"/>
        </w:rPr>
      </w:pPr>
    </w:p>
    <w:p w14:paraId="37461CFE" w14:textId="77777777" w:rsidR="007B65F2" w:rsidRDefault="007B65F2" w:rsidP="007B65F2">
      <w:pPr>
        <w:jc w:val="center"/>
        <w:rPr>
          <w:b/>
          <w:bCs/>
          <w:lang w:val="el-GR"/>
        </w:rPr>
      </w:pPr>
    </w:p>
    <w:p w14:paraId="07BE6C62" w14:textId="77777777" w:rsidR="00A60B52" w:rsidRDefault="00A60B52" w:rsidP="007B65F2">
      <w:pPr>
        <w:jc w:val="center"/>
        <w:rPr>
          <w:b/>
          <w:bCs/>
          <w:lang w:val="el-GR"/>
        </w:rPr>
      </w:pPr>
    </w:p>
    <w:p w14:paraId="45C5137A" w14:textId="77777777" w:rsidR="00A60B52" w:rsidRDefault="00A60B52" w:rsidP="007B65F2">
      <w:pPr>
        <w:jc w:val="center"/>
        <w:rPr>
          <w:b/>
          <w:bCs/>
          <w:lang w:val="el-GR"/>
        </w:rPr>
      </w:pPr>
    </w:p>
    <w:p w14:paraId="3EF49BDB" w14:textId="77777777" w:rsidR="00E01110" w:rsidRDefault="00E01110" w:rsidP="007B65F2">
      <w:pPr>
        <w:jc w:val="center"/>
        <w:rPr>
          <w:b/>
          <w:bCs/>
          <w:lang w:val="el-GR"/>
        </w:rPr>
      </w:pPr>
    </w:p>
    <w:p w14:paraId="085699E4" w14:textId="77777777" w:rsidR="00A60B52" w:rsidRDefault="00A60B52" w:rsidP="007B65F2">
      <w:pPr>
        <w:jc w:val="center"/>
        <w:rPr>
          <w:b/>
          <w:bCs/>
          <w:lang w:val="el-GR"/>
        </w:rPr>
      </w:pPr>
    </w:p>
    <w:p w14:paraId="126D1A18" w14:textId="77777777" w:rsidR="00A60B52" w:rsidRDefault="00A60B52" w:rsidP="00A60B52">
      <w:pPr>
        <w:jc w:val="center"/>
        <w:rPr>
          <w:b/>
          <w:bCs/>
          <w:lang w:val="el-GR"/>
        </w:rPr>
      </w:pPr>
      <w:r w:rsidRPr="00A60B52">
        <w:rPr>
          <w:b/>
          <w:bCs/>
          <w:lang w:val="el-GR"/>
        </w:rPr>
        <w:lastRenderedPageBreak/>
        <w:t xml:space="preserve">Σενάριο 3 - </w:t>
      </w:r>
      <w:r w:rsidRPr="00A60B52">
        <w:rPr>
          <w:b/>
          <w:bCs/>
          <w:lang w:val="el-GR"/>
        </w:rPr>
        <w:t>Ίσα τμήματα μεταξύ παραλλήλων ευθειών</w:t>
      </w:r>
    </w:p>
    <w:p w14:paraId="303DFF6B" w14:textId="4B8754FF" w:rsidR="00A60B52" w:rsidRPr="00A60B52" w:rsidRDefault="00A60B52" w:rsidP="00A60B52">
      <w:pPr>
        <w:jc w:val="center"/>
        <w:rPr>
          <w:b/>
          <w:bCs/>
          <w:lang w:val="el-GR"/>
        </w:rPr>
      </w:pPr>
      <w:r w:rsidRPr="00A60B52">
        <w:rPr>
          <w:b/>
          <w:bCs/>
          <w:lang w:val="el-GR"/>
        </w:rPr>
        <w:drawing>
          <wp:inline distT="0" distB="0" distL="0" distR="0" wp14:anchorId="21D4898A" wp14:editId="59D84993">
            <wp:extent cx="8229600" cy="3895725"/>
            <wp:effectExtent l="0" t="0" r="0" b="9525"/>
            <wp:docPr id="2019137907" name="Εικόνα 1" descr="Εικόνα που περιέχει κείμενο, διάγραμμα, γραμμή, παράλληλα&#10;&#10;Το περιεχόμενο που δημιουργείται από τεχνολογία AI ενδέχεται να είναι εσφαλμένο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9137907" name="Εικόνα 1" descr="Εικόνα που περιέχει κείμενο, διάγραμμα, γραμμή, παράλληλα&#10;&#10;Το περιεχόμενο που δημιουργείται από τεχνολογία AI ενδέχεται να είναι εσφαλμένο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389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AD840A" w14:textId="7E8ED1F9" w:rsidR="00A60B52" w:rsidRDefault="00A60B52" w:rsidP="007B65F2">
      <w:pPr>
        <w:jc w:val="center"/>
        <w:rPr>
          <w:b/>
          <w:bCs/>
          <w:lang w:val="el-GR"/>
        </w:rPr>
      </w:pPr>
    </w:p>
    <w:p w14:paraId="53FAE8E7" w14:textId="73A424B4" w:rsidR="00A60B52" w:rsidRPr="007B65F2" w:rsidRDefault="00A60B52" w:rsidP="007B65F2">
      <w:pPr>
        <w:jc w:val="center"/>
        <w:rPr>
          <w:b/>
          <w:bCs/>
          <w:lang w:val="el-GR"/>
        </w:rPr>
      </w:pPr>
      <w:r w:rsidRPr="00A60B52">
        <w:rPr>
          <w:b/>
          <w:bCs/>
          <w:lang w:val="el-GR"/>
        </w:rPr>
        <w:lastRenderedPageBreak/>
        <w:drawing>
          <wp:inline distT="0" distB="0" distL="0" distR="0" wp14:anchorId="7B21069F" wp14:editId="7A813EAF">
            <wp:extent cx="8229600" cy="4313555"/>
            <wp:effectExtent l="0" t="0" r="0" b="0"/>
            <wp:docPr id="454723323" name="Εικόνα 1" descr="Εικόνα που περιέχει κείμενο, διάγραμμα, γραμμή, παράλληλα&#10;&#10;Το περιεχόμενο που δημιουργείται από τεχνολογία AI ενδέχεται να είναι εσφαλμένο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4723323" name="Εικόνα 1" descr="Εικόνα που περιέχει κείμενο, διάγραμμα, γραμμή, παράλληλα&#10;&#10;Το περιεχόμενο που δημιουργείται από τεχνολογία AI ενδέχεται να είναι εσφαλμένο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4313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60B52" w:rsidRPr="007B65F2" w:rsidSect="007B65F2">
      <w:pgSz w:w="15840" w:h="12240" w:orient="landscape"/>
      <w:pgMar w:top="1276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5F2"/>
    <w:rsid w:val="007B65F2"/>
    <w:rsid w:val="00A60B52"/>
    <w:rsid w:val="00E01110"/>
    <w:rsid w:val="00EF7DFD"/>
    <w:rsid w:val="00F82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DE6F5"/>
  <w15:chartTrackingRefBased/>
  <w15:docId w15:val="{70A80E4A-BFD0-41A8-BB7D-6CF515572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7B65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B65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B65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B65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B65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7B65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7B65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7B65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7B65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7B65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7B65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7B65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7B65F2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7B65F2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7B65F2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7B65F2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7B65F2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7B65F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7B65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7B65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7B65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7B65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7B65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7B65F2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7B65F2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7B65F2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7B65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7B65F2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7B65F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Dionysis Ekonomou</dc:creator>
  <cp:keywords/>
  <dc:description/>
  <cp:lastModifiedBy>Dionysis Ekonomou</cp:lastModifiedBy>
  <cp:revision>3</cp:revision>
  <cp:lastPrinted>2025-02-07T06:24:00Z</cp:lastPrinted>
  <dcterms:created xsi:type="dcterms:W3CDTF">2025-02-07T05:38:00Z</dcterms:created>
  <dcterms:modified xsi:type="dcterms:W3CDTF">2025-02-07T06:35:00Z</dcterms:modified>
</cp:coreProperties>
</file>