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12" w:rsidRPr="00987912" w:rsidRDefault="00A307FC" w:rsidP="00987912">
      <w:pPr>
        <w:ind w:left="-540"/>
        <w:jc w:val="center"/>
        <w:rPr>
          <w:b/>
          <w:bCs/>
          <w:sz w:val="32"/>
          <w:szCs w:val="32"/>
        </w:rPr>
      </w:pPr>
      <w:r w:rsidRPr="00A307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1.25pt;margin-top:27pt;width:82.4pt;height:83.25pt;rotation:1779282fd;z-index:2">
            <v:imagedata r:id="rId5" o:title="j0305579"/>
          </v:shape>
        </w:pict>
      </w:r>
      <w:r w:rsidRPr="00A307FC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-8.25pt;margin-top:9pt;width:435.15pt;height:29.25pt;z-index:1" fillcolor="black">
            <v:shadow color="#868686"/>
            <v:textpath style="font-family:&quot;Calibri&quot;" fitshape="t" trim="t" string="Επανάληψη στους χρόνους που έχω μάθει"/>
          </v:shape>
        </w:pict>
      </w:r>
    </w:p>
    <w:p w:rsidR="0092657F" w:rsidRPr="00197668" w:rsidRDefault="00CD390D" w:rsidP="00197668">
      <w:pPr>
        <w:tabs>
          <w:tab w:val="left" w:pos="6945"/>
        </w:tabs>
      </w:pPr>
      <w:r>
        <w:t xml:space="preserve">Όνομα: …………………………………………………………….. </w:t>
      </w:r>
      <w:proofErr w:type="spellStart"/>
      <w:r>
        <w:t>Ημερ</w:t>
      </w:r>
      <w:proofErr w:type="spellEnd"/>
      <w:r>
        <w:t>/</w:t>
      </w:r>
      <w:proofErr w:type="spellStart"/>
      <w:r>
        <w:t>νία</w:t>
      </w:r>
      <w:proofErr w:type="spellEnd"/>
      <w:r>
        <w:t>: …………………….</w:t>
      </w:r>
      <w:r w:rsidR="00197668">
        <w:tab/>
      </w:r>
    </w:p>
    <w:p w:rsidR="00987912" w:rsidRPr="0092657F" w:rsidRDefault="00987912" w:rsidP="00CD390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92657F">
        <w:rPr>
          <w:b/>
          <w:bCs/>
          <w:sz w:val="28"/>
          <w:szCs w:val="28"/>
        </w:rPr>
        <w:t>Να κλίνεις τα παρακάτω ρήματα:</w:t>
      </w:r>
    </w:p>
    <w:tbl>
      <w:tblPr>
        <w:tblpPr w:leftFromText="180" w:rightFromText="180" w:vertAnchor="text" w:horzAnchor="margin" w:tblpXSpec="center" w:tblpY="408"/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147"/>
        <w:gridCol w:w="2148"/>
        <w:gridCol w:w="2250"/>
        <w:gridCol w:w="2146"/>
      </w:tblGrid>
      <w:tr w:rsidR="00CD390D" w:rsidTr="00CD390D">
        <w:trPr>
          <w:trHeight w:val="391"/>
        </w:trPr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2148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250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390D">
              <w:rPr>
                <w:b/>
                <w:bCs/>
                <w:sz w:val="24"/>
                <w:szCs w:val="24"/>
              </w:rPr>
              <w:t>Εξακολ</w:t>
            </w:r>
            <w:proofErr w:type="spellEnd"/>
            <w:r w:rsidRPr="00CD390D">
              <w:rPr>
                <w:b/>
                <w:bCs/>
                <w:sz w:val="24"/>
                <w:szCs w:val="24"/>
              </w:rPr>
              <w:t>. Μέλλοντας</w:t>
            </w:r>
          </w:p>
        </w:tc>
        <w:tc>
          <w:tcPr>
            <w:tcW w:w="2146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Στιγμ. Μέλλοντας</w:t>
            </w:r>
          </w:p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Pr="003C1D70" w:rsidRDefault="00987912" w:rsidP="00CD390D">
            <w:pPr>
              <w:rPr>
                <w:b/>
                <w:color w:val="00B050"/>
                <w:sz w:val="24"/>
                <w:szCs w:val="24"/>
              </w:rPr>
            </w:pPr>
            <w:r w:rsidRPr="003C1D70">
              <w:rPr>
                <w:b/>
                <w:color w:val="00B050"/>
                <w:sz w:val="24"/>
                <w:szCs w:val="24"/>
              </w:rPr>
              <w:t>εγώ αγοράζω</w:t>
            </w:r>
          </w:p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</w:tbl>
    <w:p w:rsidR="00987912" w:rsidRDefault="00987912" w:rsidP="00987912">
      <w:pPr>
        <w:ind w:left="-720"/>
      </w:pPr>
    </w:p>
    <w:tbl>
      <w:tblPr>
        <w:tblpPr w:leftFromText="180" w:rightFromText="180" w:vertAnchor="text" w:horzAnchor="margin" w:tblpXSpec="center" w:tblpY="408"/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147"/>
        <w:gridCol w:w="2148"/>
        <w:gridCol w:w="2250"/>
        <w:gridCol w:w="2146"/>
      </w:tblGrid>
      <w:tr w:rsidR="00CD390D" w:rsidTr="00CD390D">
        <w:trPr>
          <w:trHeight w:val="391"/>
        </w:trPr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2148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250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390D">
              <w:rPr>
                <w:b/>
                <w:bCs/>
                <w:sz w:val="24"/>
                <w:szCs w:val="24"/>
              </w:rPr>
              <w:t>Εξακολ</w:t>
            </w:r>
            <w:proofErr w:type="spellEnd"/>
            <w:r w:rsidRPr="00CD390D">
              <w:rPr>
                <w:b/>
                <w:bCs/>
                <w:sz w:val="24"/>
                <w:szCs w:val="24"/>
              </w:rPr>
              <w:t>. Μέλλοντας</w:t>
            </w:r>
          </w:p>
        </w:tc>
        <w:tc>
          <w:tcPr>
            <w:tcW w:w="2146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Στιγμ. Μέλλοντας</w:t>
            </w:r>
          </w:p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Pr="003C1D70" w:rsidRDefault="00987912" w:rsidP="00CD390D">
            <w:pPr>
              <w:rPr>
                <w:b/>
                <w:color w:val="00B050"/>
              </w:rPr>
            </w:pPr>
            <w:r w:rsidRPr="003C1D70">
              <w:rPr>
                <w:b/>
                <w:color w:val="00B050"/>
                <w:sz w:val="24"/>
                <w:szCs w:val="24"/>
              </w:rPr>
              <w:t>εγώ προσέχω</w:t>
            </w:r>
          </w:p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</w:tbl>
    <w:p w:rsidR="00987912" w:rsidRDefault="00987912" w:rsidP="00987912"/>
    <w:tbl>
      <w:tblPr>
        <w:tblpPr w:leftFromText="180" w:rightFromText="180" w:vertAnchor="text" w:horzAnchor="margin" w:tblpXSpec="center" w:tblpY="408"/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147"/>
        <w:gridCol w:w="2148"/>
        <w:gridCol w:w="2250"/>
        <w:gridCol w:w="2146"/>
      </w:tblGrid>
      <w:tr w:rsidR="00CD390D" w:rsidTr="00CD390D">
        <w:trPr>
          <w:trHeight w:val="391"/>
        </w:trPr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2147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2148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250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390D">
              <w:rPr>
                <w:b/>
                <w:bCs/>
                <w:sz w:val="24"/>
                <w:szCs w:val="24"/>
              </w:rPr>
              <w:t>Εξακολ</w:t>
            </w:r>
            <w:proofErr w:type="spellEnd"/>
            <w:r w:rsidRPr="00CD390D">
              <w:rPr>
                <w:b/>
                <w:bCs/>
                <w:sz w:val="24"/>
                <w:szCs w:val="24"/>
              </w:rPr>
              <w:t>. Μέλλοντας</w:t>
            </w:r>
          </w:p>
        </w:tc>
        <w:tc>
          <w:tcPr>
            <w:tcW w:w="2146" w:type="dxa"/>
            <w:vAlign w:val="center"/>
          </w:tcPr>
          <w:p w:rsidR="00987912" w:rsidRPr="00CD390D" w:rsidRDefault="00987912" w:rsidP="00CD39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Στιγμ. Μέλλοντας</w:t>
            </w:r>
          </w:p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Pr="003C1D70" w:rsidRDefault="00987912" w:rsidP="00CD390D">
            <w:pPr>
              <w:rPr>
                <w:b/>
                <w:color w:val="00B050"/>
              </w:rPr>
            </w:pPr>
            <w:r w:rsidRPr="003C1D70">
              <w:rPr>
                <w:b/>
                <w:color w:val="00B050"/>
                <w:sz w:val="24"/>
                <w:szCs w:val="24"/>
              </w:rPr>
              <w:t>εγώ μαλώνω</w:t>
            </w:r>
          </w:p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72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  <w:tr w:rsidR="00CD390D" w:rsidTr="00CD390D">
        <w:trPr>
          <w:trHeight w:val="487"/>
        </w:trPr>
        <w:tc>
          <w:tcPr>
            <w:tcW w:w="2147" w:type="dxa"/>
            <w:vAlign w:val="center"/>
          </w:tcPr>
          <w:p w:rsidR="00987912" w:rsidRDefault="00987912" w:rsidP="00CD390D"/>
        </w:tc>
        <w:tc>
          <w:tcPr>
            <w:tcW w:w="2147" w:type="dxa"/>
          </w:tcPr>
          <w:p w:rsidR="00987912" w:rsidRDefault="00987912" w:rsidP="00CD390D"/>
        </w:tc>
        <w:tc>
          <w:tcPr>
            <w:tcW w:w="2148" w:type="dxa"/>
          </w:tcPr>
          <w:p w:rsidR="00987912" w:rsidRDefault="00987912" w:rsidP="00CD390D"/>
        </w:tc>
        <w:tc>
          <w:tcPr>
            <w:tcW w:w="2250" w:type="dxa"/>
          </w:tcPr>
          <w:p w:rsidR="00987912" w:rsidRDefault="00987912" w:rsidP="00CD390D"/>
        </w:tc>
        <w:tc>
          <w:tcPr>
            <w:tcW w:w="2146" w:type="dxa"/>
          </w:tcPr>
          <w:p w:rsidR="00987912" w:rsidRDefault="00987912" w:rsidP="00CD390D"/>
        </w:tc>
      </w:tr>
    </w:tbl>
    <w:p w:rsidR="0092657F" w:rsidRPr="00197668" w:rsidRDefault="0092657F" w:rsidP="003C1D7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92657F">
        <w:rPr>
          <w:b/>
          <w:bCs/>
          <w:sz w:val="28"/>
          <w:szCs w:val="28"/>
        </w:rPr>
        <w:lastRenderedPageBreak/>
        <w:t>Γράψε το όνομα του χρόνου</w:t>
      </w:r>
      <w:r>
        <w:rPr>
          <w:b/>
          <w:bCs/>
          <w:sz w:val="28"/>
          <w:szCs w:val="28"/>
        </w:rPr>
        <w:t>:</w:t>
      </w:r>
      <w:r w:rsidR="00197668" w:rsidRPr="0019766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7912" w:rsidRPr="0092657F" w:rsidRDefault="0092657F" w:rsidP="0092657F">
      <w:pPr>
        <w:ind w:left="-1080" w:right="-1228"/>
        <w:rPr>
          <w:sz w:val="24"/>
          <w:szCs w:val="24"/>
        </w:rPr>
      </w:pPr>
      <w:r w:rsidRPr="0092657F">
        <w:rPr>
          <w:sz w:val="24"/>
          <w:szCs w:val="24"/>
        </w:rPr>
        <w:t xml:space="preserve">Τι χρόνο χρησιμοποιώ όταν μιλάω για κάτι που έκανα </w:t>
      </w:r>
      <w:r w:rsidRPr="0092657F">
        <w:rPr>
          <w:b/>
          <w:bCs/>
          <w:sz w:val="24"/>
          <w:szCs w:val="24"/>
        </w:rPr>
        <w:t>για λίγο χθες</w:t>
      </w:r>
      <w:r w:rsidRPr="0092657F">
        <w:rPr>
          <w:sz w:val="24"/>
          <w:szCs w:val="24"/>
        </w:rPr>
        <w:t>;_________________</w:t>
      </w:r>
    </w:p>
    <w:p w:rsidR="0092657F" w:rsidRPr="0092657F" w:rsidRDefault="0092657F" w:rsidP="0092657F">
      <w:pPr>
        <w:ind w:left="-1080" w:right="-1228"/>
        <w:rPr>
          <w:sz w:val="24"/>
          <w:szCs w:val="24"/>
        </w:rPr>
      </w:pPr>
      <w:r w:rsidRPr="0092657F">
        <w:rPr>
          <w:sz w:val="24"/>
          <w:szCs w:val="24"/>
        </w:rPr>
        <w:t xml:space="preserve">Τι χρόνο χρησιμοποιώ όταν μιλάω για κάτι που θα κάνω </w:t>
      </w:r>
      <w:r w:rsidRPr="0092657F">
        <w:rPr>
          <w:b/>
          <w:bCs/>
          <w:sz w:val="24"/>
          <w:szCs w:val="24"/>
        </w:rPr>
        <w:t>για λίγο αύριο</w:t>
      </w:r>
      <w:r w:rsidRPr="0092657F">
        <w:rPr>
          <w:sz w:val="24"/>
          <w:szCs w:val="24"/>
        </w:rPr>
        <w:t>;___________</w:t>
      </w:r>
    </w:p>
    <w:p w:rsidR="0092657F" w:rsidRPr="0092657F" w:rsidRDefault="0092657F" w:rsidP="0092657F">
      <w:pPr>
        <w:ind w:left="-1080" w:right="-1228"/>
        <w:rPr>
          <w:sz w:val="24"/>
          <w:szCs w:val="24"/>
        </w:rPr>
      </w:pPr>
      <w:r w:rsidRPr="0092657F">
        <w:rPr>
          <w:sz w:val="24"/>
          <w:szCs w:val="24"/>
        </w:rPr>
        <w:t xml:space="preserve">Τι χρόνο χρησιμοποιώ όταν μιλάω για κάτι που κάνω </w:t>
      </w:r>
      <w:proofErr w:type="spellStart"/>
      <w:r w:rsidRPr="0092657F">
        <w:rPr>
          <w:b/>
          <w:bCs/>
          <w:sz w:val="24"/>
          <w:szCs w:val="24"/>
        </w:rPr>
        <w:t>τώρα</w:t>
      </w:r>
      <w:r w:rsidRPr="0092657F">
        <w:rPr>
          <w:sz w:val="24"/>
          <w:szCs w:val="24"/>
        </w:rPr>
        <w:t>;_____</w:t>
      </w:r>
      <w:r w:rsidRPr="003C1D70">
        <w:rPr>
          <w:b/>
          <w:sz w:val="24"/>
          <w:szCs w:val="24"/>
        </w:rPr>
        <w:t>_</w:t>
      </w:r>
      <w:r w:rsidR="003C1D70" w:rsidRPr="003C1D70">
        <w:rPr>
          <w:b/>
          <w:color w:val="00B050"/>
          <w:sz w:val="24"/>
          <w:szCs w:val="24"/>
        </w:rPr>
        <w:t>Ενεστώτα</w:t>
      </w:r>
      <w:proofErr w:type="spellEnd"/>
      <w:r w:rsidRPr="0092657F">
        <w:rPr>
          <w:sz w:val="24"/>
          <w:szCs w:val="24"/>
        </w:rPr>
        <w:t>_______</w:t>
      </w:r>
    </w:p>
    <w:p w:rsidR="0092657F" w:rsidRPr="0092657F" w:rsidRDefault="00A307FC" w:rsidP="0092657F">
      <w:pPr>
        <w:ind w:left="-1080" w:right="-1228"/>
        <w:rPr>
          <w:sz w:val="24"/>
          <w:szCs w:val="24"/>
        </w:rPr>
      </w:pPr>
      <w:r w:rsidRPr="00A307FC">
        <w:rPr>
          <w:noProof/>
        </w:rPr>
        <w:pict>
          <v:shape id="_x0000_s1029" type="#_x0000_t75" style="position:absolute;left:0;text-align:left;margin-left:436.5pt;margin-top:22.55pt;width:48.6pt;height:49.5pt;rotation:701089fd;z-index:3">
            <v:imagedata r:id="rId6" o:title="j0425812"/>
          </v:shape>
        </w:pict>
      </w:r>
      <w:r w:rsidR="0092657F" w:rsidRPr="0092657F">
        <w:rPr>
          <w:sz w:val="24"/>
          <w:szCs w:val="24"/>
        </w:rPr>
        <w:t xml:space="preserve">Τι χρόνο χρησιμοποιώ όταν μιλάω για κάτι που θα κάνω </w:t>
      </w:r>
      <w:r w:rsidR="0092657F" w:rsidRPr="0092657F">
        <w:rPr>
          <w:b/>
          <w:bCs/>
          <w:sz w:val="24"/>
          <w:szCs w:val="24"/>
        </w:rPr>
        <w:t>συνέχεια αύριο</w:t>
      </w:r>
      <w:r w:rsidR="0092657F" w:rsidRPr="0092657F">
        <w:rPr>
          <w:sz w:val="24"/>
          <w:szCs w:val="24"/>
        </w:rPr>
        <w:t>;_____________</w:t>
      </w:r>
    </w:p>
    <w:p w:rsidR="0092657F" w:rsidRDefault="0092657F" w:rsidP="0092657F">
      <w:pPr>
        <w:ind w:left="-1080" w:right="-1228"/>
        <w:rPr>
          <w:sz w:val="24"/>
          <w:szCs w:val="24"/>
        </w:rPr>
      </w:pPr>
      <w:r w:rsidRPr="0092657F">
        <w:rPr>
          <w:sz w:val="24"/>
          <w:szCs w:val="24"/>
        </w:rPr>
        <w:t xml:space="preserve">Τι χρόνο χρησιμοποιώ όταν μιλάω για κάτι που έκανα </w:t>
      </w:r>
      <w:r w:rsidRPr="0092657F">
        <w:rPr>
          <w:b/>
          <w:bCs/>
          <w:sz w:val="24"/>
          <w:szCs w:val="24"/>
        </w:rPr>
        <w:t>συνέχεια χθες</w:t>
      </w:r>
      <w:r w:rsidRPr="0092657F">
        <w:rPr>
          <w:sz w:val="24"/>
          <w:szCs w:val="24"/>
        </w:rPr>
        <w:t>;________________</w:t>
      </w:r>
    </w:p>
    <w:p w:rsidR="0092657F" w:rsidRPr="0092657F" w:rsidRDefault="0092657F" w:rsidP="00CD390D">
      <w:pPr>
        <w:numPr>
          <w:ilvl w:val="0"/>
          <w:numId w:val="1"/>
        </w:numPr>
        <w:ind w:right="-1228"/>
        <w:rPr>
          <w:b/>
          <w:bCs/>
          <w:sz w:val="28"/>
          <w:szCs w:val="28"/>
        </w:rPr>
      </w:pPr>
      <w:r w:rsidRPr="0092657F">
        <w:rPr>
          <w:b/>
          <w:bCs/>
          <w:sz w:val="28"/>
          <w:szCs w:val="28"/>
        </w:rPr>
        <w:t xml:space="preserve">Βάλε </w:t>
      </w:r>
      <w:r w:rsidR="003C1D70" w:rsidRPr="003C1D70">
        <w:rPr>
          <w:b/>
          <w:bCs/>
          <w:color w:val="00B050"/>
          <w:sz w:val="36"/>
          <w:szCs w:val="36"/>
          <w:lang w:val="en-US"/>
        </w:rPr>
        <w:t>x</w:t>
      </w:r>
      <w:r w:rsidR="003C1D70" w:rsidRPr="003C1D70">
        <w:rPr>
          <w:b/>
          <w:bCs/>
          <w:color w:val="00B050"/>
          <w:sz w:val="28"/>
          <w:szCs w:val="28"/>
        </w:rPr>
        <w:t xml:space="preserve"> </w:t>
      </w:r>
      <w:r w:rsidRPr="0092657F">
        <w:rPr>
          <w:b/>
          <w:bCs/>
          <w:sz w:val="28"/>
          <w:szCs w:val="28"/>
        </w:rPr>
        <w:t>στο τετραγωνάκι που πρέπει , όπως στο παράδειγμα:</w:t>
      </w:r>
    </w:p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276"/>
        <w:gridCol w:w="1559"/>
        <w:gridCol w:w="1134"/>
        <w:gridCol w:w="1418"/>
        <w:gridCol w:w="1417"/>
        <w:gridCol w:w="1134"/>
        <w:gridCol w:w="1602"/>
      </w:tblGrid>
      <w:tr w:rsidR="00CD390D" w:rsidRPr="00CD390D" w:rsidTr="00CD390D">
        <w:trPr>
          <w:trHeight w:val="662"/>
        </w:trPr>
        <w:tc>
          <w:tcPr>
            <w:tcW w:w="1440" w:type="dxa"/>
          </w:tcPr>
          <w:p w:rsidR="0092657F" w:rsidRPr="00CD390D" w:rsidRDefault="0092657F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Ρήμα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1559" w:type="dxa"/>
          </w:tcPr>
          <w:p w:rsidR="0092657F" w:rsidRPr="00CD390D" w:rsidRDefault="0092657F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1134" w:type="dxa"/>
          </w:tcPr>
          <w:p w:rsidR="0092657F" w:rsidRPr="00CD390D" w:rsidRDefault="0092657F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1418" w:type="dxa"/>
          </w:tcPr>
          <w:p w:rsidR="0092657F" w:rsidRPr="00CD390D" w:rsidRDefault="00CD390D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Συνοπτικό</w:t>
            </w:r>
            <w:r w:rsidR="0092657F" w:rsidRPr="00CD390D">
              <w:rPr>
                <w:b/>
                <w:bCs/>
                <w:sz w:val="24"/>
                <w:szCs w:val="24"/>
              </w:rPr>
              <w:t>ς</w:t>
            </w:r>
          </w:p>
          <w:p w:rsidR="00CD390D" w:rsidRPr="00CD390D" w:rsidRDefault="00CD390D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1417" w:type="dxa"/>
          </w:tcPr>
          <w:p w:rsidR="0092657F" w:rsidRPr="00CD390D" w:rsidRDefault="0092657F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proofErr w:type="spellStart"/>
            <w:r w:rsidRPr="00CD390D">
              <w:rPr>
                <w:b/>
                <w:bCs/>
                <w:sz w:val="24"/>
                <w:szCs w:val="24"/>
              </w:rPr>
              <w:t>Εξακολουθ</w:t>
            </w:r>
            <w:proofErr w:type="spellEnd"/>
            <w:r w:rsidRPr="00CD390D">
              <w:rPr>
                <w:b/>
                <w:bCs/>
                <w:sz w:val="24"/>
                <w:szCs w:val="24"/>
              </w:rPr>
              <w:t>.</w:t>
            </w:r>
          </w:p>
          <w:p w:rsidR="00CD390D" w:rsidRPr="00CD390D" w:rsidRDefault="00CD390D" w:rsidP="00CD390D">
            <w:pPr>
              <w:spacing w:after="0" w:line="240" w:lineRule="auto"/>
              <w:ind w:right="-1228"/>
              <w:rPr>
                <w:b/>
                <w:bCs/>
                <w:sz w:val="24"/>
                <w:szCs w:val="24"/>
              </w:rPr>
            </w:pPr>
            <w:r w:rsidRPr="00CD390D">
              <w:rPr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1134" w:type="dxa"/>
          </w:tcPr>
          <w:p w:rsidR="0092657F" w:rsidRPr="00CD390D" w:rsidRDefault="007E24EE" w:rsidP="00CD390D">
            <w:pPr>
              <w:spacing w:after="0" w:line="240" w:lineRule="auto"/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Ενικός</w:t>
            </w:r>
          </w:p>
          <w:p w:rsidR="00CD390D" w:rsidRPr="00CD390D" w:rsidRDefault="00CD390D" w:rsidP="00CD390D">
            <w:pPr>
              <w:spacing w:after="0" w:line="240" w:lineRule="auto"/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αριθμός</w:t>
            </w:r>
          </w:p>
        </w:tc>
        <w:tc>
          <w:tcPr>
            <w:tcW w:w="1602" w:type="dxa"/>
          </w:tcPr>
          <w:p w:rsidR="0092657F" w:rsidRPr="00CD390D" w:rsidRDefault="007E24EE" w:rsidP="00CD390D">
            <w:pPr>
              <w:spacing w:after="0" w:line="240" w:lineRule="auto"/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Πληθυντικός</w:t>
            </w:r>
          </w:p>
          <w:p w:rsidR="00CD390D" w:rsidRPr="00CD390D" w:rsidRDefault="00CD390D" w:rsidP="00CD390D">
            <w:pPr>
              <w:spacing w:after="0" w:line="240" w:lineRule="auto"/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αριθμός</w:t>
            </w: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spacing w:after="0"/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Σκούπιζες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657F" w:rsidRPr="003C1D70" w:rsidRDefault="007E24EE" w:rsidP="003C1D70">
            <w:pPr>
              <w:ind w:right="-1228"/>
              <w:rPr>
                <w:b/>
                <w:color w:val="00B050"/>
                <w:sz w:val="24"/>
                <w:szCs w:val="24"/>
                <w:lang w:val="en-US"/>
              </w:rPr>
            </w:pPr>
            <w:r w:rsidRPr="00CD390D">
              <w:rPr>
                <w:sz w:val="24"/>
                <w:szCs w:val="24"/>
              </w:rPr>
              <w:t xml:space="preserve">          </w:t>
            </w:r>
            <w:r w:rsidR="003C1D70">
              <w:rPr>
                <w:b/>
                <w:color w:val="00B05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3C1D70" w:rsidRDefault="007E24EE" w:rsidP="003C1D70">
            <w:pPr>
              <w:ind w:right="-1228"/>
              <w:rPr>
                <w:b/>
                <w:color w:val="00B050"/>
                <w:sz w:val="24"/>
                <w:szCs w:val="24"/>
                <w:lang w:val="en-US"/>
              </w:rPr>
            </w:pPr>
            <w:r w:rsidRPr="00CD390D">
              <w:rPr>
                <w:sz w:val="24"/>
                <w:szCs w:val="24"/>
              </w:rPr>
              <w:t xml:space="preserve">      </w:t>
            </w:r>
            <w:r w:rsidR="003C1D70">
              <w:rPr>
                <w:b/>
                <w:color w:val="00B050"/>
                <w:sz w:val="24"/>
                <w:szCs w:val="24"/>
                <w:lang w:val="en-US"/>
              </w:rPr>
              <w:t>X</w:t>
            </w: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πάει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άδειασαν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κλαίτε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Χτενίστηκε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παίξεις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Περπατούσε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φάμε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Κάθεται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Διαβάσαμε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τρέχω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Κοιτάζατε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E87476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Ακούσαμε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Βουρτσίζεις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Μαγείρευαν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γράψει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Κλέβεις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7E24EE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Έκρυβε</w:t>
            </w:r>
          </w:p>
        </w:tc>
        <w:tc>
          <w:tcPr>
            <w:tcW w:w="1276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E24EE" w:rsidRPr="00CD390D" w:rsidRDefault="007E24EE" w:rsidP="00CD390D">
            <w:pPr>
              <w:ind w:right="-1228"/>
              <w:rPr>
                <w:sz w:val="24"/>
                <w:szCs w:val="24"/>
              </w:rPr>
            </w:pPr>
          </w:p>
        </w:tc>
      </w:tr>
      <w:tr w:rsidR="00CD390D" w:rsidRPr="00CD390D" w:rsidTr="00CD390D">
        <w:tc>
          <w:tcPr>
            <w:tcW w:w="1440" w:type="dxa"/>
          </w:tcPr>
          <w:p w:rsidR="0092657F" w:rsidRPr="00CD390D" w:rsidRDefault="00197668" w:rsidP="00CD390D">
            <w:pPr>
              <w:ind w:right="-1228"/>
              <w:rPr>
                <w:sz w:val="24"/>
                <w:szCs w:val="24"/>
              </w:rPr>
            </w:pPr>
            <w:r w:rsidRPr="00CD390D">
              <w:rPr>
                <w:sz w:val="24"/>
                <w:szCs w:val="24"/>
              </w:rPr>
              <w:t>Θα λέω</w:t>
            </w:r>
          </w:p>
        </w:tc>
        <w:tc>
          <w:tcPr>
            <w:tcW w:w="1276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92657F" w:rsidRPr="00CD390D" w:rsidRDefault="0092657F" w:rsidP="00CD390D">
            <w:pPr>
              <w:ind w:right="-1228"/>
              <w:rPr>
                <w:sz w:val="24"/>
                <w:szCs w:val="24"/>
              </w:rPr>
            </w:pPr>
          </w:p>
        </w:tc>
      </w:tr>
    </w:tbl>
    <w:p w:rsidR="0092657F" w:rsidRDefault="0092657F" w:rsidP="00CD390D"/>
    <w:sectPr w:rsidR="0092657F" w:rsidSect="00987912">
      <w:pgSz w:w="11906" w:h="16838"/>
      <w:pgMar w:top="720" w:right="1797" w:bottom="5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118C"/>
    <w:multiLevelType w:val="hybridMultilevel"/>
    <w:tmpl w:val="70806A26"/>
    <w:lvl w:ilvl="0" w:tplc="A654820C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912"/>
    <w:rsid w:val="000018A0"/>
    <w:rsid w:val="000A28B9"/>
    <w:rsid w:val="00197668"/>
    <w:rsid w:val="003C1D70"/>
    <w:rsid w:val="007E24EE"/>
    <w:rsid w:val="0092657F"/>
    <w:rsid w:val="00987912"/>
    <w:rsid w:val="00A307FC"/>
    <w:rsid w:val="00CD390D"/>
    <w:rsid w:val="00E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7912"/>
    <w:pPr>
      <w:ind w:left="720"/>
      <w:contextualSpacing/>
    </w:pPr>
  </w:style>
  <w:style w:type="table" w:styleId="a4">
    <w:name w:val="Table Grid"/>
    <w:basedOn w:val="a1"/>
    <w:rsid w:val="00987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Νίκος-Γιώτα</dc:creator>
  <cp:lastModifiedBy>Spiros</cp:lastModifiedBy>
  <cp:revision>4</cp:revision>
  <cp:lastPrinted>2022-03-09T19:03:00Z</cp:lastPrinted>
  <dcterms:created xsi:type="dcterms:W3CDTF">2017-02-16T17:54:00Z</dcterms:created>
  <dcterms:modified xsi:type="dcterms:W3CDTF">2022-03-09T19:07:00Z</dcterms:modified>
</cp:coreProperties>
</file>