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C7" w:rsidRDefault="009172C7" w:rsidP="009172C7">
      <w:pPr>
        <w:jc w:val="center"/>
        <w:rPr>
          <w:rFonts w:ascii="Forte" w:hAnsi="Forte"/>
          <w:sz w:val="28"/>
          <w:szCs w:val="28"/>
          <w:lang w:val="en-US"/>
        </w:rPr>
      </w:pPr>
      <w:r w:rsidRPr="00EB4F50">
        <w:rPr>
          <w:rFonts w:ascii="Forte" w:hAnsi="Forte"/>
          <w:sz w:val="28"/>
          <w:szCs w:val="28"/>
          <w:highlight w:val="yellow"/>
          <w:lang w:val="en-US"/>
        </w:rPr>
        <w:t>Jamie’s school morning routine</w:t>
      </w:r>
    </w:p>
    <w:p w:rsidR="009172C7" w:rsidRDefault="009172C7" w:rsidP="009172C7">
      <w:pPr>
        <w:jc w:val="center"/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 xml:space="preserve">Watch the video at: </w:t>
      </w:r>
      <w:r w:rsidRPr="007E3278">
        <w:rPr>
          <w:rFonts w:ascii="Forte" w:hAnsi="Forte"/>
          <w:color w:val="FF0000"/>
          <w:sz w:val="28"/>
          <w:szCs w:val="28"/>
          <w:lang w:val="en-US"/>
        </w:rPr>
        <w:t>This is Britain-school</w:t>
      </w:r>
    </w:p>
    <w:p w:rsidR="009172C7" w:rsidRDefault="009172C7" w:rsidP="009172C7">
      <w:pPr>
        <w:jc w:val="center"/>
        <w:rPr>
          <w:rFonts w:ascii="Forte" w:hAnsi="Forte"/>
          <w:sz w:val="28"/>
          <w:szCs w:val="28"/>
          <w:u w:val="single"/>
          <w:lang w:val="en-US"/>
        </w:rPr>
      </w:pPr>
      <w:r w:rsidRPr="00EB4F50">
        <w:rPr>
          <w:rFonts w:ascii="Forte" w:hAnsi="Forte"/>
          <w:sz w:val="28"/>
          <w:szCs w:val="28"/>
          <w:u w:val="single"/>
          <w:lang w:val="en-US"/>
        </w:rPr>
        <w:t>Watch the video and answer the questions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time does Jamie go to school?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How does he go to school? 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is a lollipop lady?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What time does school start? 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What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happens  before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the first lesson?</w:t>
      </w:r>
    </w:p>
    <w:p w:rsidR="009172C7" w:rsidRPr="007E3278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do students wear?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What time is the first break? 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do students do during the break?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How many lessons are there in a school day?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time do students have lunch? Where?</w:t>
      </w:r>
    </w:p>
    <w:p w:rsidR="009172C7" w:rsidRDefault="009172C7" w:rsidP="009172C7">
      <w:pPr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time does school end?</w:t>
      </w:r>
    </w:p>
    <w:p w:rsidR="009172C7" w:rsidRDefault="009172C7" w:rsidP="009172C7">
      <w:pPr>
        <w:jc w:val="center"/>
        <w:rPr>
          <w:rFonts w:ascii="Forte" w:hAnsi="Forte"/>
          <w:sz w:val="28"/>
          <w:szCs w:val="28"/>
          <w:u w:val="single"/>
          <w:lang w:val="en-US"/>
        </w:rPr>
      </w:pPr>
    </w:p>
    <w:p w:rsidR="009172C7" w:rsidRDefault="009172C7" w:rsidP="009172C7">
      <w:pPr>
        <w:jc w:val="center"/>
        <w:rPr>
          <w:rFonts w:ascii="Forte" w:hAnsi="Forte"/>
          <w:sz w:val="28"/>
          <w:szCs w:val="28"/>
          <w:u w:val="single"/>
          <w:lang w:val="en-US"/>
        </w:rPr>
      </w:pPr>
      <w:r>
        <w:rPr>
          <w:rFonts w:ascii="Forte" w:hAnsi="Forte"/>
          <w:sz w:val="28"/>
          <w:szCs w:val="28"/>
          <w:u w:val="single"/>
          <w:lang w:val="en-US"/>
        </w:rPr>
        <w:t xml:space="preserve">You can use: </w:t>
      </w:r>
      <w:r w:rsidRPr="009172C7">
        <w:rPr>
          <w:rFonts w:ascii="Comic Sans MS" w:hAnsi="Comic Sans MS"/>
          <w:sz w:val="28"/>
          <w:szCs w:val="28"/>
          <w:lang w:val="en-US"/>
        </w:rPr>
        <w:t>there is, have got/has got</w:t>
      </w:r>
    </w:p>
    <w:p w:rsidR="0017367C" w:rsidRDefault="009172C7" w:rsidP="0017367C">
      <w:pPr>
        <w:ind w:right="-908" w:hanging="426"/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u w:val="single"/>
          <w:lang w:val="en-US"/>
        </w:rPr>
        <w:t>You can use the verbs:</w:t>
      </w:r>
      <w:r>
        <w:rPr>
          <w:rFonts w:ascii="Forte" w:hAnsi="Forte"/>
          <w:sz w:val="28"/>
          <w:szCs w:val="28"/>
          <w:lang w:val="en-US"/>
        </w:rPr>
        <w:t xml:space="preserve">  </w:t>
      </w:r>
      <w:r>
        <w:rPr>
          <w:rFonts w:ascii="Comic Sans MS" w:hAnsi="Comic Sans MS"/>
          <w:sz w:val="28"/>
          <w:szCs w:val="28"/>
          <w:lang w:val="en-US"/>
        </w:rPr>
        <w:t>go</w:t>
      </w:r>
      <w:r w:rsidR="0017367C">
        <w:rPr>
          <w:rFonts w:ascii="Comic Sans MS" w:hAnsi="Comic Sans MS"/>
          <w:sz w:val="28"/>
          <w:szCs w:val="28"/>
          <w:lang w:val="en-US"/>
        </w:rPr>
        <w:t>- goes</w:t>
      </w:r>
      <w:r>
        <w:rPr>
          <w:rFonts w:ascii="Comic Sans MS" w:hAnsi="Comic Sans MS"/>
          <w:sz w:val="28"/>
          <w:szCs w:val="28"/>
          <w:lang w:val="en-US"/>
        </w:rPr>
        <w:t>, cross, meet, help</w:t>
      </w:r>
      <w:r w:rsidR="0017367C">
        <w:rPr>
          <w:rFonts w:ascii="Comic Sans MS" w:hAnsi="Comic Sans MS"/>
          <w:sz w:val="28"/>
          <w:szCs w:val="28"/>
          <w:lang w:val="en-US"/>
        </w:rPr>
        <w:t>-helps</w:t>
      </w:r>
      <w:r>
        <w:rPr>
          <w:rFonts w:ascii="Comic Sans MS" w:hAnsi="Comic Sans MS"/>
          <w:sz w:val="28"/>
          <w:szCs w:val="28"/>
          <w:lang w:val="en-US"/>
        </w:rPr>
        <w:t>, start</w:t>
      </w:r>
      <w:r w:rsidR="0017367C">
        <w:rPr>
          <w:rFonts w:ascii="Comic Sans MS" w:hAnsi="Comic Sans MS"/>
          <w:sz w:val="28"/>
          <w:szCs w:val="28"/>
          <w:lang w:val="en-US"/>
        </w:rPr>
        <w:t>-starts</w:t>
      </w:r>
      <w:r>
        <w:rPr>
          <w:rFonts w:ascii="Comic Sans MS" w:hAnsi="Comic Sans MS"/>
          <w:sz w:val="28"/>
          <w:szCs w:val="28"/>
          <w:lang w:val="en-US"/>
        </w:rPr>
        <w:t xml:space="preserve">, </w:t>
      </w:r>
    </w:p>
    <w:p w:rsidR="009172C7" w:rsidRDefault="009172C7" w:rsidP="0017367C">
      <w:pPr>
        <w:ind w:right="-908" w:hanging="426"/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>
        <w:rPr>
          <w:rFonts w:ascii="Comic Sans MS" w:hAnsi="Comic Sans MS"/>
          <w:sz w:val="28"/>
          <w:szCs w:val="28"/>
          <w:lang w:val="en-US"/>
        </w:rPr>
        <w:t>end</w:t>
      </w:r>
      <w:r w:rsidR="0017367C">
        <w:rPr>
          <w:rFonts w:ascii="Comic Sans MS" w:hAnsi="Comic Sans MS"/>
          <w:sz w:val="28"/>
          <w:szCs w:val="28"/>
          <w:lang w:val="en-US"/>
        </w:rPr>
        <w:t>-ends</w:t>
      </w:r>
      <w:proofErr w:type="gramEnd"/>
      <w:r>
        <w:rPr>
          <w:rFonts w:ascii="Comic Sans MS" w:hAnsi="Comic Sans MS"/>
          <w:sz w:val="28"/>
          <w:szCs w:val="28"/>
          <w:lang w:val="en-US"/>
        </w:rPr>
        <w:t>, have</w:t>
      </w:r>
      <w:r w:rsidR="0017367C">
        <w:rPr>
          <w:rFonts w:ascii="Comic Sans MS" w:hAnsi="Comic Sans MS"/>
          <w:sz w:val="28"/>
          <w:szCs w:val="28"/>
          <w:lang w:val="en-US"/>
        </w:rPr>
        <w:t>-has</w:t>
      </w:r>
      <w:r>
        <w:rPr>
          <w:rFonts w:ascii="Comic Sans MS" w:hAnsi="Comic Sans MS"/>
          <w:sz w:val="28"/>
          <w:szCs w:val="28"/>
          <w:lang w:val="en-US"/>
        </w:rPr>
        <w:t>, sing, gather</w:t>
      </w:r>
      <w:r w:rsidR="0017367C">
        <w:rPr>
          <w:rFonts w:ascii="Comic Sans MS" w:hAnsi="Comic Sans MS"/>
          <w:sz w:val="28"/>
          <w:szCs w:val="28"/>
          <w:lang w:val="en-US"/>
        </w:rPr>
        <w:t>(</w:t>
      </w:r>
      <w:r w:rsidR="0017367C">
        <w:rPr>
          <w:rFonts w:ascii="Comic Sans MS" w:hAnsi="Comic Sans MS"/>
          <w:sz w:val="28"/>
          <w:szCs w:val="28"/>
        </w:rPr>
        <w:t>μαζεύονται</w:t>
      </w:r>
      <w:r w:rsidR="0017367C" w:rsidRPr="0017367C">
        <w:rPr>
          <w:rFonts w:ascii="Comic Sans MS" w:hAnsi="Comic Sans MS"/>
          <w:sz w:val="28"/>
          <w:szCs w:val="28"/>
          <w:lang w:val="en-US"/>
        </w:rPr>
        <w:t>)</w:t>
      </w:r>
      <w:r>
        <w:rPr>
          <w:rFonts w:ascii="Comic Sans MS" w:hAnsi="Comic Sans MS"/>
          <w:sz w:val="28"/>
          <w:szCs w:val="28"/>
          <w:lang w:val="en-US"/>
        </w:rPr>
        <w:t>, play, eat, wear, walk</w:t>
      </w:r>
    </w:p>
    <w:p w:rsidR="00FB32F6" w:rsidRPr="009172C7" w:rsidRDefault="0017367C">
      <w:pPr>
        <w:rPr>
          <w:lang w:val="en-US"/>
        </w:rPr>
      </w:pPr>
      <w:r>
        <w:rPr>
          <w:lang w:val="en-US"/>
        </w:rPr>
        <w:t xml:space="preserve"> </w:t>
      </w:r>
    </w:p>
    <w:sectPr w:rsidR="00FB32F6" w:rsidRPr="009172C7" w:rsidSect="00FB3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4B8F"/>
    <w:multiLevelType w:val="hybridMultilevel"/>
    <w:tmpl w:val="FF84F1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2C7"/>
    <w:rsid w:val="0017367C"/>
    <w:rsid w:val="007D55DA"/>
    <w:rsid w:val="009172C7"/>
    <w:rsid w:val="00FB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3</cp:revision>
  <dcterms:created xsi:type="dcterms:W3CDTF">2023-11-09T15:19:00Z</dcterms:created>
  <dcterms:modified xsi:type="dcterms:W3CDTF">2023-11-10T14:19:00Z</dcterms:modified>
</cp:coreProperties>
</file>