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C9" w:rsidRPr="00BE130C" w:rsidRDefault="007D54C9" w:rsidP="007D54C9">
      <w:pPr>
        <w:ind w:left="-1276"/>
        <w:jc w:val="center"/>
        <w:rPr>
          <w:b/>
          <w:sz w:val="26"/>
          <w:szCs w:val="26"/>
          <w:u w:val="single"/>
        </w:rPr>
      </w:pPr>
      <w:r w:rsidRPr="00BE130C">
        <w:rPr>
          <w:b/>
          <w:sz w:val="26"/>
          <w:szCs w:val="26"/>
          <w:u w:val="single"/>
          <w:lang w:val="en-US"/>
        </w:rPr>
        <w:t>REPORT</w:t>
      </w:r>
      <w:r w:rsidRPr="00BE130C">
        <w:rPr>
          <w:b/>
          <w:sz w:val="26"/>
          <w:szCs w:val="26"/>
          <w:u w:val="single"/>
        </w:rPr>
        <w:t xml:space="preserve"> </w:t>
      </w:r>
      <w:r w:rsidRPr="00BE130C">
        <w:rPr>
          <w:b/>
          <w:sz w:val="26"/>
          <w:szCs w:val="26"/>
          <w:u w:val="single"/>
          <w:lang w:val="en-US"/>
        </w:rPr>
        <w:t>ABOUT</w:t>
      </w:r>
      <w:r w:rsidRPr="00BE130C">
        <w:rPr>
          <w:b/>
          <w:sz w:val="26"/>
          <w:szCs w:val="26"/>
          <w:u w:val="single"/>
        </w:rPr>
        <w:t xml:space="preserve"> </w:t>
      </w:r>
      <w:r w:rsidRPr="00BE130C">
        <w:rPr>
          <w:b/>
          <w:sz w:val="26"/>
          <w:szCs w:val="26"/>
          <w:u w:val="single"/>
          <w:lang w:val="en-US"/>
        </w:rPr>
        <w:t>A</w:t>
      </w:r>
      <w:r w:rsidRPr="00BE130C">
        <w:rPr>
          <w:b/>
          <w:sz w:val="26"/>
          <w:szCs w:val="26"/>
          <w:u w:val="single"/>
        </w:rPr>
        <w:t xml:space="preserve"> </w:t>
      </w:r>
      <w:r w:rsidRPr="00BE130C">
        <w:rPr>
          <w:b/>
          <w:sz w:val="26"/>
          <w:szCs w:val="26"/>
          <w:u w:val="single"/>
          <w:lang w:val="en-US"/>
        </w:rPr>
        <w:t>FAMOUS</w:t>
      </w:r>
      <w:r w:rsidRPr="00BE130C">
        <w:rPr>
          <w:b/>
          <w:sz w:val="26"/>
          <w:szCs w:val="26"/>
          <w:u w:val="single"/>
        </w:rPr>
        <w:t xml:space="preserve"> </w:t>
      </w:r>
      <w:r w:rsidRPr="00BE130C">
        <w:rPr>
          <w:b/>
          <w:sz w:val="26"/>
          <w:szCs w:val="26"/>
          <w:u w:val="single"/>
          <w:lang w:val="en-US"/>
        </w:rPr>
        <w:t>PERSON</w:t>
      </w:r>
    </w:p>
    <w:p w:rsidR="007D54C9" w:rsidRPr="00BE130C" w:rsidRDefault="007D54C9" w:rsidP="007D54C9">
      <w:pPr>
        <w:ind w:left="-1276"/>
        <w:jc w:val="both"/>
        <w:rPr>
          <w:b/>
          <w:color w:val="002060"/>
          <w:sz w:val="26"/>
          <w:szCs w:val="26"/>
        </w:rPr>
      </w:pPr>
      <w:r w:rsidRPr="00BE130C">
        <w:rPr>
          <w:b/>
          <w:color w:val="002060"/>
          <w:sz w:val="26"/>
          <w:szCs w:val="26"/>
        </w:rPr>
        <w:t xml:space="preserve">Γράψτε μια αναφορά/ έκθεση για έναν διάσημο άνθρωπο. </w:t>
      </w:r>
    </w:p>
    <w:p w:rsidR="007D54C9" w:rsidRPr="00BE130C" w:rsidRDefault="007D54C9" w:rsidP="00963729">
      <w:pPr>
        <w:pStyle w:val="a4"/>
        <w:numPr>
          <w:ilvl w:val="0"/>
          <w:numId w:val="1"/>
        </w:numPr>
        <w:ind w:left="-709"/>
        <w:jc w:val="both"/>
        <w:rPr>
          <w:b/>
          <w:color w:val="002060"/>
          <w:sz w:val="26"/>
          <w:szCs w:val="26"/>
        </w:rPr>
      </w:pPr>
      <w:r w:rsidRPr="00BE130C">
        <w:rPr>
          <w:b/>
          <w:color w:val="002060"/>
          <w:sz w:val="26"/>
          <w:szCs w:val="26"/>
        </w:rPr>
        <w:t xml:space="preserve">Δείτε τα παραδείγματα παρακάτω και τις αναφορές για τον </w:t>
      </w:r>
      <w:r w:rsidRPr="00BE130C">
        <w:rPr>
          <w:b/>
          <w:color w:val="002060"/>
          <w:sz w:val="26"/>
          <w:szCs w:val="26"/>
          <w:lang w:val="en-US"/>
        </w:rPr>
        <w:t>Shakespeare</w:t>
      </w:r>
      <w:r w:rsidRPr="00BE130C">
        <w:rPr>
          <w:b/>
          <w:color w:val="002060"/>
          <w:sz w:val="26"/>
          <w:szCs w:val="26"/>
        </w:rPr>
        <w:t xml:space="preserve"> και τον Μέγα Αλέξανδρο από το βιβλίο σας</w:t>
      </w:r>
      <w:r w:rsidR="00BE130C" w:rsidRPr="00BE130C">
        <w:rPr>
          <w:b/>
          <w:color w:val="002060"/>
          <w:sz w:val="26"/>
          <w:szCs w:val="26"/>
        </w:rPr>
        <w:t xml:space="preserve"> </w:t>
      </w:r>
      <w:r w:rsidR="00BE130C" w:rsidRPr="00BE130C">
        <w:rPr>
          <w:b/>
          <w:color w:val="002060"/>
          <w:sz w:val="26"/>
          <w:szCs w:val="26"/>
        </w:rPr>
        <w:t>για ιδέες</w:t>
      </w:r>
      <w:r w:rsidRPr="00BE130C">
        <w:rPr>
          <w:b/>
          <w:color w:val="002060"/>
          <w:sz w:val="26"/>
          <w:szCs w:val="26"/>
        </w:rPr>
        <w:t>.</w:t>
      </w:r>
      <w:r w:rsidRPr="00BE130C">
        <w:rPr>
          <w:b/>
          <w:color w:val="002060"/>
          <w:sz w:val="26"/>
          <w:szCs w:val="26"/>
        </w:rPr>
        <w:t xml:space="preserve"> </w:t>
      </w:r>
    </w:p>
    <w:p w:rsidR="007D54C9" w:rsidRPr="00BE130C" w:rsidRDefault="007D54C9" w:rsidP="00963729">
      <w:pPr>
        <w:pStyle w:val="a4"/>
        <w:numPr>
          <w:ilvl w:val="0"/>
          <w:numId w:val="1"/>
        </w:numPr>
        <w:ind w:left="-709"/>
        <w:jc w:val="both"/>
        <w:rPr>
          <w:b/>
          <w:color w:val="002060"/>
          <w:sz w:val="26"/>
          <w:szCs w:val="26"/>
        </w:rPr>
      </w:pPr>
      <w:r w:rsidRPr="00BE130C">
        <w:rPr>
          <w:b/>
          <w:color w:val="002060"/>
          <w:sz w:val="26"/>
          <w:szCs w:val="26"/>
        </w:rPr>
        <w:t xml:space="preserve">Μην ξεχάσετε να χρησιμοποιήσετε </w:t>
      </w:r>
      <w:r w:rsidRPr="00BE130C">
        <w:rPr>
          <w:b/>
          <w:color w:val="002060"/>
          <w:sz w:val="26"/>
          <w:szCs w:val="26"/>
          <w:u w:val="single"/>
        </w:rPr>
        <w:t>Απλό αόριστο</w:t>
      </w:r>
      <w:r w:rsidRPr="00BE130C">
        <w:rPr>
          <w:b/>
          <w:color w:val="002060"/>
          <w:sz w:val="26"/>
          <w:szCs w:val="26"/>
        </w:rPr>
        <w:t xml:space="preserve">. </w:t>
      </w:r>
    </w:p>
    <w:p w:rsidR="007D54C9" w:rsidRPr="00BE130C" w:rsidRDefault="007D54C9" w:rsidP="00963729">
      <w:pPr>
        <w:pStyle w:val="a4"/>
        <w:numPr>
          <w:ilvl w:val="0"/>
          <w:numId w:val="1"/>
        </w:numPr>
        <w:ind w:left="-709"/>
        <w:jc w:val="both"/>
        <w:rPr>
          <w:b/>
          <w:color w:val="002060"/>
          <w:sz w:val="26"/>
          <w:szCs w:val="26"/>
        </w:rPr>
      </w:pPr>
      <w:r w:rsidRPr="00BE130C">
        <w:rPr>
          <w:b/>
          <w:color w:val="002060"/>
          <w:sz w:val="26"/>
          <w:szCs w:val="26"/>
        </w:rPr>
        <w:t>Βρείτε πληροφορίες και εικόνες από το διαδίκτυο.</w:t>
      </w:r>
      <w:r w:rsidR="00963729" w:rsidRPr="00BE130C">
        <w:rPr>
          <w:b/>
          <w:color w:val="002060"/>
          <w:sz w:val="26"/>
          <w:szCs w:val="26"/>
        </w:rPr>
        <w:t xml:space="preserve"> </w:t>
      </w:r>
      <w:r w:rsidR="00963729" w:rsidRPr="00BE130C">
        <w:rPr>
          <w:b/>
          <w:color w:val="002060"/>
          <w:sz w:val="26"/>
          <w:szCs w:val="26"/>
        </w:rPr>
        <w:t>Ανοίξτε</w:t>
      </w:r>
      <w:r w:rsidR="00963729" w:rsidRPr="00BE130C">
        <w:rPr>
          <w:b/>
          <w:color w:val="002060"/>
          <w:sz w:val="26"/>
          <w:szCs w:val="26"/>
        </w:rPr>
        <w:t xml:space="preserve"> ένα αρχείο </w:t>
      </w:r>
      <w:r w:rsidR="00963729" w:rsidRPr="00BE130C">
        <w:rPr>
          <w:b/>
          <w:color w:val="002060"/>
          <w:sz w:val="26"/>
          <w:szCs w:val="26"/>
          <w:lang w:val="en-US"/>
        </w:rPr>
        <w:t>WORD</w:t>
      </w:r>
      <w:r w:rsidR="00963729" w:rsidRPr="00BE130C">
        <w:rPr>
          <w:b/>
          <w:color w:val="002060"/>
          <w:sz w:val="26"/>
          <w:szCs w:val="26"/>
        </w:rPr>
        <w:t xml:space="preserve"> (ή ό,τι άλλο μπορείτε), γράψτε τις πληροφορίες και προσθέστε τις εικόνες όπως στο </w:t>
      </w:r>
      <w:r w:rsidR="00BE130C">
        <w:rPr>
          <w:b/>
          <w:color w:val="002060"/>
          <w:sz w:val="26"/>
          <w:szCs w:val="26"/>
        </w:rPr>
        <w:t>Δ</w:t>
      </w:r>
      <w:r w:rsidR="00963729" w:rsidRPr="00BE130C">
        <w:rPr>
          <w:b/>
          <w:color w:val="002060"/>
          <w:sz w:val="26"/>
          <w:szCs w:val="26"/>
        </w:rPr>
        <w:t>είγμα 1</w:t>
      </w:r>
    </w:p>
    <w:p w:rsidR="007D54C9" w:rsidRPr="00BE130C" w:rsidRDefault="007D54C9" w:rsidP="00963729">
      <w:pPr>
        <w:pStyle w:val="a4"/>
        <w:numPr>
          <w:ilvl w:val="0"/>
          <w:numId w:val="1"/>
        </w:numPr>
        <w:ind w:left="-709"/>
        <w:jc w:val="both"/>
        <w:rPr>
          <w:b/>
          <w:color w:val="002060"/>
          <w:sz w:val="26"/>
          <w:szCs w:val="26"/>
        </w:rPr>
      </w:pPr>
      <w:r w:rsidRPr="00BE130C">
        <w:rPr>
          <w:b/>
          <w:color w:val="002060"/>
          <w:sz w:val="26"/>
          <w:szCs w:val="26"/>
        </w:rPr>
        <w:t xml:space="preserve">Μπορείτε να πάρετε ιδέες από την ιστοσελίδα παρακάτω: </w:t>
      </w:r>
    </w:p>
    <w:p w:rsidR="007D54C9" w:rsidRPr="00BE130C" w:rsidRDefault="007D54C9" w:rsidP="00963729">
      <w:pPr>
        <w:pStyle w:val="a4"/>
        <w:ind w:left="-709"/>
        <w:jc w:val="both"/>
        <w:rPr>
          <w:b/>
          <w:color w:val="002060"/>
          <w:sz w:val="26"/>
          <w:szCs w:val="26"/>
        </w:rPr>
      </w:pPr>
      <w:hyperlink r:id="rId5" w:history="1">
        <w:r w:rsidRPr="00BE130C">
          <w:rPr>
            <w:rStyle w:val="-"/>
            <w:color w:val="002060"/>
            <w:sz w:val="26"/>
            <w:szCs w:val="26"/>
            <w:lang w:val="en-US"/>
          </w:rPr>
          <w:t>https</w:t>
        </w:r>
        <w:r w:rsidRPr="00BE130C">
          <w:rPr>
            <w:rStyle w:val="-"/>
            <w:color w:val="002060"/>
            <w:sz w:val="26"/>
            <w:szCs w:val="26"/>
          </w:rPr>
          <w:t>://</w:t>
        </w:r>
        <w:r w:rsidRPr="00BE130C">
          <w:rPr>
            <w:rStyle w:val="-"/>
            <w:color w:val="002060"/>
            <w:sz w:val="26"/>
            <w:szCs w:val="26"/>
            <w:lang w:val="en-US"/>
          </w:rPr>
          <w:t>www</w:t>
        </w:r>
        <w:r w:rsidRPr="00BE130C">
          <w:rPr>
            <w:rStyle w:val="-"/>
            <w:color w:val="002060"/>
            <w:sz w:val="26"/>
            <w:szCs w:val="26"/>
          </w:rPr>
          <w:t>.</w:t>
        </w:r>
        <w:r w:rsidRPr="00BE130C">
          <w:rPr>
            <w:rStyle w:val="-"/>
            <w:color w:val="002060"/>
            <w:sz w:val="26"/>
            <w:szCs w:val="26"/>
            <w:lang w:val="en-US"/>
          </w:rPr>
          <w:t>biographyonline</w:t>
        </w:r>
        <w:r w:rsidRPr="00BE130C">
          <w:rPr>
            <w:rStyle w:val="-"/>
            <w:color w:val="002060"/>
            <w:sz w:val="26"/>
            <w:szCs w:val="26"/>
          </w:rPr>
          <w:t>.</w:t>
        </w:r>
        <w:r w:rsidRPr="00BE130C">
          <w:rPr>
            <w:rStyle w:val="-"/>
            <w:color w:val="002060"/>
            <w:sz w:val="26"/>
            <w:szCs w:val="26"/>
            <w:lang w:val="en-US"/>
          </w:rPr>
          <w:t>net</w:t>
        </w:r>
        <w:r w:rsidRPr="00BE130C">
          <w:rPr>
            <w:rStyle w:val="-"/>
            <w:color w:val="002060"/>
            <w:sz w:val="26"/>
            <w:szCs w:val="26"/>
          </w:rPr>
          <w:t>/</w:t>
        </w:r>
        <w:r w:rsidRPr="00BE130C">
          <w:rPr>
            <w:rStyle w:val="-"/>
            <w:color w:val="002060"/>
            <w:sz w:val="26"/>
            <w:szCs w:val="26"/>
            <w:lang w:val="en-US"/>
          </w:rPr>
          <w:t>people</w:t>
        </w:r>
        <w:r w:rsidRPr="00BE130C">
          <w:rPr>
            <w:rStyle w:val="-"/>
            <w:color w:val="002060"/>
            <w:sz w:val="26"/>
            <w:szCs w:val="26"/>
          </w:rPr>
          <w:t>/</w:t>
        </w:r>
        <w:r w:rsidRPr="00BE130C">
          <w:rPr>
            <w:rStyle w:val="-"/>
            <w:color w:val="002060"/>
            <w:sz w:val="26"/>
            <w:szCs w:val="26"/>
            <w:lang w:val="en-US"/>
          </w:rPr>
          <w:t>famous</w:t>
        </w:r>
        <w:r w:rsidRPr="00BE130C">
          <w:rPr>
            <w:rStyle w:val="-"/>
            <w:color w:val="002060"/>
            <w:sz w:val="26"/>
            <w:szCs w:val="26"/>
          </w:rPr>
          <w:t>-100.</w:t>
        </w:r>
        <w:r w:rsidRPr="00BE130C">
          <w:rPr>
            <w:rStyle w:val="-"/>
            <w:color w:val="002060"/>
            <w:sz w:val="26"/>
            <w:szCs w:val="26"/>
            <w:lang w:val="en-US"/>
          </w:rPr>
          <w:t>html</w:t>
        </w:r>
      </w:hyperlink>
      <w:r w:rsidRPr="00BE130C">
        <w:rPr>
          <w:color w:val="002060"/>
          <w:sz w:val="26"/>
          <w:szCs w:val="26"/>
        </w:rPr>
        <w:t xml:space="preserve">   </w:t>
      </w:r>
    </w:p>
    <w:p w:rsidR="00CA7A83" w:rsidRPr="00BE130C" w:rsidRDefault="007D54C9" w:rsidP="00963729">
      <w:pPr>
        <w:pStyle w:val="a4"/>
        <w:numPr>
          <w:ilvl w:val="0"/>
          <w:numId w:val="1"/>
        </w:numPr>
        <w:ind w:left="-709"/>
        <w:jc w:val="both"/>
        <w:rPr>
          <w:b/>
          <w:color w:val="002060"/>
          <w:sz w:val="26"/>
          <w:szCs w:val="26"/>
        </w:rPr>
      </w:pPr>
      <w:r w:rsidRPr="00BE130C">
        <w:rPr>
          <w:b/>
          <w:color w:val="002060"/>
          <w:sz w:val="26"/>
          <w:szCs w:val="26"/>
        </w:rPr>
        <w:t>Μην αντιγράψετε πληροφορίες που δεν καταλαβαίνετε.</w:t>
      </w:r>
    </w:p>
    <w:p w:rsidR="007D54C9" w:rsidRPr="00BE130C" w:rsidRDefault="00CA7A83" w:rsidP="00963729">
      <w:pPr>
        <w:pStyle w:val="a4"/>
        <w:numPr>
          <w:ilvl w:val="0"/>
          <w:numId w:val="1"/>
        </w:numPr>
        <w:ind w:left="-709"/>
        <w:jc w:val="both"/>
        <w:rPr>
          <w:b/>
          <w:color w:val="002060"/>
          <w:sz w:val="26"/>
          <w:szCs w:val="26"/>
        </w:rPr>
      </w:pPr>
      <w:r w:rsidRPr="00BE130C">
        <w:rPr>
          <w:b/>
          <w:color w:val="002060"/>
          <w:sz w:val="26"/>
          <w:szCs w:val="26"/>
        </w:rPr>
        <w:t>Εναλλακτικά μπορείτε να γράψετε την αναφορά σας σε ένα χαρτί ή στο τετράδιο.</w:t>
      </w:r>
      <w:r w:rsidR="007D54C9" w:rsidRPr="00BE130C">
        <w:rPr>
          <w:b/>
          <w:color w:val="002060"/>
          <w:sz w:val="26"/>
          <w:szCs w:val="26"/>
        </w:rPr>
        <w:t xml:space="preserve"> </w:t>
      </w:r>
    </w:p>
    <w:p w:rsidR="0035381D" w:rsidRPr="00BE130C" w:rsidRDefault="0035381D" w:rsidP="00963729">
      <w:pPr>
        <w:pStyle w:val="a4"/>
        <w:numPr>
          <w:ilvl w:val="0"/>
          <w:numId w:val="1"/>
        </w:numPr>
        <w:ind w:left="-709"/>
        <w:jc w:val="both"/>
        <w:rPr>
          <w:b/>
          <w:color w:val="002060"/>
          <w:sz w:val="26"/>
          <w:szCs w:val="26"/>
        </w:rPr>
      </w:pPr>
      <w:r w:rsidRPr="00BE130C">
        <w:rPr>
          <w:b/>
          <w:color w:val="002060"/>
          <w:sz w:val="26"/>
          <w:szCs w:val="26"/>
        </w:rPr>
        <w:t xml:space="preserve">Μόλις ολοκληρώσετε την αναφορά σας, στείλτε την στην </w:t>
      </w:r>
      <w:r w:rsidRPr="00BE130C">
        <w:rPr>
          <w:b/>
          <w:color w:val="002060"/>
          <w:sz w:val="26"/>
          <w:szCs w:val="26"/>
          <w:lang w:val="en-US"/>
        </w:rPr>
        <w:t>e</w:t>
      </w:r>
      <w:r w:rsidRPr="00BE130C">
        <w:rPr>
          <w:b/>
          <w:color w:val="002060"/>
          <w:sz w:val="26"/>
          <w:szCs w:val="26"/>
        </w:rPr>
        <w:t>-</w:t>
      </w:r>
      <w:r w:rsidRPr="00BE130C">
        <w:rPr>
          <w:b/>
          <w:color w:val="002060"/>
          <w:sz w:val="26"/>
          <w:szCs w:val="26"/>
          <w:lang w:val="en-US"/>
        </w:rPr>
        <w:t>class</w:t>
      </w:r>
      <w:r w:rsidRPr="00BE130C">
        <w:rPr>
          <w:b/>
          <w:color w:val="002060"/>
          <w:sz w:val="26"/>
          <w:szCs w:val="26"/>
        </w:rPr>
        <w:t xml:space="preserve"> ή στο </w:t>
      </w:r>
      <w:r w:rsidRPr="00BE130C">
        <w:rPr>
          <w:b/>
          <w:color w:val="002060"/>
          <w:sz w:val="26"/>
          <w:szCs w:val="26"/>
          <w:lang w:val="en-US"/>
        </w:rPr>
        <w:t>e</w:t>
      </w:r>
      <w:r w:rsidRPr="00BE130C">
        <w:rPr>
          <w:b/>
          <w:color w:val="002060"/>
          <w:sz w:val="26"/>
          <w:szCs w:val="26"/>
        </w:rPr>
        <w:t>-</w:t>
      </w:r>
      <w:r w:rsidRPr="00BE130C">
        <w:rPr>
          <w:b/>
          <w:color w:val="002060"/>
          <w:sz w:val="26"/>
          <w:szCs w:val="26"/>
          <w:lang w:val="en-US"/>
        </w:rPr>
        <w:t>mail</w:t>
      </w:r>
      <w:r w:rsidRPr="00BE130C">
        <w:rPr>
          <w:b/>
          <w:color w:val="002060"/>
          <w:sz w:val="26"/>
          <w:szCs w:val="26"/>
        </w:rPr>
        <w:t>.</w:t>
      </w:r>
    </w:p>
    <w:p w:rsidR="007F6FF7" w:rsidRPr="0035381D" w:rsidRDefault="0035381D" w:rsidP="007F6FF7">
      <w:pPr>
        <w:ind w:left="-851"/>
        <w:jc w:val="center"/>
        <w:rPr>
          <w:b/>
          <w:sz w:val="40"/>
          <w:lang w:val="en-US"/>
        </w:rPr>
      </w:pPr>
      <w:r>
        <w:rPr>
          <w:b/>
          <w:sz w:val="40"/>
          <w:lang w:val="en-US"/>
        </w:rPr>
        <w:t>Good Luck!</w:t>
      </w:r>
      <w:r>
        <w:rPr>
          <w:b/>
          <w:noProof/>
          <w:sz w:val="40"/>
          <w:lang w:eastAsia="el-GR"/>
        </w:rPr>
        <w:drawing>
          <wp:inline distT="0" distB="0" distL="0" distR="0" wp14:anchorId="525B3F25" wp14:editId="119253D3">
            <wp:extent cx="457200" cy="4572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24px-Emoji_u263a.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bookmarkStart w:id="0" w:name="_GoBack"/>
      <w:bookmarkEnd w:id="0"/>
    </w:p>
    <w:p w:rsidR="007F6FF7" w:rsidRPr="007F6FF7" w:rsidRDefault="007F6FF7" w:rsidP="007F6FF7">
      <w:pPr>
        <w:ind w:left="-851"/>
        <w:jc w:val="center"/>
        <w:rPr>
          <w:b/>
          <w:sz w:val="40"/>
          <w:lang w:val="en-US"/>
        </w:rPr>
      </w:pPr>
      <w:r w:rsidRPr="007D54C9">
        <w:rPr>
          <w:b/>
          <w:sz w:val="40"/>
        </w:rPr>
        <w:t>ΔΕΙΓΜΑ</w:t>
      </w:r>
      <w:r w:rsidRPr="00BE130C">
        <w:rPr>
          <w:b/>
          <w:sz w:val="40"/>
          <w:lang w:val="en-US"/>
        </w:rPr>
        <w:t xml:space="preserve"> 1 </w:t>
      </w:r>
      <w:r>
        <w:rPr>
          <w:b/>
          <w:sz w:val="40"/>
        </w:rPr>
        <w:t>ΑΝΑΦΟΡΑΣ</w:t>
      </w:r>
      <w:r w:rsidRPr="00BE130C">
        <w:rPr>
          <w:b/>
          <w:sz w:val="40"/>
          <w:lang w:val="en-US"/>
        </w:rPr>
        <w:t xml:space="preserve">/ </w:t>
      </w:r>
      <w:r w:rsidRPr="007D54C9">
        <w:rPr>
          <w:b/>
          <w:sz w:val="40"/>
        </w:rPr>
        <w:t>ΒΙΟΓΡΑΦΙΑΣ</w:t>
      </w:r>
    </w:p>
    <w:p w:rsidR="007F6FF7" w:rsidRPr="007F6FF7" w:rsidRDefault="007F6FF7" w:rsidP="007F6FF7">
      <w:pPr>
        <w:ind w:left="-851"/>
        <w:jc w:val="center"/>
        <w:rPr>
          <w:b/>
          <w:sz w:val="48"/>
          <w:lang w:val="en-US"/>
        </w:rPr>
      </w:pPr>
      <w:r w:rsidRPr="007F6FF7">
        <w:rPr>
          <w:noProof/>
          <w:sz w:val="20"/>
          <w:lang w:eastAsia="el-GR"/>
        </w:rPr>
        <w:drawing>
          <wp:anchor distT="0" distB="0" distL="114300" distR="114300" simplePos="0" relativeHeight="251659264" behindDoc="0" locked="0" layoutInCell="1" allowOverlap="1" wp14:anchorId="31A8C983" wp14:editId="33476934">
            <wp:simplePos x="0" y="0"/>
            <wp:positionH relativeFrom="margin">
              <wp:posOffset>-409575</wp:posOffset>
            </wp:positionH>
            <wp:positionV relativeFrom="paragraph">
              <wp:posOffset>393700</wp:posOffset>
            </wp:positionV>
            <wp:extent cx="1819275" cy="2190750"/>
            <wp:effectExtent l="0" t="0" r="9525" b="0"/>
            <wp:wrapSquare wrapText="bothSides"/>
            <wp:docPr id="3" name="Εικόνα 3" descr="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st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FF7">
        <w:rPr>
          <w:b/>
          <w:sz w:val="48"/>
          <w:lang w:val="en-US"/>
        </w:rPr>
        <w:t>ALBERT EINSTEIN</w:t>
      </w:r>
    </w:p>
    <w:p w:rsidR="007F6FF7" w:rsidRPr="009B4940" w:rsidRDefault="007F6FF7" w:rsidP="007F6FF7">
      <w:pPr>
        <w:ind w:left="-851"/>
        <w:jc w:val="center"/>
        <w:rPr>
          <w:rFonts w:ascii="Georgia" w:hAnsi="Georgia"/>
          <w:color w:val="050000"/>
          <w:sz w:val="26"/>
          <w:szCs w:val="26"/>
          <w:lang w:val="en-US"/>
        </w:rPr>
      </w:pPr>
      <w:r w:rsidRPr="009B4940">
        <w:rPr>
          <w:rFonts w:ascii="Georgia" w:hAnsi="Georgia"/>
          <w:color w:val="050000"/>
          <w:sz w:val="26"/>
          <w:szCs w:val="26"/>
          <w:lang w:val="en-US"/>
        </w:rPr>
        <w:t>Born in Germany in 1879, Albert Einstein is one of the most celebrated scientists of the Twentieth Century. His theories on relativity laid the framework for a new branch of physics, and Einstein’s </w:t>
      </w:r>
      <w:r w:rsidRPr="009B4940">
        <w:rPr>
          <w:rStyle w:val="nowrap"/>
          <w:rFonts w:ascii="Georgia" w:hAnsi="Georgia"/>
          <w:i/>
          <w:iCs/>
          <w:color w:val="050000"/>
          <w:sz w:val="26"/>
          <w:szCs w:val="26"/>
          <w:lang w:val="en-US"/>
        </w:rPr>
        <w:t>E</w:t>
      </w:r>
      <w:r w:rsidRPr="009B4940">
        <w:rPr>
          <w:rStyle w:val="nowrap"/>
          <w:rFonts w:ascii="Georgia" w:hAnsi="Georgia"/>
          <w:color w:val="050000"/>
          <w:sz w:val="26"/>
          <w:szCs w:val="26"/>
          <w:lang w:val="en-US"/>
        </w:rPr>
        <w:t> = </w:t>
      </w:r>
      <w:r w:rsidRPr="009B4940">
        <w:rPr>
          <w:rStyle w:val="nowrap"/>
          <w:rFonts w:ascii="Georgia" w:hAnsi="Georgia"/>
          <w:i/>
          <w:iCs/>
          <w:color w:val="050000"/>
          <w:sz w:val="26"/>
          <w:szCs w:val="26"/>
          <w:lang w:val="en-US"/>
        </w:rPr>
        <w:t>mc</w:t>
      </w:r>
      <w:r w:rsidRPr="009B4940">
        <w:rPr>
          <w:rStyle w:val="nowrap"/>
          <w:rFonts w:ascii="Georgia" w:hAnsi="Georgia"/>
          <w:color w:val="050000"/>
          <w:sz w:val="19"/>
          <w:szCs w:val="19"/>
          <w:vertAlign w:val="superscript"/>
          <w:lang w:val="en-US"/>
        </w:rPr>
        <w:t>2</w:t>
      </w:r>
      <w:r w:rsidRPr="009B4940">
        <w:rPr>
          <w:rFonts w:ascii="Georgia" w:hAnsi="Georgia"/>
          <w:color w:val="050000"/>
          <w:sz w:val="26"/>
          <w:szCs w:val="26"/>
          <w:lang w:val="en-US"/>
        </w:rPr>
        <w:t> on mass-energy equivalence is one of the most famous formulas in the world. In 1921, he was awarded the Nobel Prize in Physics for his contributions to theoretical physics and the evolution of Quantum Theory.</w:t>
      </w:r>
    </w:p>
    <w:p w:rsidR="007F6FF7" w:rsidRDefault="007F6FF7" w:rsidP="007F6FF7">
      <w:pPr>
        <w:pStyle w:val="Web"/>
        <w:shd w:val="clear" w:color="auto" w:fill="FFFEFE"/>
        <w:spacing w:before="225" w:beforeAutospacing="0" w:after="225" w:afterAutospacing="0"/>
        <w:rPr>
          <w:rFonts w:ascii="Georgia" w:hAnsi="Georgia"/>
          <w:color w:val="050000"/>
          <w:sz w:val="26"/>
          <w:szCs w:val="26"/>
          <w:lang w:val="en-US"/>
        </w:rPr>
      </w:pPr>
    </w:p>
    <w:p w:rsidR="007F6FF7" w:rsidRPr="009B4940" w:rsidRDefault="007F6FF7" w:rsidP="007F6FF7">
      <w:pPr>
        <w:pStyle w:val="Web"/>
        <w:shd w:val="clear" w:color="auto" w:fill="FFFEFE"/>
        <w:spacing w:before="225" w:beforeAutospacing="0" w:after="225" w:afterAutospacing="0"/>
        <w:rPr>
          <w:rFonts w:ascii="Georgia" w:hAnsi="Georgia"/>
          <w:color w:val="050000"/>
          <w:sz w:val="26"/>
          <w:szCs w:val="26"/>
          <w:lang w:val="en-US"/>
        </w:rPr>
      </w:pPr>
      <w:r>
        <w:rPr>
          <w:noProof/>
        </w:rPr>
        <w:drawing>
          <wp:anchor distT="0" distB="0" distL="114300" distR="114300" simplePos="0" relativeHeight="251660288" behindDoc="1" locked="0" layoutInCell="1" allowOverlap="1" wp14:anchorId="494A474D" wp14:editId="419E3674">
            <wp:simplePos x="0" y="0"/>
            <wp:positionH relativeFrom="margin">
              <wp:posOffset>3886200</wp:posOffset>
            </wp:positionH>
            <wp:positionV relativeFrom="paragraph">
              <wp:posOffset>12065</wp:posOffset>
            </wp:positionV>
            <wp:extent cx="1981200" cy="1948815"/>
            <wp:effectExtent l="0" t="0" r="9525" b="0"/>
            <wp:wrapTight wrapText="bothSides">
              <wp:wrapPolygon edited="0">
                <wp:start x="0" y="0"/>
                <wp:lineTo x="0" y="21326"/>
                <wp:lineTo x="21484" y="21326"/>
                <wp:lineTo x="21484" y="0"/>
                <wp:lineTo x="0" y="0"/>
              </wp:wrapPolygon>
            </wp:wrapTight>
            <wp:docPr id="4" name="Εικόνα 4" descr="Einstein_Albert_E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stein_Albert_El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4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4940">
        <w:rPr>
          <w:rFonts w:ascii="Georgia" w:hAnsi="Georgia"/>
          <w:color w:val="050000"/>
          <w:sz w:val="26"/>
          <w:szCs w:val="26"/>
          <w:lang w:val="en-US"/>
        </w:rPr>
        <w:t>Einstein is also well known as an original free-thinker, speaking on a range of humanitarian and global issues. After contributing to the theoretical development of nuclear physics and encouraging F.D. Roosevelt to start the Manhattan Project, he later spoke out against the use of nuclear weapons.</w:t>
      </w:r>
    </w:p>
    <w:p w:rsidR="007F6FF7" w:rsidRPr="009B4940" w:rsidRDefault="007F6FF7" w:rsidP="007F6FF7">
      <w:pPr>
        <w:pStyle w:val="Web"/>
        <w:shd w:val="clear" w:color="auto" w:fill="FFFEFE"/>
        <w:spacing w:before="225" w:beforeAutospacing="0" w:after="225" w:afterAutospacing="0"/>
        <w:rPr>
          <w:rFonts w:ascii="Georgia" w:hAnsi="Georgia"/>
          <w:color w:val="050000"/>
          <w:sz w:val="26"/>
          <w:szCs w:val="26"/>
          <w:lang w:val="en-US"/>
        </w:rPr>
      </w:pPr>
      <w:r w:rsidRPr="009B4940">
        <w:rPr>
          <w:rFonts w:ascii="Georgia" w:hAnsi="Georgia"/>
          <w:color w:val="050000"/>
          <w:sz w:val="26"/>
          <w:szCs w:val="26"/>
          <w:lang w:val="en-US"/>
        </w:rPr>
        <w:t>Born in Germany to Jewish parents, Einstein settled in Switzerland and then, after Hitler’s rise to power, the United States. Einstein was a truly global man and one of the undisputed genius’ of the Twentieth Century.</w:t>
      </w:r>
    </w:p>
    <w:p w:rsidR="007E7A33" w:rsidRPr="007D54C9" w:rsidRDefault="00A2126D" w:rsidP="007D54C9">
      <w:pPr>
        <w:ind w:left="-1134"/>
        <w:jc w:val="center"/>
        <w:rPr>
          <w:b/>
          <w:sz w:val="24"/>
        </w:rPr>
      </w:pPr>
      <w:r w:rsidRPr="00DA2500">
        <w:rPr>
          <w:b/>
          <w:noProof/>
          <w:sz w:val="36"/>
          <w:u w:val="single"/>
          <w:lang w:eastAsia="el-GR"/>
        </w:rPr>
        <w:lastRenderedPageBreak/>
        <w:t xml:space="preserve">ΔΕΙΓΜΑ </w:t>
      </w:r>
      <w:r w:rsidR="007F6FF7">
        <w:rPr>
          <w:b/>
          <w:noProof/>
          <w:sz w:val="36"/>
          <w:u w:val="single"/>
          <w:lang w:eastAsia="el-GR"/>
        </w:rPr>
        <w:t>2</w:t>
      </w:r>
      <w:r w:rsidRPr="00DA2500">
        <w:rPr>
          <w:b/>
          <w:noProof/>
          <w:sz w:val="36"/>
          <w:u w:val="single"/>
          <w:lang w:eastAsia="el-GR"/>
        </w:rPr>
        <w:t xml:space="preserve"> ΑΝΑΦΟΡΑΣ/ ΒΙΟΓΡΑΦΙΑΣ</w:t>
      </w:r>
      <w:r w:rsidRPr="00DA2500">
        <w:rPr>
          <w:b/>
          <w:noProof/>
          <w:sz w:val="36"/>
          <w:lang w:eastAsia="el-GR"/>
        </w:rPr>
        <w:t xml:space="preserve"> </w:t>
      </w:r>
      <w:r w:rsidR="009B4940">
        <w:rPr>
          <w:b/>
          <w:noProof/>
          <w:sz w:val="24"/>
          <w:lang w:eastAsia="el-GR"/>
        </w:rPr>
        <w:drawing>
          <wp:inline distT="0" distB="0" distL="0" distR="0">
            <wp:extent cx="6390393" cy="7867015"/>
            <wp:effectExtent l="19050" t="19050" r="10795" b="196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graphy.png"/>
                    <pic:cNvPicPr/>
                  </pic:nvPicPr>
                  <pic:blipFill rotWithShape="1">
                    <a:blip r:embed="rId9">
                      <a:extLst>
                        <a:ext uri="{28A0092B-C50C-407E-A947-70E740481C1C}">
                          <a14:useLocalDpi xmlns:a14="http://schemas.microsoft.com/office/drawing/2010/main" val="0"/>
                        </a:ext>
                      </a:extLst>
                    </a:blip>
                    <a:srcRect t="2826" b="5131"/>
                    <a:stretch/>
                  </pic:blipFill>
                  <pic:spPr bwMode="auto">
                    <a:xfrm>
                      <a:off x="0" y="0"/>
                      <a:ext cx="6393721" cy="787111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B4940" w:rsidRPr="007D54C9" w:rsidRDefault="009B4940" w:rsidP="007E7A33">
      <w:pPr>
        <w:ind w:left="-851"/>
        <w:rPr>
          <w:b/>
          <w:sz w:val="24"/>
        </w:rPr>
      </w:pPr>
    </w:p>
    <w:p w:rsidR="00A2126D" w:rsidRDefault="00A2126D" w:rsidP="007D54C9">
      <w:pPr>
        <w:ind w:left="-851"/>
        <w:jc w:val="center"/>
        <w:rPr>
          <w:b/>
          <w:sz w:val="40"/>
        </w:rPr>
      </w:pPr>
    </w:p>
    <w:p w:rsidR="00A2126D" w:rsidRDefault="00A2126D" w:rsidP="007D54C9">
      <w:pPr>
        <w:ind w:left="-851"/>
        <w:jc w:val="center"/>
        <w:rPr>
          <w:b/>
          <w:sz w:val="40"/>
        </w:rPr>
      </w:pPr>
    </w:p>
    <w:sectPr w:rsidR="00A2126D" w:rsidSect="00963729">
      <w:pgSz w:w="11906" w:h="16838"/>
      <w:pgMar w:top="568"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83665"/>
    <w:multiLevelType w:val="hybridMultilevel"/>
    <w:tmpl w:val="DD5CA150"/>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07"/>
    <w:rsid w:val="0035381D"/>
    <w:rsid w:val="007D54C9"/>
    <w:rsid w:val="007E7A33"/>
    <w:rsid w:val="007F6FF7"/>
    <w:rsid w:val="0081590E"/>
    <w:rsid w:val="0085019A"/>
    <w:rsid w:val="00963729"/>
    <w:rsid w:val="009B4940"/>
    <w:rsid w:val="00A2126D"/>
    <w:rsid w:val="00BE130C"/>
    <w:rsid w:val="00CA7A83"/>
    <w:rsid w:val="00D96D68"/>
    <w:rsid w:val="00DA2500"/>
    <w:rsid w:val="00E90721"/>
    <w:rsid w:val="00EF4707"/>
    <w:rsid w:val="00FD5D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CB2B"/>
  <w15:chartTrackingRefBased/>
  <w15:docId w15:val="{1AF3CB8E-7827-43EC-8311-FBC13AFC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5019A"/>
    <w:rPr>
      <w:color w:val="0563C1" w:themeColor="hyperlink"/>
      <w:u w:val="single"/>
    </w:rPr>
  </w:style>
  <w:style w:type="paragraph" w:styleId="Web">
    <w:name w:val="Normal (Web)"/>
    <w:basedOn w:val="a"/>
    <w:uiPriority w:val="99"/>
    <w:semiHidden/>
    <w:unhideWhenUsed/>
    <w:rsid w:val="009B494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wrap">
    <w:name w:val="nowrap"/>
    <w:basedOn w:val="a0"/>
    <w:rsid w:val="009B4940"/>
  </w:style>
  <w:style w:type="character" w:styleId="a3">
    <w:name w:val="Strong"/>
    <w:basedOn w:val="a0"/>
    <w:uiPriority w:val="22"/>
    <w:qFormat/>
    <w:rsid w:val="009B4940"/>
    <w:rPr>
      <w:b/>
      <w:bCs/>
    </w:rPr>
  </w:style>
  <w:style w:type="paragraph" w:styleId="a4">
    <w:name w:val="List Paragraph"/>
    <w:basedOn w:val="a"/>
    <w:uiPriority w:val="34"/>
    <w:qFormat/>
    <w:rsid w:val="007D5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1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biographyonline.net/people/famous-10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286</Words>
  <Characters>1545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2021-04-12T11:29:00Z</dcterms:created>
  <dcterms:modified xsi:type="dcterms:W3CDTF">2021-04-14T18:15:00Z</dcterms:modified>
</cp:coreProperties>
</file>