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B21F" w14:textId="6F33766A" w:rsidR="00AD793D" w:rsidRDefault="00EE7F9E">
      <w:pPr>
        <w:rPr>
          <w:rFonts w:ascii="Garamond" w:hAnsi="Garamond"/>
        </w:rPr>
      </w:pPr>
      <w:r>
        <w:rPr>
          <w:rFonts w:ascii="Garamond" w:hAnsi="Garamond"/>
        </w:rPr>
        <w:t>2</w:t>
      </w:r>
      <w:r w:rsidRPr="00EE7F9E">
        <w:rPr>
          <w:rFonts w:ascii="Garamond" w:hAnsi="Garamond"/>
          <w:vertAlign w:val="superscript"/>
        </w:rPr>
        <w:t>Ο</w:t>
      </w:r>
      <w:r>
        <w:rPr>
          <w:rFonts w:ascii="Garamond" w:hAnsi="Garamond"/>
        </w:rPr>
        <w:t xml:space="preserve"> ΔΗΜ. ΣΧΟΛ.</w:t>
      </w:r>
    </w:p>
    <w:p w14:paraId="11E963A2" w14:textId="130A5269" w:rsidR="00EE7F9E" w:rsidRDefault="00EE7F9E">
      <w:pPr>
        <w:rPr>
          <w:rFonts w:ascii="Garamond" w:hAnsi="Garamond"/>
        </w:rPr>
      </w:pPr>
      <w:r>
        <w:rPr>
          <w:rFonts w:ascii="Garamond" w:hAnsi="Garamond"/>
        </w:rPr>
        <w:t xml:space="preserve">      ΜΕΤ/ΣΗΣ</w:t>
      </w:r>
    </w:p>
    <w:p w14:paraId="450360B8" w14:textId="0E083FB1" w:rsidR="00EE7F9E" w:rsidRDefault="00EE7F9E">
      <w:pPr>
        <w:rPr>
          <w:rFonts w:ascii="Garamond" w:hAnsi="Garamond"/>
        </w:rPr>
      </w:pPr>
      <w:r>
        <w:rPr>
          <w:rFonts w:ascii="Garamond" w:hAnsi="Garamond"/>
        </w:rPr>
        <w:t xml:space="preserve">       ΤΑΞΗ: Ε1</w:t>
      </w:r>
    </w:p>
    <w:p w14:paraId="504F460A" w14:textId="77777777" w:rsidR="00EE7F9E" w:rsidRDefault="00EE7F9E">
      <w:pPr>
        <w:rPr>
          <w:rFonts w:ascii="Garamond" w:hAnsi="Garamond"/>
        </w:rPr>
      </w:pPr>
    </w:p>
    <w:p w14:paraId="5DA59394" w14:textId="77777777" w:rsidR="00EE7F9E" w:rsidRDefault="00EE7F9E">
      <w:pPr>
        <w:rPr>
          <w:rFonts w:ascii="Garamond" w:hAnsi="Garamond"/>
        </w:rPr>
      </w:pPr>
    </w:p>
    <w:p w14:paraId="69BCAEDB" w14:textId="77777777" w:rsidR="00EE7F9E" w:rsidRDefault="00EE7F9E">
      <w:pPr>
        <w:rPr>
          <w:rFonts w:ascii="Garamond" w:hAnsi="Garamond"/>
        </w:rPr>
      </w:pPr>
    </w:p>
    <w:p w14:paraId="68843722" w14:textId="73E4C1F0" w:rsidR="00EE7F9E" w:rsidRDefault="00EE7F9E">
      <w:pPr>
        <w:rPr>
          <w:rFonts w:ascii="Garamond" w:hAnsi="Garamond"/>
        </w:rPr>
      </w:pPr>
      <w:r>
        <w:rPr>
          <w:rFonts w:ascii="Garamond" w:hAnsi="Garamond"/>
        </w:rPr>
        <w:t xml:space="preserve">                                             ΕΡΩΤΗΣΕΙΣ ΓΙΑ ΤΟ ΕΠΑΝΑΛΗΠΤΙΚΟ ΙΣΤΟΡΙΑΣ</w:t>
      </w:r>
    </w:p>
    <w:p w14:paraId="2026B7F9" w14:textId="59B119E7" w:rsidR="00EE7F9E" w:rsidRDefault="00EE7F9E">
      <w:pPr>
        <w:rPr>
          <w:rFonts w:ascii="Garamond" w:hAnsi="Garamond"/>
        </w:rPr>
      </w:pPr>
      <w:r>
        <w:rPr>
          <w:rFonts w:ascii="Garamond" w:hAnsi="Garamond"/>
        </w:rPr>
        <w:t xml:space="preserve">                                                                              Β ΕΝΟΤΗΤΑ</w:t>
      </w:r>
    </w:p>
    <w:p w14:paraId="5C905DBF" w14:textId="503F5E9E" w:rsidR="00EE7F9E" w:rsidRDefault="00EE7F9E">
      <w:pPr>
        <w:rPr>
          <w:rFonts w:ascii="Garamond" w:hAnsi="Garamond"/>
        </w:rPr>
      </w:pPr>
      <w:r>
        <w:rPr>
          <w:rFonts w:ascii="Garamond" w:hAnsi="Garamond"/>
        </w:rPr>
        <w:t xml:space="preserve">                                           Η ΡΩΜΑΪΚΗ ΑΥΤΟΚΡΑΤΟΡΙΑ ΜΕΤΑΜΟΡΦΩΝΕΤΑΙ</w:t>
      </w:r>
    </w:p>
    <w:p w14:paraId="1DADE81E" w14:textId="77777777" w:rsidR="00EE7F9E" w:rsidRDefault="00EE7F9E">
      <w:pPr>
        <w:rPr>
          <w:rFonts w:ascii="Garamond" w:hAnsi="Garamond"/>
        </w:rPr>
      </w:pPr>
    </w:p>
    <w:p w14:paraId="4A7F252E" w14:textId="77777777" w:rsidR="00EE7F9E" w:rsidRDefault="00EE7F9E">
      <w:pPr>
        <w:rPr>
          <w:rFonts w:ascii="Garamond" w:hAnsi="Garamond"/>
        </w:rPr>
      </w:pPr>
    </w:p>
    <w:p w14:paraId="583973CA" w14:textId="77777777" w:rsidR="00EE7F9E" w:rsidRDefault="00EE7F9E">
      <w:pPr>
        <w:rPr>
          <w:rFonts w:ascii="Garamond" w:hAnsi="Garamond"/>
        </w:rPr>
      </w:pPr>
    </w:p>
    <w:p w14:paraId="5C112DBD" w14:textId="2FCB67F6" w:rsidR="00EE7F9E" w:rsidRPr="003A0CD3" w:rsidRDefault="00EE7F9E" w:rsidP="00EE7F9E">
      <w:pPr>
        <w:pStyle w:val="a3"/>
        <w:numPr>
          <w:ilvl w:val="0"/>
          <w:numId w:val="1"/>
        </w:numPr>
        <w:rPr>
          <w:rFonts w:ascii="Garamond" w:hAnsi="Garamond"/>
          <w:sz w:val="28"/>
          <w:szCs w:val="28"/>
        </w:rPr>
      </w:pPr>
      <w:r>
        <w:rPr>
          <w:rFonts w:ascii="Garamond" w:hAnsi="Garamond"/>
          <w:sz w:val="28"/>
          <w:szCs w:val="28"/>
        </w:rPr>
        <w:t xml:space="preserve">Να αναφέρεις τα εσωτερικά και εξωτερικά γεγονότα που απείλησαν με διάλυση τη Ρωμαϊκή </w:t>
      </w:r>
      <w:r w:rsidR="00901161">
        <w:rPr>
          <w:rFonts w:ascii="Garamond" w:hAnsi="Garamond"/>
          <w:sz w:val="28"/>
          <w:szCs w:val="28"/>
        </w:rPr>
        <w:t>α</w:t>
      </w:r>
      <w:r>
        <w:rPr>
          <w:rFonts w:ascii="Garamond" w:hAnsi="Garamond"/>
          <w:sz w:val="28"/>
          <w:szCs w:val="28"/>
        </w:rPr>
        <w:t>υτοκρατορία στις αρχές του 3</w:t>
      </w:r>
      <w:r w:rsidRPr="00EE7F9E">
        <w:rPr>
          <w:rFonts w:ascii="Garamond" w:hAnsi="Garamond"/>
          <w:sz w:val="28"/>
          <w:szCs w:val="28"/>
          <w:vertAlign w:val="superscript"/>
        </w:rPr>
        <w:t>ου</w:t>
      </w:r>
      <w:r>
        <w:rPr>
          <w:rFonts w:ascii="Garamond" w:hAnsi="Garamond"/>
          <w:sz w:val="28"/>
          <w:szCs w:val="28"/>
        </w:rPr>
        <w:t xml:space="preserve"> αιώνα μ.Χ.</w:t>
      </w:r>
    </w:p>
    <w:p w14:paraId="1A1C1F69" w14:textId="77777777" w:rsidR="003A0CD3" w:rsidRPr="003A0CD3" w:rsidRDefault="003A0CD3" w:rsidP="003A0CD3">
      <w:pPr>
        <w:numPr>
          <w:ilvl w:val="0"/>
          <w:numId w:val="2"/>
        </w:numPr>
        <w:spacing w:line="240" w:lineRule="auto"/>
        <w:ind w:left="450"/>
        <w:jc w:val="both"/>
        <w:rPr>
          <w:rFonts w:ascii="Garamond" w:eastAsia="Times New Roman" w:hAnsi="Garamond" w:cs="Arial"/>
          <w:i/>
          <w:iCs/>
          <w:color w:val="000000"/>
          <w:kern w:val="0"/>
          <w:sz w:val="31"/>
          <w:szCs w:val="31"/>
          <w:lang w:eastAsia="el-GR" w:bidi="ar-SA"/>
          <w14:ligatures w14:val="none"/>
        </w:rPr>
      </w:pPr>
      <w:r w:rsidRPr="003A0CD3">
        <w:rPr>
          <w:rFonts w:ascii="Garamond" w:eastAsia="Times New Roman" w:hAnsi="Garamond" w:cs="Arial"/>
          <w:i/>
          <w:iCs/>
          <w:color w:val="000000"/>
          <w:kern w:val="0"/>
          <w:sz w:val="31"/>
          <w:szCs w:val="31"/>
          <w:lang w:eastAsia="el-GR" w:bidi="ar-SA"/>
          <w14:ligatures w14:val="none"/>
        </w:rPr>
        <w:t>Γειτονικοί λαοί, οι </w:t>
      </w:r>
      <w:r w:rsidRPr="003A0CD3">
        <w:rPr>
          <w:rFonts w:ascii="Garamond" w:eastAsia="Times New Roman" w:hAnsi="Garamond" w:cs="Arial"/>
          <w:b/>
          <w:bCs/>
          <w:i/>
          <w:iCs/>
          <w:color w:val="000000"/>
          <w:kern w:val="0"/>
          <w:sz w:val="31"/>
          <w:szCs w:val="31"/>
          <w:lang w:eastAsia="el-GR" w:bidi="ar-SA"/>
          <w14:ligatures w14:val="none"/>
        </w:rPr>
        <w:t>Γότθοι</w:t>
      </w:r>
      <w:r w:rsidRPr="003A0CD3">
        <w:rPr>
          <w:rFonts w:ascii="Garamond" w:eastAsia="Times New Roman" w:hAnsi="Garamond" w:cs="Arial"/>
          <w:i/>
          <w:iCs/>
          <w:color w:val="000000"/>
          <w:kern w:val="0"/>
          <w:sz w:val="31"/>
          <w:szCs w:val="31"/>
          <w:lang w:eastAsia="el-GR" w:bidi="ar-SA"/>
          <w14:ligatures w14:val="none"/>
        </w:rPr>
        <w:t> στο βορρά και οι </w:t>
      </w:r>
      <w:r w:rsidRPr="003A0CD3">
        <w:rPr>
          <w:rFonts w:ascii="Garamond" w:eastAsia="Times New Roman" w:hAnsi="Garamond" w:cs="Arial"/>
          <w:b/>
          <w:bCs/>
          <w:i/>
          <w:iCs/>
          <w:color w:val="000000"/>
          <w:kern w:val="0"/>
          <w:sz w:val="31"/>
          <w:szCs w:val="31"/>
          <w:lang w:eastAsia="el-GR" w:bidi="ar-SA"/>
          <w14:ligatures w14:val="none"/>
        </w:rPr>
        <w:t>Πέρσες</w:t>
      </w:r>
      <w:r w:rsidRPr="003A0CD3">
        <w:rPr>
          <w:rFonts w:ascii="Garamond" w:eastAsia="Times New Roman" w:hAnsi="Garamond" w:cs="Arial"/>
          <w:i/>
          <w:iCs/>
          <w:color w:val="000000"/>
          <w:kern w:val="0"/>
          <w:sz w:val="31"/>
          <w:szCs w:val="31"/>
          <w:lang w:eastAsia="el-GR" w:bidi="ar-SA"/>
          <w14:ligatures w14:val="none"/>
        </w:rPr>
        <w:t> στην ανατολή, παραβίαζαν τα σύνορα, λεηλατούσαν τις ακριτικές επαρχίες και έκλειναν τους δρόμους του εμπορίου.</w:t>
      </w:r>
    </w:p>
    <w:p w14:paraId="43EDC3A1" w14:textId="2DCEEA1D" w:rsidR="003A0CD3" w:rsidRPr="003A0CD3" w:rsidRDefault="003A0CD3" w:rsidP="003A0CD3">
      <w:pPr>
        <w:numPr>
          <w:ilvl w:val="0"/>
          <w:numId w:val="2"/>
        </w:numPr>
        <w:spacing w:line="240" w:lineRule="auto"/>
        <w:ind w:left="450"/>
        <w:jc w:val="both"/>
        <w:rPr>
          <w:rFonts w:ascii="Garamond" w:eastAsia="Times New Roman" w:hAnsi="Garamond" w:cs="Arial"/>
          <w:i/>
          <w:iCs/>
          <w:color w:val="000000"/>
          <w:kern w:val="0"/>
          <w:sz w:val="31"/>
          <w:szCs w:val="31"/>
          <w:lang w:eastAsia="el-GR" w:bidi="ar-SA"/>
          <w14:ligatures w14:val="none"/>
        </w:rPr>
      </w:pPr>
      <w:r w:rsidRPr="003A0CD3">
        <w:rPr>
          <w:rFonts w:ascii="Garamond" w:eastAsia="Times New Roman" w:hAnsi="Garamond" w:cs="Arial"/>
          <w:i/>
          <w:iCs/>
          <w:color w:val="000000"/>
          <w:kern w:val="0"/>
          <w:sz w:val="31"/>
          <w:szCs w:val="31"/>
          <w:lang w:eastAsia="el-GR" w:bidi="ar-SA"/>
          <w14:ligatures w14:val="none"/>
        </w:rPr>
        <w:t>Ο στρατός είχε γίνει παντοδύναμος. Οι στρατιωτικές δυνάμεις, αντί να φρουρούν τα σύνορα, στασίαζαν ή συγκρούονταν μεταξύ τους και συχνά όριζαν ή καταργούσαν τους αυτοκράτορες. </w:t>
      </w:r>
      <w:r w:rsidRPr="00F33173">
        <w:rPr>
          <w:rFonts w:ascii="Garamond" w:eastAsia="Times New Roman" w:hAnsi="Garamond" w:cs="Arial"/>
          <w:i/>
          <w:iCs/>
          <w:noProof/>
          <w:color w:val="0000FF"/>
          <w:kern w:val="0"/>
          <w:sz w:val="31"/>
          <w:szCs w:val="31"/>
          <w:lang w:eastAsia="el-GR" w:bidi="ar-SA"/>
          <w14:ligatures w14:val="none"/>
        </w:rPr>
        <w:drawing>
          <wp:inline distT="0" distB="0" distL="0" distR="0" wp14:anchorId="1728FA6F" wp14:editId="21434C32">
            <wp:extent cx="240665" cy="240665"/>
            <wp:effectExtent l="0" t="0" r="6985" b="6985"/>
            <wp:docPr id="1448645280" name="Εικόνα 1" descr="Εξωτερικός σύνδεσμος">
              <a:hlinkClick xmlns:a="http://schemas.openxmlformats.org/drawingml/2006/main" r:id="rId5" tgtFrame="&quot;_blank&quot;" tooltip="&quot;Ρωμαϊκό Πάνθεο (Ρωμαϊκή περίοδος&gt;πολιτισμός&gt;θρησκεία, Ίδρυμα Μείζονος Ελληνισμού)&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ξωτερικός σύνδεσμος">
                      <a:hlinkClick r:id="rId5" tgtFrame="&quot;_blank&quot;" tooltip="&quot;Ρωμαϊκό Πάνθεο (Ρωμαϊκή περίοδος&gt;πολιτισμός&gt;θρησκεία, Ίδρυμα Μείζονος Ελληνισμού)&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p w14:paraId="1376D214" w14:textId="77777777" w:rsidR="003A0CD3" w:rsidRPr="003A0CD3" w:rsidRDefault="003A0CD3" w:rsidP="003A0CD3">
      <w:pPr>
        <w:numPr>
          <w:ilvl w:val="0"/>
          <w:numId w:val="2"/>
        </w:numPr>
        <w:spacing w:line="240" w:lineRule="auto"/>
        <w:ind w:left="450"/>
        <w:jc w:val="both"/>
        <w:rPr>
          <w:rFonts w:ascii="Garamond" w:eastAsia="Times New Roman" w:hAnsi="Garamond" w:cs="Arial"/>
          <w:i/>
          <w:iCs/>
          <w:color w:val="000000"/>
          <w:kern w:val="0"/>
          <w:sz w:val="31"/>
          <w:szCs w:val="31"/>
          <w:lang w:eastAsia="el-GR" w:bidi="ar-SA"/>
          <w14:ligatures w14:val="none"/>
        </w:rPr>
      </w:pPr>
      <w:r w:rsidRPr="003A0CD3">
        <w:rPr>
          <w:rFonts w:ascii="Garamond" w:eastAsia="Times New Roman" w:hAnsi="Garamond" w:cs="Arial"/>
          <w:i/>
          <w:iCs/>
          <w:color w:val="000000"/>
          <w:kern w:val="0"/>
          <w:sz w:val="31"/>
          <w:szCs w:val="31"/>
          <w:lang w:eastAsia="el-GR" w:bidi="ar-SA"/>
          <w14:ligatures w14:val="none"/>
        </w:rPr>
        <w:t>Κάποιες ακριτικές επαρχίες της Ανατολής αποσχίστηκαν από την αυτοκρατορία και έκαναν δικά τους κράτη.</w:t>
      </w:r>
    </w:p>
    <w:p w14:paraId="506613E5" w14:textId="77777777" w:rsidR="003A0CD3" w:rsidRPr="003A0CD3" w:rsidRDefault="003A0CD3" w:rsidP="003A0CD3">
      <w:pPr>
        <w:numPr>
          <w:ilvl w:val="0"/>
          <w:numId w:val="2"/>
        </w:numPr>
        <w:spacing w:line="240" w:lineRule="auto"/>
        <w:ind w:left="450"/>
        <w:jc w:val="both"/>
        <w:rPr>
          <w:rFonts w:ascii="Garamond" w:eastAsia="Times New Roman" w:hAnsi="Garamond" w:cs="Arial"/>
          <w:i/>
          <w:iCs/>
          <w:color w:val="000000"/>
          <w:kern w:val="0"/>
          <w:sz w:val="31"/>
          <w:szCs w:val="31"/>
          <w:lang w:eastAsia="el-GR" w:bidi="ar-SA"/>
          <w14:ligatures w14:val="none"/>
        </w:rPr>
      </w:pPr>
      <w:r w:rsidRPr="003A0CD3">
        <w:rPr>
          <w:rFonts w:ascii="Garamond" w:eastAsia="Times New Roman" w:hAnsi="Garamond" w:cs="Arial"/>
          <w:i/>
          <w:iCs/>
          <w:color w:val="000000"/>
          <w:kern w:val="0"/>
          <w:sz w:val="31"/>
          <w:szCs w:val="31"/>
          <w:lang w:eastAsia="el-GR" w:bidi="ar-SA"/>
          <w14:ligatures w14:val="none"/>
        </w:rPr>
        <w:t>Οι σκληροί διωγμοί κατά των Χριστιανών προκαλούσαν τη δυσαρέσκεια των πιστών της νέας θρησκείας για το ρωμαϊκό κράτος και έντονο διχασμό ανάμεσα σε αυτούς και τους οπαδούς των άλλων θρησκειών.</w:t>
      </w:r>
    </w:p>
    <w:p w14:paraId="30C845C1" w14:textId="77777777" w:rsidR="003A0CD3" w:rsidRPr="00422B25" w:rsidRDefault="003A0CD3" w:rsidP="003A0CD3">
      <w:pPr>
        <w:pStyle w:val="a3"/>
        <w:rPr>
          <w:rFonts w:ascii="Garamond" w:hAnsi="Garamond"/>
          <w:sz w:val="28"/>
          <w:szCs w:val="28"/>
        </w:rPr>
      </w:pPr>
    </w:p>
    <w:p w14:paraId="587E81E1" w14:textId="6C396EFA" w:rsidR="00422B25" w:rsidRPr="00D44340" w:rsidRDefault="00422B25" w:rsidP="00D44340">
      <w:pPr>
        <w:rPr>
          <w:rFonts w:ascii="Garamond" w:hAnsi="Garamond"/>
          <w:sz w:val="28"/>
          <w:szCs w:val="28"/>
        </w:rPr>
      </w:pPr>
    </w:p>
    <w:p w14:paraId="4B45B252" w14:textId="32CF43BD" w:rsidR="00422B25" w:rsidRPr="00F33173" w:rsidRDefault="00D44340" w:rsidP="004A6CDB">
      <w:pPr>
        <w:pStyle w:val="a3"/>
        <w:numPr>
          <w:ilvl w:val="0"/>
          <w:numId w:val="1"/>
        </w:numPr>
        <w:rPr>
          <w:rFonts w:ascii="Garamond" w:hAnsi="Garamond"/>
          <w:sz w:val="28"/>
          <w:szCs w:val="28"/>
        </w:rPr>
      </w:pPr>
      <w:r w:rsidRPr="00D44340">
        <w:rPr>
          <w:rFonts w:ascii="Garamond" w:hAnsi="Garamond"/>
          <w:sz w:val="28"/>
          <w:szCs w:val="28"/>
        </w:rPr>
        <w:t>Τι γνωρίζετε για το νέο διοικητικό σύστημα του Διοκλητιανού;</w:t>
      </w:r>
    </w:p>
    <w:p w14:paraId="2BB39801" w14:textId="77777777" w:rsidR="00F33173" w:rsidRPr="00F33173" w:rsidRDefault="00F33173" w:rsidP="00F33173">
      <w:pPr>
        <w:pStyle w:val="a3"/>
        <w:rPr>
          <w:rFonts w:ascii="Garamond" w:hAnsi="Garamond"/>
          <w:sz w:val="28"/>
          <w:szCs w:val="28"/>
        </w:rPr>
      </w:pPr>
    </w:p>
    <w:p w14:paraId="3687DA9E" w14:textId="3C73ACBF" w:rsidR="00F33173" w:rsidRPr="00F33173" w:rsidRDefault="00F33173" w:rsidP="00F33173">
      <w:pPr>
        <w:pStyle w:val="a3"/>
        <w:rPr>
          <w:rFonts w:ascii="Garamond" w:hAnsi="Garamond"/>
          <w:i/>
          <w:iCs/>
          <w:sz w:val="28"/>
          <w:szCs w:val="28"/>
          <w:lang w:val="en-US"/>
        </w:rPr>
      </w:pPr>
      <w:r w:rsidRPr="00F33173">
        <w:rPr>
          <w:rFonts w:ascii="Garamond" w:hAnsi="Garamond"/>
          <w:i/>
          <w:iCs/>
          <w:sz w:val="28"/>
          <w:szCs w:val="28"/>
        </w:rPr>
        <w:t>Ο αυτοκράτορας Διοκλητιανός προσπάθησε να αντιμετωπίσει αυτά τα προβλήματα με το σύστημα της τετραρχίας. Χώρισε δηλαδή την αυτοκρατορία σε τέσσερις μεγάλες</w:t>
      </w:r>
    </w:p>
    <w:p w14:paraId="5B2BB11C" w14:textId="77777777" w:rsidR="00F33173" w:rsidRPr="00F33173" w:rsidRDefault="00F33173" w:rsidP="00F33173">
      <w:pPr>
        <w:rPr>
          <w:rFonts w:ascii="Garamond" w:hAnsi="Garamond"/>
          <w:i/>
          <w:iCs/>
          <w:sz w:val="28"/>
          <w:szCs w:val="28"/>
          <w:lang w:val="en-US"/>
        </w:rPr>
      </w:pPr>
      <w:r w:rsidRPr="00F33173">
        <w:rPr>
          <w:rFonts w:ascii="Garamond" w:hAnsi="Garamond"/>
          <w:i/>
          <w:iCs/>
          <w:sz w:val="28"/>
          <w:szCs w:val="28"/>
        </w:rPr>
        <w:t xml:space="preserve">          </w:t>
      </w:r>
      <w:r w:rsidRPr="00F33173">
        <w:rPr>
          <w:rFonts w:ascii="Garamond" w:hAnsi="Garamond"/>
          <w:i/>
          <w:iCs/>
          <w:sz w:val="28"/>
          <w:szCs w:val="28"/>
        </w:rPr>
        <w:t xml:space="preserve">περιφέρειες, δύο στην Ανατολή, δύο στη Δύση, και όρισε για καθεμιά το δικό της άρχοντα, </w:t>
      </w:r>
      <w:r w:rsidRPr="00F33173">
        <w:rPr>
          <w:rFonts w:ascii="Garamond" w:hAnsi="Garamond"/>
          <w:i/>
          <w:iCs/>
          <w:sz w:val="28"/>
          <w:szCs w:val="28"/>
        </w:rPr>
        <w:t xml:space="preserve">  </w:t>
      </w:r>
    </w:p>
    <w:p w14:paraId="24FE7679" w14:textId="7F33CA00" w:rsidR="00F33173" w:rsidRPr="00F33173" w:rsidRDefault="00F33173" w:rsidP="00F33173">
      <w:pPr>
        <w:rPr>
          <w:rFonts w:ascii="Garamond" w:hAnsi="Garamond"/>
          <w:i/>
          <w:iCs/>
          <w:sz w:val="28"/>
          <w:szCs w:val="28"/>
          <w:lang w:val="en-US"/>
        </w:rPr>
      </w:pPr>
      <w:r w:rsidRPr="00F33173">
        <w:rPr>
          <w:rFonts w:ascii="Garamond" w:hAnsi="Garamond"/>
          <w:i/>
          <w:iCs/>
          <w:sz w:val="28"/>
          <w:szCs w:val="28"/>
          <w:lang w:val="en-US"/>
        </w:rPr>
        <w:t xml:space="preserve">           </w:t>
      </w:r>
      <w:r w:rsidRPr="00F33173">
        <w:rPr>
          <w:rFonts w:ascii="Garamond" w:hAnsi="Garamond"/>
          <w:i/>
          <w:iCs/>
          <w:sz w:val="28"/>
          <w:szCs w:val="28"/>
        </w:rPr>
        <w:t>με αυξημένες εξουσίες.</w:t>
      </w:r>
    </w:p>
    <w:p w14:paraId="1D214632" w14:textId="5113CC9C" w:rsidR="00F33173" w:rsidRPr="00F33173" w:rsidRDefault="00F33173" w:rsidP="00F33173">
      <w:pPr>
        <w:pStyle w:val="a3"/>
        <w:rPr>
          <w:rFonts w:ascii="Garamond" w:hAnsi="Garamond"/>
          <w:i/>
          <w:iCs/>
          <w:sz w:val="28"/>
          <w:szCs w:val="28"/>
        </w:rPr>
      </w:pPr>
      <w:r w:rsidRPr="00F33173">
        <w:rPr>
          <w:rFonts w:ascii="Garamond" w:hAnsi="Garamond"/>
          <w:i/>
          <w:iCs/>
          <w:sz w:val="28"/>
          <w:szCs w:val="28"/>
        </w:rPr>
        <w:t>Το σύστημα αυτό επανέφερε ηρεμία και τάξη στο εσωτερικό του κράτους και ασφάλεια στα σύνορα από τις εχθρικές επιδρομές.</w:t>
      </w:r>
    </w:p>
    <w:p w14:paraId="5CCADF7C" w14:textId="77777777" w:rsidR="004A6CDB" w:rsidRPr="004A6CDB" w:rsidRDefault="004A6CDB" w:rsidP="004A6CDB">
      <w:pPr>
        <w:pStyle w:val="a3"/>
        <w:rPr>
          <w:rFonts w:ascii="Garamond" w:hAnsi="Garamond"/>
          <w:sz w:val="28"/>
          <w:szCs w:val="28"/>
        </w:rPr>
      </w:pPr>
    </w:p>
    <w:p w14:paraId="5F5BB8BC" w14:textId="51C6C105" w:rsidR="004A6CDB" w:rsidRPr="00F33173" w:rsidRDefault="004A6CDB" w:rsidP="004A6CDB">
      <w:pPr>
        <w:pStyle w:val="a3"/>
        <w:numPr>
          <w:ilvl w:val="0"/>
          <w:numId w:val="1"/>
        </w:numPr>
        <w:rPr>
          <w:rFonts w:ascii="Garamond" w:hAnsi="Garamond"/>
          <w:sz w:val="28"/>
          <w:szCs w:val="28"/>
        </w:rPr>
      </w:pPr>
      <w:r w:rsidRPr="004A6CDB">
        <w:rPr>
          <w:rFonts w:ascii="Garamond" w:hAnsi="Garamond"/>
          <w:sz w:val="28"/>
          <w:szCs w:val="28"/>
        </w:rPr>
        <w:t>Ποια ήταν τα αποτελέσματα των εμφυλίων συγκρούσεων των συναρχόντων;</w:t>
      </w:r>
    </w:p>
    <w:p w14:paraId="0FFFD9E1" w14:textId="77777777" w:rsidR="00F33173" w:rsidRPr="00F33173" w:rsidRDefault="00F33173" w:rsidP="00F33173">
      <w:pPr>
        <w:pStyle w:val="a3"/>
        <w:rPr>
          <w:rFonts w:ascii="Garamond" w:hAnsi="Garamond"/>
          <w:sz w:val="28"/>
          <w:szCs w:val="28"/>
        </w:rPr>
      </w:pPr>
    </w:p>
    <w:p w14:paraId="2B5E67B2" w14:textId="7DA3506B" w:rsidR="00F33173" w:rsidRPr="00F33173" w:rsidRDefault="00F33173" w:rsidP="00F33173">
      <w:pPr>
        <w:pStyle w:val="a3"/>
        <w:rPr>
          <w:rFonts w:ascii="Garamond" w:hAnsi="Garamond"/>
          <w:i/>
          <w:iCs/>
          <w:sz w:val="28"/>
          <w:szCs w:val="28"/>
        </w:rPr>
      </w:pPr>
      <w:r w:rsidRPr="00F33173">
        <w:rPr>
          <w:rFonts w:ascii="Garamond" w:hAnsi="Garamond" w:cs="Arial"/>
          <w:i/>
          <w:iCs/>
          <w:color w:val="000000"/>
          <w:sz w:val="31"/>
          <w:szCs w:val="31"/>
          <w:shd w:val="clear" w:color="auto" w:fill="FFFFFF"/>
        </w:rPr>
        <w:t>Μετά την παραίτηση του Διοκλητιανού, οι τέσσερις </w:t>
      </w:r>
      <w:r w:rsidRPr="00F33173">
        <w:rPr>
          <w:rStyle w:val="a4"/>
          <w:rFonts w:ascii="Garamond" w:hAnsi="Garamond" w:cs="Arial"/>
          <w:i/>
          <w:iCs/>
          <w:color w:val="000000"/>
          <w:sz w:val="31"/>
          <w:szCs w:val="31"/>
          <w:shd w:val="clear" w:color="auto" w:fill="FFFFFF"/>
        </w:rPr>
        <w:t>συνάρχοντες,</w:t>
      </w:r>
      <w:r w:rsidRPr="00F33173">
        <w:rPr>
          <w:rFonts w:ascii="Garamond" w:hAnsi="Garamond" w:cs="Arial"/>
          <w:i/>
          <w:iCs/>
          <w:color w:val="000000"/>
          <w:sz w:val="31"/>
          <w:szCs w:val="31"/>
          <w:shd w:val="clear" w:color="auto" w:fill="FFFFFF"/>
        </w:rPr>
        <w:t xml:space="preserve"> που αυτός είχε ορίσει, ο Κωνσταντίνος, και ο Μαξέντιος στη Δύση, ο </w:t>
      </w:r>
      <w:proofErr w:type="spellStart"/>
      <w:r w:rsidRPr="00F33173">
        <w:rPr>
          <w:rFonts w:ascii="Garamond" w:hAnsi="Garamond" w:cs="Arial"/>
          <w:i/>
          <w:iCs/>
          <w:color w:val="000000"/>
          <w:sz w:val="31"/>
          <w:szCs w:val="31"/>
          <w:shd w:val="clear" w:color="auto" w:fill="FFFFFF"/>
        </w:rPr>
        <w:t>Λυκίνιος</w:t>
      </w:r>
      <w:proofErr w:type="spellEnd"/>
      <w:r w:rsidRPr="00F33173">
        <w:rPr>
          <w:rFonts w:ascii="Garamond" w:hAnsi="Garamond" w:cs="Arial"/>
          <w:i/>
          <w:iCs/>
          <w:color w:val="000000"/>
          <w:sz w:val="31"/>
          <w:szCs w:val="31"/>
          <w:shd w:val="clear" w:color="auto" w:fill="FFFFFF"/>
        </w:rPr>
        <w:t xml:space="preserve"> και ο </w:t>
      </w:r>
      <w:proofErr w:type="spellStart"/>
      <w:r w:rsidRPr="00F33173">
        <w:rPr>
          <w:rFonts w:ascii="Garamond" w:hAnsi="Garamond" w:cs="Arial"/>
          <w:i/>
          <w:iCs/>
          <w:color w:val="000000"/>
          <w:sz w:val="31"/>
          <w:szCs w:val="31"/>
          <w:shd w:val="clear" w:color="auto" w:fill="FFFFFF"/>
        </w:rPr>
        <w:t>Γαλέριος</w:t>
      </w:r>
      <w:proofErr w:type="spellEnd"/>
      <w:r w:rsidRPr="00F33173">
        <w:rPr>
          <w:rFonts w:ascii="Garamond" w:hAnsi="Garamond" w:cs="Arial"/>
          <w:i/>
          <w:iCs/>
          <w:color w:val="000000"/>
          <w:sz w:val="31"/>
          <w:szCs w:val="31"/>
          <w:shd w:val="clear" w:color="auto" w:fill="FFFFFF"/>
        </w:rPr>
        <w:t xml:space="preserve"> στην Ανατολή, συγκρούστηκαν μεταξύ τους. Νικητές από τις εμφύλιες αυτές διαμάχες βγήκαν ο </w:t>
      </w:r>
      <w:r w:rsidRPr="00F33173">
        <w:rPr>
          <w:rStyle w:val="a4"/>
          <w:rFonts w:ascii="Garamond" w:hAnsi="Garamond" w:cs="Arial"/>
          <w:i/>
          <w:iCs/>
          <w:color w:val="000000"/>
          <w:sz w:val="31"/>
          <w:szCs w:val="31"/>
          <w:shd w:val="clear" w:color="auto" w:fill="FFFFFF"/>
        </w:rPr>
        <w:t>Κωνσταντίνος</w:t>
      </w:r>
      <w:r w:rsidRPr="00F33173">
        <w:rPr>
          <w:rFonts w:ascii="Garamond" w:hAnsi="Garamond" w:cs="Arial"/>
          <w:i/>
          <w:iCs/>
          <w:color w:val="000000"/>
          <w:sz w:val="31"/>
          <w:szCs w:val="31"/>
          <w:shd w:val="clear" w:color="auto" w:fill="FFFFFF"/>
        </w:rPr>
        <w:t> και ο </w:t>
      </w:r>
      <w:proofErr w:type="spellStart"/>
      <w:r w:rsidRPr="00F33173">
        <w:rPr>
          <w:rStyle w:val="a4"/>
          <w:rFonts w:ascii="Garamond" w:hAnsi="Garamond" w:cs="Arial"/>
          <w:i/>
          <w:iCs/>
          <w:color w:val="000000"/>
          <w:sz w:val="31"/>
          <w:szCs w:val="31"/>
          <w:shd w:val="clear" w:color="auto" w:fill="FFFFFF"/>
        </w:rPr>
        <w:t>Λικίνιος</w:t>
      </w:r>
      <w:proofErr w:type="spellEnd"/>
      <w:r w:rsidRPr="00F33173">
        <w:rPr>
          <w:rFonts w:ascii="Garamond" w:hAnsi="Garamond" w:cs="Arial"/>
          <w:i/>
          <w:iCs/>
          <w:color w:val="000000"/>
          <w:sz w:val="31"/>
          <w:szCs w:val="31"/>
          <w:shd w:val="clear" w:color="auto" w:fill="FFFFFF"/>
        </w:rPr>
        <w:t>.</w:t>
      </w:r>
    </w:p>
    <w:p w14:paraId="632F0A06" w14:textId="11D8A10E" w:rsidR="004A6CDB" w:rsidRDefault="004A6CDB" w:rsidP="004A6CDB">
      <w:pPr>
        <w:rPr>
          <w:rFonts w:ascii="Garamond" w:hAnsi="Garamond"/>
          <w:sz w:val="28"/>
          <w:szCs w:val="28"/>
          <w:lang w:val="en-US"/>
        </w:rPr>
      </w:pPr>
    </w:p>
    <w:p w14:paraId="386EB537" w14:textId="77777777" w:rsidR="00F33173" w:rsidRDefault="00F33173" w:rsidP="004A6CDB">
      <w:pPr>
        <w:rPr>
          <w:rFonts w:ascii="Garamond" w:hAnsi="Garamond"/>
          <w:sz w:val="28"/>
          <w:szCs w:val="28"/>
          <w:lang w:val="en-US"/>
        </w:rPr>
      </w:pPr>
    </w:p>
    <w:p w14:paraId="268AFBF5" w14:textId="77777777" w:rsidR="00F33173" w:rsidRDefault="00F33173" w:rsidP="004A6CDB">
      <w:pPr>
        <w:rPr>
          <w:rFonts w:ascii="Garamond" w:hAnsi="Garamond"/>
          <w:sz w:val="28"/>
          <w:szCs w:val="28"/>
          <w:lang w:val="en-US"/>
        </w:rPr>
      </w:pPr>
    </w:p>
    <w:p w14:paraId="78928EF1" w14:textId="77777777" w:rsidR="00F33173" w:rsidRPr="00F33173" w:rsidRDefault="00F33173" w:rsidP="004A6CDB">
      <w:pPr>
        <w:rPr>
          <w:rFonts w:ascii="Garamond" w:hAnsi="Garamond"/>
          <w:sz w:val="28"/>
          <w:szCs w:val="28"/>
          <w:lang w:val="en-US"/>
        </w:rPr>
      </w:pPr>
    </w:p>
    <w:p w14:paraId="235A862D" w14:textId="573B2E27" w:rsidR="00D44340" w:rsidRPr="00F33173" w:rsidRDefault="00D44340" w:rsidP="00422B25">
      <w:pPr>
        <w:pStyle w:val="a3"/>
        <w:numPr>
          <w:ilvl w:val="0"/>
          <w:numId w:val="1"/>
        </w:numPr>
        <w:rPr>
          <w:rFonts w:ascii="Garamond" w:hAnsi="Garamond"/>
          <w:sz w:val="28"/>
          <w:szCs w:val="28"/>
        </w:rPr>
      </w:pPr>
      <w:r>
        <w:rPr>
          <w:rFonts w:ascii="Garamond" w:hAnsi="Garamond"/>
          <w:sz w:val="28"/>
          <w:szCs w:val="28"/>
        </w:rPr>
        <w:lastRenderedPageBreak/>
        <w:t>Τι γνωρίζετε για το διάταγμα των Μεδιολάνων;</w:t>
      </w:r>
    </w:p>
    <w:p w14:paraId="28280A4B" w14:textId="77777777" w:rsidR="00F33173" w:rsidRPr="00F33173" w:rsidRDefault="00F33173" w:rsidP="00F33173">
      <w:pPr>
        <w:pStyle w:val="a3"/>
        <w:rPr>
          <w:rFonts w:ascii="Garamond" w:hAnsi="Garamond"/>
          <w:sz w:val="28"/>
          <w:szCs w:val="28"/>
        </w:rPr>
      </w:pPr>
    </w:p>
    <w:p w14:paraId="16B25F60" w14:textId="49C4DEF0" w:rsidR="00F33173" w:rsidRPr="00F33173" w:rsidRDefault="00F33173" w:rsidP="00F33173">
      <w:pPr>
        <w:pStyle w:val="a3"/>
        <w:rPr>
          <w:rFonts w:ascii="Garamond" w:hAnsi="Garamond"/>
          <w:i/>
          <w:iCs/>
          <w:sz w:val="28"/>
          <w:szCs w:val="28"/>
          <w:lang w:val="en-US"/>
        </w:rPr>
      </w:pPr>
      <w:r w:rsidRPr="00F33173">
        <w:rPr>
          <w:rFonts w:ascii="Garamond" w:hAnsi="Garamond" w:cs="Arial"/>
          <w:i/>
          <w:iCs/>
          <w:color w:val="000000"/>
          <w:sz w:val="31"/>
          <w:szCs w:val="31"/>
          <w:shd w:val="clear" w:color="auto" w:fill="FFFFFF"/>
        </w:rPr>
        <w:t>Για να δώσουν τέλος στην αναστάτωση</w:t>
      </w:r>
      <w:r w:rsidRPr="00F33173">
        <w:rPr>
          <w:rFonts w:ascii="Garamond" w:hAnsi="Garamond" w:cs="Arial"/>
          <w:i/>
          <w:iCs/>
          <w:color w:val="000000"/>
          <w:sz w:val="31"/>
          <w:szCs w:val="31"/>
          <w:shd w:val="clear" w:color="auto" w:fill="FFFFFF"/>
        </w:rPr>
        <w:t xml:space="preserve"> </w:t>
      </w:r>
      <w:r w:rsidRPr="00F33173">
        <w:rPr>
          <w:rFonts w:ascii="Garamond" w:hAnsi="Garamond" w:cs="Arial"/>
          <w:i/>
          <w:iCs/>
          <w:color w:val="000000"/>
          <w:sz w:val="31"/>
          <w:szCs w:val="31"/>
          <w:shd w:val="clear" w:color="auto" w:fill="FFFFFF"/>
        </w:rPr>
        <w:t>που είχαν προκαλέσει οι διωγμοί κατά των Χριστιανών, οι δύο </w:t>
      </w:r>
      <w:proofErr w:type="spellStart"/>
      <w:r w:rsidRPr="00F33173">
        <w:rPr>
          <w:rStyle w:val="a4"/>
          <w:rFonts w:ascii="Garamond" w:hAnsi="Garamond" w:cs="Arial"/>
          <w:i/>
          <w:iCs/>
          <w:color w:val="000000"/>
          <w:sz w:val="31"/>
          <w:szCs w:val="31"/>
          <w:shd w:val="clear" w:color="auto" w:fill="FFFFFF"/>
        </w:rPr>
        <w:t>συναυτοκράτορες</w:t>
      </w:r>
      <w:proofErr w:type="spellEnd"/>
      <w:r w:rsidRPr="00F33173">
        <w:rPr>
          <w:rFonts w:ascii="Garamond" w:hAnsi="Garamond" w:cs="Arial"/>
          <w:i/>
          <w:iCs/>
          <w:color w:val="000000"/>
          <w:sz w:val="31"/>
          <w:szCs w:val="31"/>
          <w:shd w:val="clear" w:color="auto" w:fill="FFFFFF"/>
        </w:rPr>
        <w:t> υπέγραψαν στο </w:t>
      </w:r>
      <w:proofErr w:type="spellStart"/>
      <w:r w:rsidRPr="00F33173">
        <w:rPr>
          <w:rStyle w:val="a4"/>
          <w:rFonts w:ascii="Garamond" w:hAnsi="Garamond" w:cs="Arial"/>
          <w:i/>
          <w:iCs/>
          <w:color w:val="000000"/>
          <w:sz w:val="31"/>
          <w:szCs w:val="31"/>
          <w:shd w:val="clear" w:color="auto" w:fill="FFFFFF"/>
        </w:rPr>
        <w:t>Μεδιόλανο</w:t>
      </w:r>
      <w:proofErr w:type="spellEnd"/>
      <w:r w:rsidRPr="00F33173">
        <w:rPr>
          <w:rFonts w:ascii="Garamond" w:hAnsi="Garamond" w:cs="Arial"/>
          <w:i/>
          <w:iCs/>
          <w:color w:val="000000"/>
          <w:sz w:val="31"/>
          <w:szCs w:val="31"/>
          <w:shd w:val="clear" w:color="auto" w:fill="FFFFFF"/>
        </w:rPr>
        <w:t> της Ιταλίας</w:t>
      </w:r>
      <w:r w:rsidRPr="00F33173">
        <w:rPr>
          <w:rFonts w:ascii="Garamond" w:hAnsi="Garamond" w:cs="Arial"/>
          <w:i/>
          <w:iCs/>
          <w:color w:val="000000"/>
          <w:sz w:val="20"/>
          <w:szCs w:val="20"/>
          <w:shd w:val="clear" w:color="auto" w:fill="FFFFFF"/>
          <w:vertAlign w:val="superscript"/>
        </w:rPr>
        <w:t>1</w:t>
      </w:r>
      <w:r w:rsidRPr="00F33173">
        <w:rPr>
          <w:rFonts w:ascii="Garamond" w:hAnsi="Garamond" w:cs="Arial"/>
          <w:i/>
          <w:iCs/>
          <w:color w:val="000000"/>
          <w:sz w:val="31"/>
          <w:szCs w:val="31"/>
          <w:shd w:val="clear" w:color="auto" w:fill="FFFFFF"/>
        </w:rPr>
        <w:t> το </w:t>
      </w:r>
      <w:r w:rsidRPr="00F33173">
        <w:rPr>
          <w:rStyle w:val="a4"/>
          <w:rFonts w:ascii="Garamond" w:hAnsi="Garamond" w:cs="Arial"/>
          <w:i/>
          <w:iCs/>
          <w:color w:val="000000"/>
          <w:sz w:val="31"/>
          <w:szCs w:val="31"/>
          <w:shd w:val="clear" w:color="auto" w:fill="FFFFFF"/>
        </w:rPr>
        <w:t>Διάταγμα της ανεξιθρησκίας,</w:t>
      </w:r>
      <w:r w:rsidRPr="00F33173">
        <w:rPr>
          <w:rFonts w:ascii="Garamond" w:hAnsi="Garamond" w:cs="Arial"/>
          <w:i/>
          <w:iCs/>
          <w:color w:val="000000"/>
          <w:sz w:val="31"/>
          <w:szCs w:val="31"/>
          <w:shd w:val="clear" w:color="auto" w:fill="FFFFFF"/>
        </w:rPr>
        <w:t> το 313 μ.Χ. Σύμφωνα με αυτό, κάθε πολίτης της αυτοκρατορίας μπορούσε να λατρεύει όποιο θεό θέλει. Έτσι ο δρόμος για την εξάπλωση του Χριστιανισμού άνοιξε. </w:t>
      </w:r>
    </w:p>
    <w:p w14:paraId="4438B289" w14:textId="77777777" w:rsidR="004A6CDB" w:rsidRPr="00F33173" w:rsidRDefault="004A6CDB" w:rsidP="004A6CDB">
      <w:pPr>
        <w:rPr>
          <w:rFonts w:ascii="Garamond" w:hAnsi="Garamond"/>
          <w:i/>
          <w:iCs/>
          <w:sz w:val="28"/>
          <w:szCs w:val="28"/>
        </w:rPr>
      </w:pPr>
    </w:p>
    <w:p w14:paraId="3B00E03F" w14:textId="0FBB9864" w:rsidR="00D44340" w:rsidRPr="0097513C" w:rsidRDefault="00D44340" w:rsidP="00422B25">
      <w:pPr>
        <w:pStyle w:val="a3"/>
        <w:numPr>
          <w:ilvl w:val="0"/>
          <w:numId w:val="1"/>
        </w:numPr>
        <w:rPr>
          <w:rFonts w:ascii="Garamond" w:hAnsi="Garamond"/>
          <w:sz w:val="28"/>
          <w:szCs w:val="28"/>
        </w:rPr>
      </w:pPr>
      <w:r>
        <w:rPr>
          <w:rFonts w:ascii="Garamond" w:hAnsi="Garamond"/>
          <w:sz w:val="28"/>
          <w:szCs w:val="28"/>
        </w:rPr>
        <w:t xml:space="preserve">Σε ποιες σημαντικές αλλαγές προχώρησε ο Κωνσταντίνος για την καλύτερη διοίκηση της αυτοκρατορίας; </w:t>
      </w:r>
    </w:p>
    <w:p w14:paraId="54C219D1" w14:textId="77777777" w:rsidR="0097513C" w:rsidRPr="00F33173" w:rsidRDefault="0097513C" w:rsidP="0097513C">
      <w:pPr>
        <w:pStyle w:val="a3"/>
        <w:rPr>
          <w:rFonts w:ascii="Garamond" w:hAnsi="Garamond"/>
          <w:sz w:val="28"/>
          <w:szCs w:val="28"/>
        </w:rPr>
      </w:pPr>
    </w:p>
    <w:p w14:paraId="7EC4A50F" w14:textId="00F8E1AB" w:rsidR="00F33173" w:rsidRPr="0097513C" w:rsidRDefault="00F33173" w:rsidP="00F33173">
      <w:pPr>
        <w:pStyle w:val="a3"/>
        <w:rPr>
          <w:rFonts w:ascii="Garamond" w:hAnsi="Garamond"/>
          <w:i/>
          <w:iCs/>
          <w:sz w:val="28"/>
          <w:szCs w:val="28"/>
          <w:lang w:val="en-US"/>
        </w:rPr>
      </w:pPr>
      <w:r w:rsidRPr="0097513C">
        <w:rPr>
          <w:rFonts w:ascii="Garamond" w:hAnsi="Garamond"/>
          <w:i/>
          <w:iCs/>
          <w:sz w:val="28"/>
          <w:szCs w:val="28"/>
        </w:rPr>
        <w:t>Ο Κωνσταντίνος προχώρησε σε σημαντικές αλλαγές για την καλύτερη διοίκηση της αυτοκρατορίας:</w:t>
      </w:r>
    </w:p>
    <w:p w14:paraId="58FD27E2" w14:textId="77777777" w:rsidR="00F33173" w:rsidRPr="0097513C" w:rsidRDefault="00F33173" w:rsidP="00F33173">
      <w:pPr>
        <w:pStyle w:val="a3"/>
        <w:rPr>
          <w:rFonts w:ascii="Garamond" w:hAnsi="Garamond"/>
          <w:i/>
          <w:iCs/>
          <w:sz w:val="28"/>
          <w:szCs w:val="28"/>
        </w:rPr>
      </w:pPr>
      <w:r w:rsidRPr="0097513C">
        <w:rPr>
          <w:rFonts w:ascii="Garamond" w:hAnsi="Garamond"/>
          <w:i/>
          <w:iCs/>
          <w:sz w:val="28"/>
          <w:szCs w:val="28"/>
        </w:rPr>
        <w:t>Αναδιοργάνωσε το διασπασμένο από την τετραρχία στρατό.</w:t>
      </w:r>
    </w:p>
    <w:p w14:paraId="02EFF7A0" w14:textId="77777777" w:rsidR="00F33173" w:rsidRPr="0097513C" w:rsidRDefault="00F33173" w:rsidP="00F33173">
      <w:pPr>
        <w:pStyle w:val="a3"/>
        <w:rPr>
          <w:rFonts w:ascii="Garamond" w:hAnsi="Garamond"/>
          <w:i/>
          <w:iCs/>
          <w:sz w:val="28"/>
          <w:szCs w:val="28"/>
        </w:rPr>
      </w:pPr>
      <w:r w:rsidRPr="0097513C">
        <w:rPr>
          <w:rFonts w:ascii="Garamond" w:hAnsi="Garamond"/>
          <w:i/>
          <w:iCs/>
          <w:sz w:val="28"/>
          <w:szCs w:val="28"/>
        </w:rPr>
        <w:t>Διόρισε έπαρχους με πολλές εξουσίες στις περιφέρειες του κράτους.</w:t>
      </w:r>
    </w:p>
    <w:p w14:paraId="4AFB6587" w14:textId="77777777" w:rsidR="00F33173" w:rsidRPr="0097513C" w:rsidRDefault="00F33173" w:rsidP="00F33173">
      <w:pPr>
        <w:pStyle w:val="a3"/>
        <w:rPr>
          <w:rFonts w:ascii="Garamond" w:hAnsi="Garamond"/>
          <w:i/>
          <w:iCs/>
          <w:sz w:val="28"/>
          <w:szCs w:val="28"/>
        </w:rPr>
      </w:pPr>
      <w:r w:rsidRPr="0097513C">
        <w:rPr>
          <w:rFonts w:ascii="Garamond" w:hAnsi="Garamond"/>
          <w:i/>
          <w:iCs/>
          <w:sz w:val="28"/>
          <w:szCs w:val="28"/>
        </w:rPr>
        <w:t>Οργάνωσε διπλωματικές επαφές με τους γειτονικούς λαούς.</w:t>
      </w:r>
    </w:p>
    <w:p w14:paraId="2972D2EC" w14:textId="77777777" w:rsidR="00F33173" w:rsidRPr="0097513C" w:rsidRDefault="00F33173" w:rsidP="00F33173">
      <w:pPr>
        <w:pStyle w:val="a3"/>
        <w:rPr>
          <w:rFonts w:ascii="Garamond" w:hAnsi="Garamond"/>
          <w:i/>
          <w:iCs/>
          <w:sz w:val="28"/>
          <w:szCs w:val="28"/>
        </w:rPr>
      </w:pPr>
      <w:r w:rsidRPr="0097513C">
        <w:rPr>
          <w:rFonts w:ascii="Garamond" w:hAnsi="Garamond"/>
          <w:i/>
          <w:iCs/>
          <w:sz w:val="28"/>
          <w:szCs w:val="28"/>
        </w:rPr>
        <w:t>Έκοψε νέο χρυσό νόμισμα, που κυκλοφόρησε παντού και τόνωσε την οικονομία.</w:t>
      </w:r>
    </w:p>
    <w:p w14:paraId="0ED0A36C" w14:textId="35128146" w:rsidR="00F33173" w:rsidRPr="0097513C" w:rsidRDefault="00F33173" w:rsidP="00F33173">
      <w:pPr>
        <w:pStyle w:val="a3"/>
        <w:rPr>
          <w:rFonts w:ascii="Garamond" w:hAnsi="Garamond"/>
          <w:i/>
          <w:iCs/>
          <w:sz w:val="28"/>
          <w:szCs w:val="28"/>
        </w:rPr>
      </w:pPr>
      <w:r w:rsidRPr="0097513C">
        <w:rPr>
          <w:rFonts w:ascii="Garamond" w:hAnsi="Garamond"/>
          <w:i/>
          <w:iCs/>
          <w:sz w:val="28"/>
          <w:szCs w:val="28"/>
        </w:rPr>
        <w:t>Μετέφερε την πρωτεύουσα από τη Ρώμη στο Βυζάντιο.</w:t>
      </w:r>
    </w:p>
    <w:p w14:paraId="17D720E7" w14:textId="77777777" w:rsidR="004A6CDB" w:rsidRPr="004A6CDB" w:rsidRDefault="004A6CDB" w:rsidP="004A6CDB">
      <w:pPr>
        <w:rPr>
          <w:rFonts w:ascii="Garamond" w:hAnsi="Garamond"/>
          <w:sz w:val="28"/>
          <w:szCs w:val="28"/>
        </w:rPr>
      </w:pPr>
    </w:p>
    <w:p w14:paraId="54F55622" w14:textId="205EF6DA" w:rsidR="00D44340" w:rsidRPr="0097513C" w:rsidRDefault="004A6CDB" w:rsidP="00422B25">
      <w:pPr>
        <w:pStyle w:val="a3"/>
        <w:numPr>
          <w:ilvl w:val="0"/>
          <w:numId w:val="1"/>
        </w:numPr>
        <w:rPr>
          <w:rFonts w:ascii="Garamond" w:hAnsi="Garamond"/>
          <w:sz w:val="28"/>
          <w:szCs w:val="28"/>
        </w:rPr>
      </w:pPr>
      <w:r>
        <w:rPr>
          <w:rFonts w:ascii="Garamond" w:hAnsi="Garamond"/>
          <w:sz w:val="28"/>
          <w:szCs w:val="28"/>
        </w:rPr>
        <w:t>Να αναφέρεις τους λόγους που η Ρώμη κρίθηκε ακατάλληλη για πρωτεύουσα.</w:t>
      </w:r>
    </w:p>
    <w:p w14:paraId="61959254" w14:textId="77777777" w:rsidR="0097513C" w:rsidRPr="0097513C" w:rsidRDefault="0097513C" w:rsidP="0097513C">
      <w:pPr>
        <w:pStyle w:val="a3"/>
        <w:rPr>
          <w:rFonts w:ascii="Garamond" w:hAnsi="Garamond"/>
          <w:sz w:val="28"/>
          <w:szCs w:val="28"/>
        </w:rPr>
      </w:pPr>
    </w:p>
    <w:p w14:paraId="217AA2C8" w14:textId="77777777" w:rsidR="0097513C" w:rsidRPr="0097513C" w:rsidRDefault="0097513C" w:rsidP="0097513C">
      <w:pPr>
        <w:pStyle w:val="a3"/>
        <w:rPr>
          <w:rFonts w:ascii="Garamond" w:hAnsi="Garamond"/>
          <w:i/>
          <w:iCs/>
          <w:sz w:val="28"/>
          <w:szCs w:val="28"/>
        </w:rPr>
      </w:pPr>
      <w:r w:rsidRPr="0097513C">
        <w:rPr>
          <w:rFonts w:ascii="Garamond" w:hAnsi="Garamond"/>
          <w:i/>
          <w:iCs/>
          <w:sz w:val="28"/>
          <w:szCs w:val="28"/>
        </w:rPr>
        <w:t>Βρισκόταν πολύ μακριά από τις ακριτικές περιοχές του Δούναβη και της Ανατολής, που δέχονταν εχθρικές επιδρομές.</w:t>
      </w:r>
    </w:p>
    <w:p w14:paraId="0ACB35D9" w14:textId="78C39E55" w:rsidR="0097513C" w:rsidRPr="0097513C" w:rsidRDefault="0097513C" w:rsidP="0097513C">
      <w:pPr>
        <w:pStyle w:val="a3"/>
        <w:rPr>
          <w:rFonts w:ascii="Garamond" w:hAnsi="Garamond"/>
          <w:i/>
          <w:iCs/>
          <w:sz w:val="28"/>
          <w:szCs w:val="28"/>
        </w:rPr>
      </w:pPr>
      <w:r w:rsidRPr="0097513C">
        <w:rPr>
          <w:rFonts w:ascii="Garamond" w:hAnsi="Garamond"/>
          <w:i/>
          <w:iCs/>
          <w:sz w:val="28"/>
          <w:szCs w:val="28"/>
        </w:rPr>
        <w:t>Ήταν για πολλά χρόνια κέντρο λατρείας του «ρωμαϊκού πανθέου»1 και ο χώρος που έγιναν σκληρές συγκρούσεις ανάμεσα στους τετράρχες αλλά και διωγμοί των Χριστιανών</w:t>
      </w:r>
    </w:p>
    <w:p w14:paraId="1A447FB4" w14:textId="77777777" w:rsidR="004A6CDB" w:rsidRPr="0097513C" w:rsidRDefault="004A6CDB" w:rsidP="004A6CDB">
      <w:pPr>
        <w:pStyle w:val="a3"/>
        <w:rPr>
          <w:rFonts w:ascii="Garamond" w:hAnsi="Garamond"/>
          <w:i/>
          <w:iCs/>
          <w:sz w:val="28"/>
          <w:szCs w:val="28"/>
        </w:rPr>
      </w:pPr>
    </w:p>
    <w:p w14:paraId="46C8A3E6" w14:textId="1578A3AC" w:rsidR="004A6CDB" w:rsidRPr="0097513C" w:rsidRDefault="00D54057" w:rsidP="00422B25">
      <w:pPr>
        <w:pStyle w:val="a3"/>
        <w:numPr>
          <w:ilvl w:val="0"/>
          <w:numId w:val="1"/>
        </w:numPr>
        <w:rPr>
          <w:rFonts w:ascii="Garamond" w:hAnsi="Garamond"/>
          <w:sz w:val="28"/>
          <w:szCs w:val="28"/>
        </w:rPr>
      </w:pPr>
      <w:r>
        <w:rPr>
          <w:rFonts w:ascii="Garamond" w:hAnsi="Garamond"/>
          <w:sz w:val="28"/>
          <w:szCs w:val="28"/>
        </w:rPr>
        <w:t>Σε ποια διοικητικά και θρησκευτικά μέτρα προχώρησε ο Κωνσταντίνος για την καλύτερη διοίκηση της απέραντης αυτοκρατορίας;</w:t>
      </w:r>
    </w:p>
    <w:p w14:paraId="0AE0BAAA" w14:textId="7980D96E" w:rsidR="0097513C" w:rsidRPr="0097513C" w:rsidRDefault="0097513C" w:rsidP="0097513C">
      <w:pPr>
        <w:pStyle w:val="a3"/>
        <w:rPr>
          <w:rFonts w:ascii="Garamond" w:hAnsi="Garamond"/>
          <w:i/>
          <w:iCs/>
          <w:sz w:val="28"/>
          <w:szCs w:val="28"/>
        </w:rPr>
      </w:pPr>
      <w:r w:rsidRPr="0097513C">
        <w:rPr>
          <w:rFonts w:ascii="Garamond" w:hAnsi="Garamond"/>
          <w:i/>
          <w:iCs/>
          <w:sz w:val="28"/>
          <w:szCs w:val="28"/>
          <w:lang w:val="en-US"/>
        </w:rPr>
        <w:t>A</w:t>
      </w:r>
      <w:proofErr w:type="spellStart"/>
      <w:r w:rsidRPr="0097513C">
        <w:rPr>
          <w:rFonts w:ascii="Garamond" w:hAnsi="Garamond"/>
          <w:i/>
          <w:iCs/>
          <w:sz w:val="28"/>
          <w:szCs w:val="28"/>
        </w:rPr>
        <w:t>ποφάσισε</w:t>
      </w:r>
      <w:proofErr w:type="spellEnd"/>
      <w:r w:rsidRPr="0097513C">
        <w:rPr>
          <w:rFonts w:ascii="Garamond" w:hAnsi="Garamond"/>
          <w:i/>
          <w:iCs/>
          <w:sz w:val="28"/>
          <w:szCs w:val="28"/>
        </w:rPr>
        <w:t xml:space="preserve"> να προχωρήσει σε αλλαγές στη διοίκηση και τη θρησκεία. Έτσι:</w:t>
      </w:r>
    </w:p>
    <w:p w14:paraId="6A65CBAB" w14:textId="77777777" w:rsidR="0097513C" w:rsidRPr="0097513C" w:rsidRDefault="0097513C" w:rsidP="0097513C">
      <w:pPr>
        <w:pStyle w:val="a3"/>
        <w:rPr>
          <w:rFonts w:ascii="Garamond" w:hAnsi="Garamond"/>
          <w:i/>
          <w:iCs/>
          <w:sz w:val="28"/>
          <w:szCs w:val="28"/>
        </w:rPr>
      </w:pPr>
      <w:r w:rsidRPr="0097513C">
        <w:rPr>
          <w:rFonts w:ascii="Garamond" w:hAnsi="Garamond"/>
          <w:i/>
          <w:iCs/>
          <w:sz w:val="28"/>
          <w:szCs w:val="28"/>
        </w:rPr>
        <w:t>Μετέφερε την πρωτεύουσα από τη Ρώμη στο Βυζάντιο2, μια αρχαία ελληνική αποικία στην Προποντίδα.</w:t>
      </w:r>
    </w:p>
    <w:p w14:paraId="3362A488" w14:textId="5E435D00" w:rsidR="0097513C" w:rsidRPr="0097513C" w:rsidRDefault="0097513C" w:rsidP="0097513C">
      <w:pPr>
        <w:pStyle w:val="a3"/>
        <w:rPr>
          <w:rFonts w:ascii="Garamond" w:hAnsi="Garamond"/>
          <w:i/>
          <w:iCs/>
          <w:sz w:val="28"/>
          <w:szCs w:val="28"/>
        </w:rPr>
      </w:pPr>
      <w:r w:rsidRPr="0097513C">
        <w:rPr>
          <w:rFonts w:ascii="Garamond" w:hAnsi="Garamond"/>
          <w:i/>
          <w:iCs/>
          <w:sz w:val="28"/>
          <w:szCs w:val="28"/>
        </w:rPr>
        <w:t>Εφάρμοσε ό,τι όριζε το Διάταγμα των Μεδιολάνων και στήριξε τη διωκόμενη ως τότε χριστιανική θρησκεία.</w:t>
      </w:r>
    </w:p>
    <w:p w14:paraId="4FBDA431" w14:textId="77777777" w:rsidR="00D54057" w:rsidRPr="00D54057" w:rsidRDefault="00D54057" w:rsidP="00D54057">
      <w:pPr>
        <w:pStyle w:val="a3"/>
        <w:rPr>
          <w:rFonts w:ascii="Garamond" w:hAnsi="Garamond"/>
          <w:sz w:val="28"/>
          <w:szCs w:val="28"/>
        </w:rPr>
      </w:pPr>
    </w:p>
    <w:p w14:paraId="36254B11" w14:textId="47111B87" w:rsidR="00D54057" w:rsidRPr="0097513C" w:rsidRDefault="00D54057" w:rsidP="00422B25">
      <w:pPr>
        <w:pStyle w:val="a3"/>
        <w:numPr>
          <w:ilvl w:val="0"/>
          <w:numId w:val="1"/>
        </w:numPr>
        <w:rPr>
          <w:rFonts w:ascii="Garamond" w:hAnsi="Garamond"/>
          <w:sz w:val="28"/>
          <w:szCs w:val="28"/>
        </w:rPr>
      </w:pPr>
      <w:r>
        <w:rPr>
          <w:rFonts w:ascii="Garamond" w:hAnsi="Garamond"/>
          <w:sz w:val="28"/>
          <w:szCs w:val="28"/>
        </w:rPr>
        <w:t>Ποια ονόματα πήρε η νέα πρωτεύουσα; Ποια πλεονεκτήματα είχε η γεωγραφική της θέση;</w:t>
      </w:r>
    </w:p>
    <w:p w14:paraId="39BBD951" w14:textId="77777777" w:rsidR="0097513C" w:rsidRPr="0097513C" w:rsidRDefault="0097513C" w:rsidP="0097513C">
      <w:pPr>
        <w:pStyle w:val="a3"/>
        <w:rPr>
          <w:rFonts w:ascii="Garamond" w:hAnsi="Garamond"/>
          <w:sz w:val="28"/>
          <w:szCs w:val="28"/>
        </w:rPr>
      </w:pPr>
    </w:p>
    <w:p w14:paraId="3F157219" w14:textId="5CAF5041" w:rsidR="0097513C" w:rsidRPr="0097513C" w:rsidRDefault="0097513C" w:rsidP="0097513C">
      <w:pPr>
        <w:pStyle w:val="a3"/>
        <w:rPr>
          <w:rFonts w:ascii="Garamond" w:hAnsi="Garamond"/>
          <w:i/>
          <w:iCs/>
          <w:sz w:val="28"/>
          <w:szCs w:val="28"/>
        </w:rPr>
      </w:pPr>
      <w:r w:rsidRPr="0097513C">
        <w:rPr>
          <w:rFonts w:ascii="Garamond" w:hAnsi="Garamond"/>
          <w:i/>
          <w:iCs/>
          <w:sz w:val="28"/>
          <w:szCs w:val="28"/>
        </w:rPr>
        <w:t>Το επίσημο όνομα της νέας πρωτεύουσας, με απόφαση του ιδρυτή της, ήταν «Νέα Ρώμη». Όλοι όμως την έλεγαν Κωνσταντινούπολη και αργότερα απλώς Πόλη. Η θέση της ήταν εξαιρετική. Εκεί συναντιόνταν οι δρόμοι που ένωναν την Ευρώπη με την Ασία, αλλά και τον Εύξεινο Πόντο με το Αιγαίο και τη Μεσόγειο. Σ’ αυτή κατέληγε η Εγνατία οδός και από εκεί ξεκινούσαν οι εμπορικοί δρόμοι προς τη Μικρά Ασία και τις επαρχίες της Ανατολής.</w:t>
      </w:r>
    </w:p>
    <w:p w14:paraId="2CC49949" w14:textId="77777777" w:rsidR="00D54057" w:rsidRDefault="00D54057" w:rsidP="00D54057">
      <w:pPr>
        <w:pStyle w:val="a3"/>
        <w:rPr>
          <w:rFonts w:ascii="Garamond" w:hAnsi="Garamond"/>
          <w:sz w:val="28"/>
          <w:szCs w:val="28"/>
          <w:lang w:val="en-US"/>
        </w:rPr>
      </w:pPr>
    </w:p>
    <w:p w14:paraId="3319404B" w14:textId="77777777" w:rsidR="0097513C" w:rsidRDefault="0097513C" w:rsidP="00D54057">
      <w:pPr>
        <w:pStyle w:val="a3"/>
        <w:rPr>
          <w:rFonts w:ascii="Garamond" w:hAnsi="Garamond"/>
          <w:sz w:val="28"/>
          <w:szCs w:val="28"/>
          <w:lang w:val="en-US"/>
        </w:rPr>
      </w:pPr>
    </w:p>
    <w:p w14:paraId="073710B9" w14:textId="77777777" w:rsidR="0097513C" w:rsidRPr="0097513C" w:rsidRDefault="0097513C" w:rsidP="00D54057">
      <w:pPr>
        <w:pStyle w:val="a3"/>
        <w:rPr>
          <w:rFonts w:ascii="Garamond" w:hAnsi="Garamond"/>
          <w:sz w:val="28"/>
          <w:szCs w:val="28"/>
          <w:lang w:val="en-US"/>
        </w:rPr>
      </w:pPr>
    </w:p>
    <w:p w14:paraId="71C1A42F" w14:textId="69B257B2" w:rsidR="00D54057" w:rsidRPr="0097513C" w:rsidRDefault="00D54057" w:rsidP="00422B25">
      <w:pPr>
        <w:pStyle w:val="a3"/>
        <w:numPr>
          <w:ilvl w:val="0"/>
          <w:numId w:val="1"/>
        </w:numPr>
        <w:rPr>
          <w:rFonts w:ascii="Garamond" w:hAnsi="Garamond"/>
          <w:sz w:val="28"/>
          <w:szCs w:val="28"/>
        </w:rPr>
      </w:pPr>
      <w:r w:rsidRPr="00D54057">
        <w:rPr>
          <w:rFonts w:ascii="Garamond" w:eastAsia="Calibri" w:hAnsi="Garamond" w:cs="Times New Roman"/>
          <w:kern w:val="0"/>
          <w:sz w:val="28"/>
          <w:szCs w:val="28"/>
          <w:lang w:bidi="ar-SA"/>
          <w14:ligatures w14:val="none"/>
        </w:rPr>
        <w:t>Ποια ήταν η θρησκευτική πολιτική του Κωνσταντίνου μετά το 313 μ. Χ. ;</w:t>
      </w:r>
    </w:p>
    <w:p w14:paraId="5970B756" w14:textId="77777777" w:rsidR="0097513C" w:rsidRPr="0097513C" w:rsidRDefault="0097513C" w:rsidP="0097513C">
      <w:pPr>
        <w:pStyle w:val="a3"/>
        <w:rPr>
          <w:rFonts w:ascii="Garamond" w:hAnsi="Garamond"/>
          <w:sz w:val="28"/>
          <w:szCs w:val="28"/>
        </w:rPr>
      </w:pPr>
    </w:p>
    <w:p w14:paraId="0CFB8D84" w14:textId="2CCE8A70" w:rsidR="0097513C" w:rsidRPr="0097513C" w:rsidRDefault="0097513C" w:rsidP="0097513C">
      <w:pPr>
        <w:pStyle w:val="a3"/>
        <w:rPr>
          <w:rFonts w:ascii="Garamond" w:hAnsi="Garamond"/>
          <w:i/>
          <w:iCs/>
          <w:sz w:val="28"/>
          <w:szCs w:val="28"/>
        </w:rPr>
      </w:pPr>
      <w:r w:rsidRPr="0097513C">
        <w:rPr>
          <w:rFonts w:ascii="Garamond" w:hAnsi="Garamond"/>
          <w:i/>
          <w:iCs/>
          <w:sz w:val="28"/>
          <w:szCs w:val="28"/>
        </w:rPr>
        <w:t>Ο Κωνσταντίνος μετά το 313 μ.Χ.:</w:t>
      </w:r>
    </w:p>
    <w:p w14:paraId="2970AE23" w14:textId="77777777" w:rsidR="0097513C" w:rsidRPr="0097513C" w:rsidRDefault="0097513C" w:rsidP="0097513C">
      <w:pPr>
        <w:pStyle w:val="a3"/>
        <w:rPr>
          <w:rFonts w:ascii="Garamond" w:hAnsi="Garamond"/>
          <w:i/>
          <w:iCs/>
          <w:sz w:val="28"/>
          <w:szCs w:val="28"/>
        </w:rPr>
      </w:pPr>
      <w:r w:rsidRPr="0097513C">
        <w:rPr>
          <w:rFonts w:ascii="Garamond" w:hAnsi="Garamond"/>
          <w:i/>
          <w:iCs/>
          <w:sz w:val="28"/>
          <w:szCs w:val="28"/>
        </w:rPr>
        <w:t>Προτιμούσε τους Χριστιανούς στις δημόσιες θέσεις και το στρατό.</w:t>
      </w:r>
    </w:p>
    <w:p w14:paraId="62D53C7F" w14:textId="77777777" w:rsidR="0097513C" w:rsidRPr="0097513C" w:rsidRDefault="0097513C" w:rsidP="0097513C">
      <w:pPr>
        <w:pStyle w:val="a3"/>
        <w:rPr>
          <w:rFonts w:ascii="Garamond" w:hAnsi="Garamond"/>
          <w:i/>
          <w:iCs/>
          <w:sz w:val="28"/>
          <w:szCs w:val="28"/>
        </w:rPr>
      </w:pPr>
      <w:r w:rsidRPr="0097513C">
        <w:rPr>
          <w:rFonts w:ascii="Garamond" w:hAnsi="Garamond"/>
          <w:i/>
          <w:iCs/>
          <w:sz w:val="28"/>
          <w:szCs w:val="28"/>
        </w:rPr>
        <w:t>Συγκάλεσε Οικουμενική Σύνοδο1 στη Νίκαια (325 μ.Χ.) και βοήθησε τους χριστιανούς να λύσουν τις θεολογικές τους διαφορές.</w:t>
      </w:r>
    </w:p>
    <w:p w14:paraId="11BC1FC7" w14:textId="297EAE6D" w:rsidR="0097513C" w:rsidRPr="0097513C" w:rsidRDefault="0097513C" w:rsidP="0097513C">
      <w:pPr>
        <w:pStyle w:val="a3"/>
        <w:rPr>
          <w:rFonts w:ascii="Garamond" w:hAnsi="Garamond"/>
          <w:i/>
          <w:iCs/>
          <w:sz w:val="28"/>
          <w:szCs w:val="28"/>
        </w:rPr>
      </w:pPr>
      <w:r w:rsidRPr="0097513C">
        <w:rPr>
          <w:rFonts w:ascii="Garamond" w:hAnsi="Garamond"/>
          <w:i/>
          <w:iCs/>
          <w:sz w:val="28"/>
          <w:szCs w:val="28"/>
        </w:rPr>
        <w:t>Βαπτίστηκε ο ίδιος Χριστιανός, λίγο πριν το θάνατό του (337 μ.Χ.)</w:t>
      </w:r>
    </w:p>
    <w:p w14:paraId="7D5E2242" w14:textId="77777777" w:rsidR="00D54057" w:rsidRPr="00D54057" w:rsidRDefault="00D54057" w:rsidP="00D54057">
      <w:pPr>
        <w:pStyle w:val="a3"/>
        <w:rPr>
          <w:rFonts w:ascii="Garamond" w:hAnsi="Garamond"/>
          <w:sz w:val="28"/>
          <w:szCs w:val="28"/>
        </w:rPr>
      </w:pPr>
    </w:p>
    <w:p w14:paraId="1F398989" w14:textId="7C2D808A" w:rsidR="00D54057" w:rsidRPr="0097513C" w:rsidRDefault="00DF7D4B" w:rsidP="00422B25">
      <w:pPr>
        <w:pStyle w:val="a3"/>
        <w:numPr>
          <w:ilvl w:val="0"/>
          <w:numId w:val="1"/>
        </w:numPr>
        <w:rPr>
          <w:rFonts w:ascii="Garamond" w:hAnsi="Garamond"/>
          <w:sz w:val="28"/>
          <w:szCs w:val="28"/>
        </w:rPr>
      </w:pPr>
      <w:r>
        <w:rPr>
          <w:rFonts w:ascii="Garamond" w:hAnsi="Garamond"/>
          <w:sz w:val="28"/>
          <w:szCs w:val="28"/>
        </w:rPr>
        <w:t>Τι γνωρίζετε για τον Ιουλιανό;</w:t>
      </w:r>
    </w:p>
    <w:p w14:paraId="3E7E4943" w14:textId="77777777" w:rsidR="0097513C" w:rsidRPr="0097513C" w:rsidRDefault="0097513C" w:rsidP="0097513C">
      <w:pPr>
        <w:pStyle w:val="a3"/>
        <w:rPr>
          <w:rFonts w:ascii="Garamond" w:hAnsi="Garamond"/>
          <w:sz w:val="28"/>
          <w:szCs w:val="28"/>
        </w:rPr>
      </w:pPr>
    </w:p>
    <w:p w14:paraId="78487FE1" w14:textId="41F2817F" w:rsidR="0097513C" w:rsidRPr="0097513C" w:rsidRDefault="0097513C" w:rsidP="0097513C">
      <w:pPr>
        <w:pStyle w:val="a3"/>
        <w:rPr>
          <w:rFonts w:ascii="Garamond" w:hAnsi="Garamond"/>
          <w:i/>
          <w:iCs/>
          <w:sz w:val="28"/>
          <w:szCs w:val="28"/>
        </w:rPr>
      </w:pPr>
      <w:r w:rsidRPr="0097513C">
        <w:rPr>
          <w:rFonts w:ascii="Garamond" w:hAnsi="Garamond"/>
          <w:i/>
          <w:iCs/>
          <w:sz w:val="28"/>
          <w:szCs w:val="28"/>
        </w:rPr>
        <w:t>Ο Ιουλιανός είχε σπουδάσει αρχαία ελληνική φιλοσοφία στην Αθήνα και την Αντιόχεια. Οι σπουδές και η ζωή του στην Αθήνα τού προκάλεσαν το θαυμασμό για τον ελληνικό πολιτισμό, τους ολύμπιους θεούς και τη λατρεία τους. Γι’ αυτό, όταν έγινε αυτοκράτορας, προσπάθησε να επαναφέρει τη λατρεία της παλαιάς θρησκείας και να περιορίσει τη χριστιανική.</w:t>
      </w:r>
    </w:p>
    <w:p w14:paraId="3160E078" w14:textId="77777777" w:rsidR="00DF7D4B" w:rsidRPr="00DF7D4B" w:rsidRDefault="00DF7D4B" w:rsidP="00DF7D4B">
      <w:pPr>
        <w:pStyle w:val="a3"/>
        <w:rPr>
          <w:rFonts w:ascii="Garamond" w:hAnsi="Garamond"/>
          <w:sz w:val="28"/>
          <w:szCs w:val="28"/>
        </w:rPr>
      </w:pPr>
    </w:p>
    <w:p w14:paraId="1FC57792" w14:textId="1731D156" w:rsidR="00DF7D4B" w:rsidRPr="0097513C" w:rsidRDefault="00DF7D4B" w:rsidP="00DF7D4B">
      <w:pPr>
        <w:pStyle w:val="a3"/>
        <w:numPr>
          <w:ilvl w:val="0"/>
          <w:numId w:val="1"/>
        </w:numPr>
        <w:tabs>
          <w:tab w:val="left" w:pos="1362"/>
        </w:tabs>
        <w:rPr>
          <w:rFonts w:ascii="Garamond" w:hAnsi="Garamond"/>
          <w:sz w:val="28"/>
          <w:szCs w:val="28"/>
        </w:rPr>
      </w:pPr>
      <w:r>
        <w:rPr>
          <w:rFonts w:ascii="Garamond" w:hAnsi="Garamond"/>
          <w:sz w:val="28"/>
          <w:szCs w:val="28"/>
        </w:rPr>
        <w:t xml:space="preserve"> </w:t>
      </w:r>
      <w:r w:rsidRPr="00DF7D4B">
        <w:rPr>
          <w:rFonts w:ascii="Garamond" w:hAnsi="Garamond"/>
          <w:sz w:val="28"/>
          <w:szCs w:val="28"/>
        </w:rPr>
        <w:t>Ποια ήταν η θρησκευτική πολιτική του Θεοδοσίου;</w:t>
      </w:r>
      <w:r>
        <w:rPr>
          <w:rFonts w:ascii="Garamond" w:hAnsi="Garamond"/>
          <w:sz w:val="28"/>
          <w:szCs w:val="28"/>
        </w:rPr>
        <w:t xml:space="preserve"> (Μέτρα κατά της θρησκείας των εθνικών)</w:t>
      </w:r>
    </w:p>
    <w:p w14:paraId="76B80058" w14:textId="039FD088" w:rsidR="008F01C6" w:rsidRPr="008F01C6" w:rsidRDefault="008F01C6" w:rsidP="008F01C6">
      <w:pPr>
        <w:pStyle w:val="a3"/>
        <w:tabs>
          <w:tab w:val="left" w:pos="1362"/>
        </w:tabs>
        <w:rPr>
          <w:rFonts w:ascii="Garamond" w:hAnsi="Garamond"/>
          <w:i/>
          <w:iCs/>
          <w:sz w:val="28"/>
          <w:szCs w:val="28"/>
          <w:lang w:val="en-US"/>
        </w:rPr>
      </w:pPr>
      <w:r w:rsidRPr="008F01C6">
        <w:rPr>
          <w:rFonts w:ascii="Garamond" w:hAnsi="Garamond"/>
          <w:i/>
          <w:iCs/>
          <w:sz w:val="28"/>
          <w:szCs w:val="28"/>
          <w:lang w:val="en-US"/>
        </w:rPr>
        <w:t>O</w:t>
      </w:r>
      <w:r w:rsidRPr="008F01C6">
        <w:rPr>
          <w:rFonts w:ascii="Garamond" w:hAnsi="Garamond"/>
          <w:i/>
          <w:iCs/>
          <w:sz w:val="28"/>
          <w:szCs w:val="28"/>
        </w:rPr>
        <w:t xml:space="preserve"> αυτοκράτορας Θεοδόσιος, που τον διαδέχτηκε</w:t>
      </w:r>
      <w:r w:rsidRPr="008F01C6">
        <w:rPr>
          <w:i/>
          <w:iCs/>
        </w:rPr>
        <w:t xml:space="preserve"> </w:t>
      </w:r>
      <w:r w:rsidRPr="008F01C6">
        <w:rPr>
          <w:rFonts w:ascii="Garamond" w:hAnsi="Garamond"/>
          <w:i/>
          <w:iCs/>
          <w:sz w:val="28"/>
          <w:szCs w:val="28"/>
        </w:rPr>
        <w:t>κήρυξε το Χριστιανισμό επίσημη θρησκεία και πήρε αυστηρά μέτρα κατά της θρησκείας των εθνικών</w:t>
      </w:r>
      <w:r w:rsidRPr="008F01C6">
        <w:rPr>
          <w:rFonts w:ascii="Garamond" w:hAnsi="Garamond"/>
          <w:i/>
          <w:iCs/>
          <w:sz w:val="28"/>
          <w:szCs w:val="28"/>
        </w:rPr>
        <w:t>.</w:t>
      </w:r>
    </w:p>
    <w:p w14:paraId="0BF23725" w14:textId="77777777" w:rsidR="008F01C6" w:rsidRPr="008F01C6" w:rsidRDefault="008F01C6" w:rsidP="008F01C6">
      <w:pPr>
        <w:pStyle w:val="a3"/>
        <w:tabs>
          <w:tab w:val="left" w:pos="1362"/>
        </w:tabs>
        <w:rPr>
          <w:rFonts w:ascii="Garamond" w:hAnsi="Garamond"/>
          <w:i/>
          <w:iCs/>
          <w:sz w:val="28"/>
          <w:szCs w:val="28"/>
        </w:rPr>
      </w:pPr>
      <w:r w:rsidRPr="008F01C6">
        <w:rPr>
          <w:rFonts w:ascii="Garamond" w:hAnsi="Garamond"/>
          <w:i/>
          <w:iCs/>
          <w:sz w:val="28"/>
          <w:szCs w:val="28"/>
        </w:rPr>
        <w:t>Έκλεισε τους αρχαίους ναούς, απαγόρευσε τη λατρεία των αρχαίων θεών και όρισε, με νόμο, βαρύτατες ποινές για τους παραβάτες.</w:t>
      </w:r>
    </w:p>
    <w:p w14:paraId="663A2DA0" w14:textId="77777777" w:rsidR="008F01C6" w:rsidRPr="008F01C6" w:rsidRDefault="008F01C6" w:rsidP="008F01C6">
      <w:pPr>
        <w:pStyle w:val="a3"/>
        <w:tabs>
          <w:tab w:val="left" w:pos="1362"/>
        </w:tabs>
        <w:rPr>
          <w:rFonts w:ascii="Garamond" w:hAnsi="Garamond"/>
          <w:i/>
          <w:iCs/>
          <w:sz w:val="28"/>
          <w:szCs w:val="28"/>
        </w:rPr>
      </w:pPr>
      <w:r w:rsidRPr="008F01C6">
        <w:rPr>
          <w:rFonts w:ascii="Garamond" w:hAnsi="Garamond"/>
          <w:i/>
          <w:iCs/>
          <w:sz w:val="28"/>
          <w:szCs w:val="28"/>
        </w:rPr>
        <w:t>Κατάργησε τους Ολυμπιακούς αγώνες (392 μ.Χ.), τα Ελευσίνια μυστήρια κι έκλεισε το Μαντείο των Δελφών.</w:t>
      </w:r>
    </w:p>
    <w:p w14:paraId="1D936C83" w14:textId="60F55340" w:rsidR="0097513C" w:rsidRPr="008F01C6" w:rsidRDefault="008F01C6" w:rsidP="008F01C6">
      <w:pPr>
        <w:pStyle w:val="a3"/>
        <w:tabs>
          <w:tab w:val="left" w:pos="1362"/>
        </w:tabs>
        <w:rPr>
          <w:rFonts w:ascii="Garamond" w:hAnsi="Garamond"/>
          <w:i/>
          <w:iCs/>
          <w:sz w:val="28"/>
          <w:szCs w:val="28"/>
        </w:rPr>
      </w:pPr>
      <w:r w:rsidRPr="008F01C6">
        <w:rPr>
          <w:rFonts w:ascii="Garamond" w:hAnsi="Garamond"/>
          <w:i/>
          <w:iCs/>
          <w:sz w:val="28"/>
          <w:szCs w:val="28"/>
        </w:rPr>
        <w:t>Ανέχτηκε την καταστροφή και τη λεηλασία αρχαίων ναών, μνημείων και έργων τέχνης από φανατικούς χριστιανούς.</w:t>
      </w:r>
    </w:p>
    <w:p w14:paraId="615F8335" w14:textId="77777777" w:rsidR="00DF7D4B" w:rsidRPr="00DF7D4B" w:rsidRDefault="00DF7D4B" w:rsidP="00DF7D4B">
      <w:pPr>
        <w:pStyle w:val="a3"/>
        <w:rPr>
          <w:rFonts w:ascii="Garamond" w:hAnsi="Garamond"/>
          <w:sz w:val="28"/>
          <w:szCs w:val="28"/>
        </w:rPr>
      </w:pPr>
    </w:p>
    <w:p w14:paraId="0B9F9200" w14:textId="77777777" w:rsidR="00DF7D4B" w:rsidRPr="00DF7D4B" w:rsidRDefault="00DF7D4B" w:rsidP="00DF7D4B">
      <w:pPr>
        <w:pStyle w:val="a3"/>
        <w:numPr>
          <w:ilvl w:val="0"/>
          <w:numId w:val="1"/>
        </w:numPr>
        <w:rPr>
          <w:rFonts w:ascii="Garamond" w:hAnsi="Garamond"/>
          <w:sz w:val="28"/>
          <w:szCs w:val="28"/>
        </w:rPr>
      </w:pPr>
      <w:r w:rsidRPr="00DF7D4B">
        <w:rPr>
          <w:rFonts w:ascii="Garamond" w:hAnsi="Garamond"/>
          <w:sz w:val="28"/>
          <w:szCs w:val="28"/>
        </w:rPr>
        <w:t>Ποιοι παράγοντες συνέβαλαν στην τελική επικράτηση του χριστιανισμού;</w:t>
      </w:r>
    </w:p>
    <w:p w14:paraId="3ADD930F" w14:textId="77777777" w:rsidR="00DF7D4B" w:rsidRPr="00DF7D4B" w:rsidRDefault="00DF7D4B" w:rsidP="00DF7D4B">
      <w:pPr>
        <w:pStyle w:val="a3"/>
        <w:tabs>
          <w:tab w:val="left" w:pos="1362"/>
        </w:tabs>
        <w:rPr>
          <w:rFonts w:ascii="Garamond" w:hAnsi="Garamond"/>
          <w:sz w:val="28"/>
          <w:szCs w:val="28"/>
        </w:rPr>
      </w:pPr>
    </w:p>
    <w:p w14:paraId="49F0AE70" w14:textId="49E1A707" w:rsidR="00DF7D4B" w:rsidRPr="008F01C6" w:rsidRDefault="008F01C6" w:rsidP="008F01C6">
      <w:pPr>
        <w:pStyle w:val="a3"/>
        <w:rPr>
          <w:rFonts w:ascii="Garamond" w:hAnsi="Garamond"/>
          <w:i/>
          <w:iCs/>
          <w:sz w:val="28"/>
          <w:szCs w:val="28"/>
        </w:rPr>
      </w:pPr>
      <w:r w:rsidRPr="008F01C6">
        <w:rPr>
          <w:rFonts w:ascii="Garamond" w:hAnsi="Garamond"/>
          <w:i/>
          <w:iCs/>
          <w:sz w:val="28"/>
          <w:szCs w:val="28"/>
        </w:rPr>
        <w:t>Ο χριστιανισμός όμως τελικά επιβλήθηκε με τη διδασκαλία του και το έργο των πατέρων της εκκλησίας. Ιδιαίτερη συμβολή στην ειρηνική εξάπλωση του χριστιανισμού είχαν οι τρεις ιεράρχες, Μέγας Βασίλειος, Γρηγόριος ο Ναζιανζηνός και Ιωάννης ο Χρυσόστομος, οι οποίοι συνδύασαν την αρχαία ελληνική παιδεία με τα διδάγματα της νέας θρησκείας.</w:t>
      </w:r>
    </w:p>
    <w:sectPr w:rsidR="00DF7D4B" w:rsidRPr="008F01C6" w:rsidSect="00EE7F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34042"/>
    <w:multiLevelType w:val="hybridMultilevel"/>
    <w:tmpl w:val="F6E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F22589"/>
    <w:multiLevelType w:val="multilevel"/>
    <w:tmpl w:val="7E0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728046">
    <w:abstractNumId w:val="0"/>
  </w:num>
  <w:num w:numId="2" w16cid:durableId="198300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9E"/>
    <w:rsid w:val="000201D5"/>
    <w:rsid w:val="0003106E"/>
    <w:rsid w:val="003A0CD3"/>
    <w:rsid w:val="00422B25"/>
    <w:rsid w:val="004A6CDB"/>
    <w:rsid w:val="008F01C6"/>
    <w:rsid w:val="00901161"/>
    <w:rsid w:val="0097513C"/>
    <w:rsid w:val="00AD793D"/>
    <w:rsid w:val="00C5440B"/>
    <w:rsid w:val="00D44340"/>
    <w:rsid w:val="00D54057"/>
    <w:rsid w:val="00DF7D4B"/>
    <w:rsid w:val="00EE7F9E"/>
    <w:rsid w:val="00F33173"/>
    <w:rsid w:val="00F81E4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9948"/>
  <w15:chartTrackingRefBased/>
  <w15:docId w15:val="{714174F5-5D8A-40B6-AE78-857E8EE1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F9E"/>
    <w:pPr>
      <w:ind w:left="720"/>
      <w:contextualSpacing/>
    </w:pPr>
  </w:style>
  <w:style w:type="character" w:styleId="a4">
    <w:name w:val="Strong"/>
    <w:basedOn w:val="a0"/>
    <w:uiPriority w:val="22"/>
    <w:qFormat/>
    <w:rsid w:val="003A0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7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me.gr/chronos/07/gr/culture/index51.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4817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Papachristou</dc:creator>
  <cp:keywords/>
  <dc:description/>
  <cp:lastModifiedBy>Giorgos Papachristou</cp:lastModifiedBy>
  <cp:revision>2</cp:revision>
  <dcterms:created xsi:type="dcterms:W3CDTF">2024-11-24T10:17:00Z</dcterms:created>
  <dcterms:modified xsi:type="dcterms:W3CDTF">2024-11-24T10:17:00Z</dcterms:modified>
</cp:coreProperties>
</file>