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9E" w:rsidRPr="00403564" w:rsidRDefault="00BC2864">
      <w:pPr>
        <w:rPr>
          <w:b/>
          <w:sz w:val="32"/>
          <w:szCs w:val="32"/>
          <w:u w:val="single"/>
        </w:rPr>
      </w:pPr>
      <w:r w:rsidRPr="00403564">
        <w:rPr>
          <w:b/>
          <w:sz w:val="32"/>
          <w:szCs w:val="32"/>
          <w:u w:val="single"/>
        </w:rPr>
        <w:t>Verbs of senses</w:t>
      </w:r>
    </w:p>
    <w:p w:rsidR="00BC2864" w:rsidRDefault="00BC2864" w:rsidP="00BC2864">
      <w:pPr>
        <w:pStyle w:val="a3"/>
        <w:numPr>
          <w:ilvl w:val="0"/>
          <w:numId w:val="1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Δεν μπαίνουν σε </w:t>
      </w:r>
      <w:r>
        <w:rPr>
          <w:b/>
          <w:sz w:val="28"/>
          <w:szCs w:val="28"/>
        </w:rPr>
        <w:t>continuous</w:t>
      </w:r>
      <w:r w:rsidRPr="00BC2864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</w:rPr>
        <w:t>tense</w:t>
      </w:r>
      <w:r>
        <w:rPr>
          <w:b/>
          <w:sz w:val="28"/>
          <w:szCs w:val="28"/>
          <w:lang w:val="el-GR"/>
        </w:rPr>
        <w:t xml:space="preserve"> κι όταν μπουν αλλάζουν σημασία</w:t>
      </w:r>
    </w:p>
    <w:p w:rsidR="00BC2864" w:rsidRPr="00B66555" w:rsidRDefault="00BC2864" w:rsidP="00BC2864">
      <w:pPr>
        <w:pStyle w:val="a3"/>
        <w:numPr>
          <w:ilvl w:val="0"/>
          <w:numId w:val="1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Ακολουθούνται από επίθετο</w:t>
      </w:r>
    </w:p>
    <w:p w:rsidR="00B66555" w:rsidRDefault="00B66555" w:rsidP="00B66555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5448"/>
      </w:tblGrid>
      <w:tr w:rsidR="00B66555" w:rsidTr="00F149A4">
        <w:tc>
          <w:tcPr>
            <w:tcW w:w="3794" w:type="dxa"/>
          </w:tcPr>
          <w:p w:rsidR="00B66555" w:rsidRPr="00B66555" w:rsidRDefault="00B66555" w:rsidP="00B66555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 xml:space="preserve">Look: </w:t>
            </w:r>
            <w:r>
              <w:rPr>
                <w:b/>
                <w:sz w:val="28"/>
                <w:szCs w:val="28"/>
                <w:lang w:val="el-GR"/>
              </w:rPr>
              <w:t>κοιτάζω/φαίνομαι</w:t>
            </w:r>
          </w:p>
        </w:tc>
        <w:tc>
          <w:tcPr>
            <w:tcW w:w="5448" w:type="dxa"/>
          </w:tcPr>
          <w:p w:rsidR="00B66555" w:rsidRDefault="00F149A4" w:rsidP="00B665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am looking at the door.</w:t>
            </w:r>
          </w:p>
          <w:p w:rsidR="00F149A4" w:rsidRPr="00F149A4" w:rsidRDefault="00F149A4" w:rsidP="00B665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She looks pretty.</w:t>
            </w:r>
          </w:p>
        </w:tc>
      </w:tr>
      <w:tr w:rsidR="00B66555" w:rsidTr="00F149A4">
        <w:tc>
          <w:tcPr>
            <w:tcW w:w="3794" w:type="dxa"/>
          </w:tcPr>
          <w:p w:rsidR="00B66555" w:rsidRPr="00B66555" w:rsidRDefault="00B66555" w:rsidP="00B66555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>Sound:</w:t>
            </w:r>
            <w:r>
              <w:rPr>
                <w:b/>
                <w:sz w:val="28"/>
                <w:szCs w:val="28"/>
                <w:lang w:val="el-GR"/>
              </w:rPr>
              <w:t>ακούγεται</w:t>
            </w:r>
          </w:p>
        </w:tc>
        <w:tc>
          <w:tcPr>
            <w:tcW w:w="5448" w:type="dxa"/>
          </w:tcPr>
          <w:p w:rsidR="00B66555" w:rsidRDefault="00F149A4" w:rsidP="00B665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 sounds great</w:t>
            </w:r>
          </w:p>
        </w:tc>
      </w:tr>
      <w:tr w:rsidR="00B66555" w:rsidTr="00F149A4">
        <w:tc>
          <w:tcPr>
            <w:tcW w:w="3794" w:type="dxa"/>
          </w:tcPr>
          <w:p w:rsidR="00543546" w:rsidRDefault="00B66555" w:rsidP="00B665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Feel:</w:t>
            </w:r>
            <w:r>
              <w:rPr>
                <w:b/>
                <w:sz w:val="28"/>
                <w:szCs w:val="28"/>
                <w:lang w:val="el-GR"/>
              </w:rPr>
              <w:t xml:space="preserve"> αισθάνομαι/</w:t>
            </w:r>
          </w:p>
          <w:p w:rsidR="00B66555" w:rsidRPr="00B66555" w:rsidRDefault="00B66555" w:rsidP="00B66555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έχει αίσθηση</w:t>
            </w:r>
          </w:p>
        </w:tc>
        <w:tc>
          <w:tcPr>
            <w:tcW w:w="5448" w:type="dxa"/>
          </w:tcPr>
          <w:p w:rsidR="00B66555" w:rsidRDefault="00F149A4" w:rsidP="00B665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am feeling sick.</w:t>
            </w:r>
          </w:p>
          <w:p w:rsidR="00F149A4" w:rsidRDefault="00F149A4" w:rsidP="00B665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 feels soft.</w:t>
            </w:r>
          </w:p>
        </w:tc>
      </w:tr>
      <w:tr w:rsidR="00B66555" w:rsidTr="00F149A4">
        <w:tc>
          <w:tcPr>
            <w:tcW w:w="3794" w:type="dxa"/>
          </w:tcPr>
          <w:p w:rsidR="00B66555" w:rsidRPr="00B66555" w:rsidRDefault="00B66555" w:rsidP="00B66555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>Smell:</w:t>
            </w:r>
            <w:r>
              <w:rPr>
                <w:b/>
                <w:sz w:val="28"/>
                <w:szCs w:val="28"/>
                <w:lang w:val="el-GR"/>
              </w:rPr>
              <w:t xml:space="preserve"> μυρίζω/έχει μυρωδιά</w:t>
            </w:r>
          </w:p>
        </w:tc>
        <w:tc>
          <w:tcPr>
            <w:tcW w:w="5448" w:type="dxa"/>
          </w:tcPr>
          <w:p w:rsidR="00F149A4" w:rsidRDefault="00F149A4" w:rsidP="00B665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am smelling the flower.</w:t>
            </w:r>
          </w:p>
          <w:p w:rsidR="00B66555" w:rsidRDefault="00F149A4" w:rsidP="00B665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It smells nice.</w:t>
            </w:r>
          </w:p>
        </w:tc>
      </w:tr>
      <w:tr w:rsidR="00B66555" w:rsidTr="00F149A4">
        <w:tc>
          <w:tcPr>
            <w:tcW w:w="3794" w:type="dxa"/>
          </w:tcPr>
          <w:p w:rsidR="00B66555" w:rsidRPr="00F149A4" w:rsidRDefault="00B66555" w:rsidP="00B665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Taste:</w:t>
            </w:r>
            <w:r w:rsidRPr="00F149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l-GR"/>
              </w:rPr>
              <w:t>γεύομαι</w:t>
            </w:r>
            <w:r w:rsidRPr="00F149A4">
              <w:rPr>
                <w:b/>
                <w:sz w:val="28"/>
                <w:szCs w:val="28"/>
              </w:rPr>
              <w:t xml:space="preserve">/ </w:t>
            </w:r>
            <w:r>
              <w:rPr>
                <w:b/>
                <w:sz w:val="28"/>
                <w:szCs w:val="28"/>
                <w:lang w:val="el-GR"/>
              </w:rPr>
              <w:t>έχει</w:t>
            </w:r>
            <w:r w:rsidRPr="00F149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l-GR"/>
              </w:rPr>
              <w:t>γεύση</w:t>
            </w:r>
          </w:p>
        </w:tc>
        <w:tc>
          <w:tcPr>
            <w:tcW w:w="5448" w:type="dxa"/>
          </w:tcPr>
          <w:p w:rsidR="00B66555" w:rsidRDefault="00F149A4" w:rsidP="00B665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am tasting the soup.</w:t>
            </w:r>
          </w:p>
          <w:p w:rsidR="00F149A4" w:rsidRDefault="00F149A4" w:rsidP="00B665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 tastes delicious.</w:t>
            </w:r>
          </w:p>
        </w:tc>
      </w:tr>
    </w:tbl>
    <w:p w:rsidR="00B66555" w:rsidRDefault="00B66555" w:rsidP="00B66555">
      <w:pPr>
        <w:rPr>
          <w:b/>
          <w:sz w:val="28"/>
          <w:szCs w:val="28"/>
        </w:rPr>
      </w:pPr>
    </w:p>
    <w:p w:rsidR="00543546" w:rsidRDefault="00543546" w:rsidP="00B66555">
      <w:pPr>
        <w:rPr>
          <w:b/>
          <w:sz w:val="28"/>
          <w:szCs w:val="28"/>
        </w:rPr>
      </w:pPr>
    </w:p>
    <w:p w:rsidR="00543546" w:rsidRDefault="00543546" w:rsidP="00B66555">
      <w:pPr>
        <w:rPr>
          <w:b/>
          <w:sz w:val="28"/>
          <w:szCs w:val="28"/>
        </w:rPr>
      </w:pPr>
      <w:r>
        <w:rPr>
          <w:b/>
          <w:sz w:val="28"/>
          <w:szCs w:val="28"/>
        </w:rPr>
        <w:t>Write sentences about the following:</w:t>
      </w:r>
    </w:p>
    <w:p w:rsidR="00543546" w:rsidRPr="00543546" w:rsidRDefault="00543546" w:rsidP="0054354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43546">
        <w:rPr>
          <w:b/>
          <w:sz w:val="28"/>
          <w:szCs w:val="28"/>
        </w:rPr>
        <w:t>a rotten banana</w:t>
      </w:r>
    </w:p>
    <w:p w:rsidR="00543546" w:rsidRPr="00543546" w:rsidRDefault="00543546" w:rsidP="0054354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43546">
        <w:rPr>
          <w:b/>
          <w:sz w:val="28"/>
          <w:szCs w:val="28"/>
        </w:rPr>
        <w:t>a woollen pullover</w:t>
      </w:r>
    </w:p>
    <w:p w:rsidR="00543546" w:rsidRPr="00543546" w:rsidRDefault="00543546" w:rsidP="0054354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43546">
        <w:rPr>
          <w:b/>
          <w:sz w:val="28"/>
          <w:szCs w:val="28"/>
        </w:rPr>
        <w:t>a beautiful garden</w:t>
      </w:r>
    </w:p>
    <w:p w:rsidR="00543546" w:rsidRDefault="00543546" w:rsidP="0054354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43546">
        <w:rPr>
          <w:b/>
          <w:sz w:val="28"/>
          <w:szCs w:val="28"/>
        </w:rPr>
        <w:t>an old song</w:t>
      </w:r>
    </w:p>
    <w:p w:rsidR="00543546" w:rsidRDefault="00543546" w:rsidP="0054354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 pair of dirty shoes</w:t>
      </w:r>
    </w:p>
    <w:p w:rsidR="004C7140" w:rsidRDefault="004C7140" w:rsidP="004C7140">
      <w:pPr>
        <w:pStyle w:val="a3"/>
        <w:rPr>
          <w:b/>
          <w:sz w:val="28"/>
          <w:szCs w:val="28"/>
        </w:rPr>
      </w:pPr>
    </w:p>
    <w:p w:rsidR="004C7140" w:rsidRPr="004C7140" w:rsidRDefault="004C7140" w:rsidP="004C7140">
      <w:pPr>
        <w:pStyle w:val="a3"/>
        <w:rPr>
          <w:b/>
          <w:color w:val="C00000"/>
          <w:sz w:val="28"/>
          <w:szCs w:val="28"/>
        </w:rPr>
      </w:pPr>
      <w:r w:rsidRPr="004C7140">
        <w:rPr>
          <w:b/>
          <w:color w:val="C00000"/>
          <w:sz w:val="28"/>
          <w:szCs w:val="28"/>
        </w:rPr>
        <w:t>homework: Pupil's Book p.21 (5 Writing)</w:t>
      </w:r>
    </w:p>
    <w:p w:rsidR="004C7140" w:rsidRPr="004C7140" w:rsidRDefault="004C7140" w:rsidP="004C7140">
      <w:pPr>
        <w:pStyle w:val="a3"/>
        <w:rPr>
          <w:b/>
          <w:color w:val="C00000"/>
          <w:sz w:val="28"/>
          <w:szCs w:val="28"/>
        </w:rPr>
      </w:pPr>
      <w:r w:rsidRPr="004C7140">
        <w:rPr>
          <w:b/>
          <w:color w:val="C00000"/>
          <w:sz w:val="28"/>
          <w:szCs w:val="28"/>
        </w:rPr>
        <w:t>Write a poem using verbs of senses</w:t>
      </w:r>
    </w:p>
    <w:p w:rsidR="00543546" w:rsidRPr="004C7140" w:rsidRDefault="00543546" w:rsidP="00B66555">
      <w:pPr>
        <w:rPr>
          <w:b/>
          <w:color w:val="C00000"/>
          <w:sz w:val="28"/>
          <w:szCs w:val="28"/>
        </w:rPr>
      </w:pPr>
    </w:p>
    <w:sectPr w:rsidR="00543546" w:rsidRPr="004C7140" w:rsidSect="00470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F4264"/>
    <w:multiLevelType w:val="hybridMultilevel"/>
    <w:tmpl w:val="D3B2E0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66724"/>
    <w:multiLevelType w:val="hybridMultilevel"/>
    <w:tmpl w:val="272071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BC2864"/>
    <w:rsid w:val="00125695"/>
    <w:rsid w:val="00403564"/>
    <w:rsid w:val="00417C20"/>
    <w:rsid w:val="00470F9E"/>
    <w:rsid w:val="004C7140"/>
    <w:rsid w:val="00543546"/>
    <w:rsid w:val="00B35A37"/>
    <w:rsid w:val="00B66555"/>
    <w:rsid w:val="00BC2864"/>
    <w:rsid w:val="00F1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864"/>
    <w:pPr>
      <w:ind w:left="720"/>
      <w:contextualSpacing/>
    </w:pPr>
  </w:style>
  <w:style w:type="table" w:styleId="a4">
    <w:name w:val="Table Grid"/>
    <w:basedOn w:val="a1"/>
    <w:uiPriority w:val="59"/>
    <w:rsid w:val="00B6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7</cp:revision>
  <dcterms:created xsi:type="dcterms:W3CDTF">2020-11-24T12:23:00Z</dcterms:created>
  <dcterms:modified xsi:type="dcterms:W3CDTF">2020-11-24T12:45:00Z</dcterms:modified>
</cp:coreProperties>
</file>