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BD" w:rsidRPr="00C118BD" w:rsidRDefault="00C118BD" w:rsidP="00C118BD">
      <w:pPr>
        <w:rPr>
          <w:rFonts w:asciiTheme="majorHAnsi" w:hAnsiTheme="majorHAnsi"/>
          <w:b/>
          <w:sz w:val="40"/>
          <w:szCs w:val="40"/>
        </w:rPr>
      </w:pPr>
      <w:r w:rsidRPr="00C118BD">
        <w:rPr>
          <w:rFonts w:asciiTheme="majorHAnsi" w:hAnsiTheme="majorHAnsi"/>
          <w:b/>
          <w:sz w:val="40"/>
          <w:szCs w:val="40"/>
        </w:rPr>
        <w:t>Απρίλη μου</w:t>
      </w:r>
    </w:p>
    <w:p w:rsid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 xml:space="preserve"> Στίχοι</w:t>
      </w:r>
      <w:r>
        <w:rPr>
          <w:rFonts w:asciiTheme="majorHAnsi" w:hAnsiTheme="majorHAnsi"/>
          <w:sz w:val="32"/>
          <w:szCs w:val="32"/>
        </w:rPr>
        <w:t>/</w:t>
      </w:r>
      <w:r w:rsidRPr="00C118BD">
        <w:rPr>
          <w:rFonts w:asciiTheme="majorHAnsi" w:hAnsiTheme="majorHAnsi"/>
          <w:sz w:val="32"/>
          <w:szCs w:val="32"/>
        </w:rPr>
        <w:t>Μουσική: Μίκης Θεοδωράκης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>Απρίλη μου, Απρίλη μου ξανθέ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 xml:space="preserve">και Μάη μυρωδάτε, καρδιά μου πώς </w:t>
      </w:r>
      <w:proofErr w:type="spellStart"/>
      <w:r w:rsidRPr="00C118BD">
        <w:rPr>
          <w:rFonts w:asciiTheme="majorHAnsi" w:hAnsiTheme="majorHAnsi"/>
          <w:sz w:val="32"/>
          <w:szCs w:val="32"/>
        </w:rPr>
        <w:t>αντέ</w:t>
      </w:r>
      <w:proofErr w:type="spellEnd"/>
      <w:r w:rsidRPr="00C118BD">
        <w:rPr>
          <w:rFonts w:asciiTheme="majorHAnsi" w:hAnsiTheme="majorHAnsi"/>
          <w:sz w:val="32"/>
          <w:szCs w:val="32"/>
        </w:rPr>
        <w:t>-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>Καρδιά μου πώς, καρδιά μου πώς αντέχεις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>μέσα στην τόση αγάπη και στις τόσες ομορφιές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proofErr w:type="spellStart"/>
      <w:r w:rsidRPr="00C118BD">
        <w:rPr>
          <w:rFonts w:asciiTheme="majorHAnsi" w:hAnsiTheme="majorHAnsi"/>
          <w:sz w:val="32"/>
          <w:szCs w:val="32"/>
        </w:rPr>
        <w:t>Γιομίζ</w:t>
      </w:r>
      <w:proofErr w:type="spellEnd"/>
      <w:r w:rsidRPr="00C118BD">
        <w:rPr>
          <w:rFonts w:asciiTheme="majorHAnsi" w:hAnsiTheme="majorHAnsi"/>
          <w:sz w:val="32"/>
          <w:szCs w:val="32"/>
        </w:rPr>
        <w:t>' η γειτονιά τραγούδια και φιλιά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>Την κοπελιά μου τη λένε Λενιώ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>Την κοπελιά μου τη λένε Λενιώ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>Την κοπελιά μου τη λένε Λενιώ, μα το 'χω μυστικό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>Αστέρι μου, αστέρι μου χλωμό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 xml:space="preserve">του φεγγαριού αχτίδα στο </w:t>
      </w:r>
      <w:proofErr w:type="spellStart"/>
      <w:r w:rsidRPr="00C118BD">
        <w:rPr>
          <w:rFonts w:asciiTheme="majorHAnsi" w:hAnsiTheme="majorHAnsi"/>
          <w:sz w:val="32"/>
          <w:szCs w:val="32"/>
        </w:rPr>
        <w:t>γαϊτανόφρυδο</w:t>
      </w:r>
      <w:proofErr w:type="spellEnd"/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 xml:space="preserve">Στο </w:t>
      </w:r>
      <w:proofErr w:type="spellStart"/>
      <w:r w:rsidRPr="00C118BD">
        <w:rPr>
          <w:rFonts w:asciiTheme="majorHAnsi" w:hAnsiTheme="majorHAnsi"/>
          <w:sz w:val="32"/>
          <w:szCs w:val="32"/>
        </w:rPr>
        <w:t>γαϊτανο</w:t>
      </w:r>
      <w:proofErr w:type="spellEnd"/>
      <w:r w:rsidRPr="00C118BD">
        <w:rPr>
          <w:rFonts w:asciiTheme="majorHAnsi" w:hAnsiTheme="majorHAnsi"/>
          <w:sz w:val="32"/>
          <w:szCs w:val="32"/>
        </w:rPr>
        <w:t xml:space="preserve">-, στο </w:t>
      </w:r>
      <w:proofErr w:type="spellStart"/>
      <w:r w:rsidRPr="00C118BD">
        <w:rPr>
          <w:rFonts w:asciiTheme="majorHAnsi" w:hAnsiTheme="majorHAnsi"/>
          <w:sz w:val="32"/>
          <w:szCs w:val="32"/>
        </w:rPr>
        <w:t>γαϊτανοφρυδό</w:t>
      </w:r>
      <w:proofErr w:type="spellEnd"/>
      <w:r w:rsidRPr="00C118BD">
        <w:rPr>
          <w:rFonts w:asciiTheme="majorHAnsi" w:hAnsiTheme="majorHAnsi"/>
          <w:sz w:val="32"/>
          <w:szCs w:val="32"/>
        </w:rPr>
        <w:t xml:space="preserve"> σου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 xml:space="preserve">κρεμάστηκε η καρδιά μου σαν το πουλάκι στο </w:t>
      </w:r>
      <w:proofErr w:type="spellStart"/>
      <w:r w:rsidRPr="00C118BD">
        <w:rPr>
          <w:rFonts w:asciiTheme="majorHAnsi" w:hAnsiTheme="majorHAnsi"/>
          <w:sz w:val="32"/>
          <w:szCs w:val="32"/>
        </w:rPr>
        <w:t>ξόβεργο</w:t>
      </w:r>
      <w:proofErr w:type="spellEnd"/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proofErr w:type="spellStart"/>
      <w:r w:rsidRPr="00C118BD">
        <w:rPr>
          <w:rFonts w:asciiTheme="majorHAnsi" w:hAnsiTheme="majorHAnsi"/>
          <w:sz w:val="32"/>
          <w:szCs w:val="32"/>
        </w:rPr>
        <w:t>Γιομίζ</w:t>
      </w:r>
      <w:proofErr w:type="spellEnd"/>
      <w:r w:rsidRPr="00C118BD">
        <w:rPr>
          <w:rFonts w:asciiTheme="majorHAnsi" w:hAnsiTheme="majorHAnsi"/>
          <w:sz w:val="32"/>
          <w:szCs w:val="32"/>
        </w:rPr>
        <w:t>' η γειτονιά...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 xml:space="preserve">Λουλούδι μου, λουλούδι </w:t>
      </w:r>
      <w:proofErr w:type="spellStart"/>
      <w:r w:rsidRPr="00C118BD">
        <w:rPr>
          <w:rFonts w:asciiTheme="majorHAnsi" w:hAnsiTheme="majorHAnsi"/>
          <w:sz w:val="32"/>
          <w:szCs w:val="32"/>
        </w:rPr>
        <w:t>μυριστό</w:t>
      </w:r>
      <w:proofErr w:type="spellEnd"/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>και ρόδο μυρωδάτο, στη μάνα σου θα 'ρθω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>στη μάνα σου, στη μάνα σου θα 'ρθω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r w:rsidRPr="00C118BD">
        <w:rPr>
          <w:rFonts w:asciiTheme="majorHAnsi" w:hAnsiTheme="majorHAnsi"/>
          <w:sz w:val="32"/>
          <w:szCs w:val="32"/>
        </w:rPr>
        <w:t>να πάρω την ευχή της και το ταίρι που αγαπώ</w:t>
      </w:r>
    </w:p>
    <w:p w:rsidR="00C118BD" w:rsidRPr="00C118BD" w:rsidRDefault="00C118BD" w:rsidP="00C118BD">
      <w:pPr>
        <w:rPr>
          <w:rFonts w:asciiTheme="majorHAnsi" w:hAnsiTheme="majorHAnsi"/>
          <w:sz w:val="32"/>
          <w:szCs w:val="32"/>
        </w:rPr>
      </w:pPr>
      <w:proofErr w:type="spellStart"/>
      <w:r w:rsidRPr="00C118BD">
        <w:rPr>
          <w:rFonts w:asciiTheme="majorHAnsi" w:hAnsiTheme="majorHAnsi"/>
          <w:sz w:val="32"/>
          <w:szCs w:val="32"/>
        </w:rPr>
        <w:t>Γιομίζ</w:t>
      </w:r>
      <w:proofErr w:type="spellEnd"/>
      <w:r w:rsidRPr="00C118BD">
        <w:rPr>
          <w:rFonts w:asciiTheme="majorHAnsi" w:hAnsiTheme="majorHAnsi"/>
          <w:sz w:val="32"/>
          <w:szCs w:val="32"/>
        </w:rPr>
        <w:t>' η γειτονιά...</w:t>
      </w:r>
    </w:p>
    <w:sectPr w:rsidR="00C118BD" w:rsidRPr="00C118BD" w:rsidSect="00C118BD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C118BD"/>
    <w:rsid w:val="001450A9"/>
    <w:rsid w:val="0017172C"/>
    <w:rsid w:val="0094502E"/>
    <w:rsid w:val="00C118BD"/>
    <w:rsid w:val="00F7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1</cp:revision>
  <dcterms:created xsi:type="dcterms:W3CDTF">2020-04-01T14:19:00Z</dcterms:created>
  <dcterms:modified xsi:type="dcterms:W3CDTF">2020-04-01T20:27:00Z</dcterms:modified>
</cp:coreProperties>
</file>