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3AC4" w14:textId="2E498043" w:rsidR="0019015A" w:rsidRPr="006D112E" w:rsidRDefault="002B6019" w:rsidP="005C55C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2336" behindDoc="1" locked="0" layoutInCell="1" allowOverlap="1" wp14:anchorId="3297D808" wp14:editId="5A42296D">
            <wp:simplePos x="0" y="0"/>
            <wp:positionH relativeFrom="column">
              <wp:posOffset>4266565</wp:posOffset>
            </wp:positionH>
            <wp:positionV relativeFrom="paragraph">
              <wp:posOffset>-85725</wp:posOffset>
            </wp:positionV>
            <wp:extent cx="1476375" cy="1476375"/>
            <wp:effectExtent l="0" t="0" r="0" b="0"/>
            <wp:wrapNone/>
            <wp:docPr id="6" name="Εικόνα 6" descr="Σπασίκλας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 descr="Σπασίκλας Pushe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5C3" w:rsidRPr="006D112E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</w:t>
      </w:r>
      <w:r w:rsidR="006D112E">
        <w:rPr>
          <w:rFonts w:ascii="Comic Sans MS" w:hAnsi="Comic Sans MS"/>
          <w:b/>
          <w:bCs/>
          <w:sz w:val="20"/>
          <w:szCs w:val="20"/>
          <w:lang w:val="el-GR"/>
        </w:rPr>
        <w:t>…………</w:t>
      </w:r>
      <w:r w:rsidR="005E545C">
        <w:rPr>
          <w:rFonts w:ascii="Comic Sans MS" w:hAnsi="Comic Sans MS"/>
          <w:b/>
          <w:bCs/>
          <w:sz w:val="20"/>
          <w:szCs w:val="20"/>
          <w:lang w:val="el-GR"/>
        </w:rPr>
        <w:t>………………… ΗΜΕΡΟΜΗΝΙΑ: …………………………………………………</w:t>
      </w:r>
    </w:p>
    <w:p w14:paraId="6CD57DB0" w14:textId="77777777" w:rsidR="004560D6" w:rsidRDefault="004560D6" w:rsidP="005C55C3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ΓΛΩΣΣΑ- ΓΡΑΜΜΑΤΙΚΗ</w:t>
      </w:r>
    </w:p>
    <w:p w14:paraId="45972595" w14:textId="64D57AD1" w:rsidR="005C55C3" w:rsidRPr="006D112E" w:rsidRDefault="005C55C3" w:rsidP="005C55C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>ΑΝΤΩΝΥΜΙΕΣ</w:t>
      </w:r>
    </w:p>
    <w:p w14:paraId="52B5FA24" w14:textId="05FED08C" w:rsidR="005C55C3" w:rsidRPr="006D112E" w:rsidRDefault="005C55C3" w:rsidP="005C55C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>Α. ΘΕΩΡΙΑ:</w:t>
      </w:r>
    </w:p>
    <w:p w14:paraId="56BDA486" w14:textId="77777777" w:rsidR="005C55C3" w:rsidRPr="006D112E" w:rsidRDefault="005C55C3" w:rsidP="005C55C3">
      <w:pPr>
        <w:rPr>
          <w:rFonts w:ascii="Comic Sans MS" w:hAnsi="Comic Sans MS"/>
          <w:sz w:val="20"/>
          <w:szCs w:val="20"/>
          <w:lang w:val="el-GR"/>
        </w:rPr>
      </w:pPr>
      <w:r w:rsidRPr="006D112E">
        <w:rPr>
          <w:rFonts w:ascii="Comic Sans MS" w:hAnsi="Comic Sans MS"/>
          <w:sz w:val="20"/>
          <w:szCs w:val="20"/>
          <w:lang w:val="el-GR"/>
        </w:rPr>
        <w:t>Η αντωνυμία είναι το μέρος του λόγου που χρησιμοποιείται για να αντικαταστήσει ουσιαστικά, επίθετα ή ονοματικές φράσεις. Τα είδη των αντωνυμιών είναι οκτώ:</w:t>
      </w:r>
    </w:p>
    <w:p w14:paraId="2D9F8F0E" w14:textId="1B934887" w:rsidR="005C55C3" w:rsidRPr="006D112E" w:rsidRDefault="005C55C3" w:rsidP="005C55C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>Προσωπικές, Κτητικές, Δεικτικές, Οριστικές, Αόριστες, Ερωτηματικές, Αυτοπαθείς, Αναφορικές.</w:t>
      </w:r>
    </w:p>
    <w:p w14:paraId="122D3EEF" w14:textId="39EECA06" w:rsidR="005C55C3" w:rsidRPr="006D112E" w:rsidRDefault="005C55C3" w:rsidP="005C55C3">
      <w:pPr>
        <w:rPr>
          <w:rFonts w:ascii="Comic Sans MS" w:hAnsi="Comic Sans MS"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 xml:space="preserve">ΠΡΟΣΟΧΗ: </w:t>
      </w:r>
      <w:r w:rsidRPr="006D112E">
        <w:rPr>
          <w:rFonts w:ascii="Comic Sans MS" w:hAnsi="Comic Sans MS"/>
          <w:sz w:val="20"/>
          <w:szCs w:val="20"/>
          <w:lang w:val="el-GR"/>
        </w:rPr>
        <w:t>Συχνά μπερδεύουμε τους αδύνατους τύπους των προσωπικών αντωνυμιών με το οριστικό άρθρο και τις κτητικές αντωνυμίες. Για να μπορούμε να τις διακρίνουμε αρκεί να σκεφτούμε ότι:</w:t>
      </w:r>
    </w:p>
    <w:p w14:paraId="350742B8" w14:textId="77777777" w:rsidR="005C55C3" w:rsidRPr="006D112E" w:rsidRDefault="005C55C3" w:rsidP="005C55C3">
      <w:pPr>
        <w:pStyle w:val="a3"/>
        <w:numPr>
          <w:ilvl w:val="0"/>
          <w:numId w:val="2"/>
        </w:numPr>
        <w:rPr>
          <w:rFonts w:ascii="Comic Sans MS" w:hAnsi="Comic Sans MS"/>
          <w:sz w:val="20"/>
          <w:szCs w:val="20"/>
          <w:lang w:val="el-GR"/>
        </w:rPr>
      </w:pPr>
      <w:r w:rsidRPr="006D112E">
        <w:rPr>
          <w:rFonts w:ascii="Comic Sans MS" w:hAnsi="Comic Sans MS"/>
          <w:sz w:val="20"/>
          <w:szCs w:val="20"/>
          <w:lang w:val="el-GR"/>
        </w:rPr>
        <w:t>οι προσωπικές αντωνυμίες συνοδεύουν ρήματα.</w:t>
      </w:r>
    </w:p>
    <w:p w14:paraId="729749D5" w14:textId="0B423E14" w:rsidR="005C55C3" w:rsidRPr="006D112E" w:rsidRDefault="005C55C3" w:rsidP="005C55C3">
      <w:pPr>
        <w:pStyle w:val="a3"/>
        <w:numPr>
          <w:ilvl w:val="0"/>
          <w:numId w:val="2"/>
        </w:numPr>
        <w:rPr>
          <w:rFonts w:ascii="Comic Sans MS" w:hAnsi="Comic Sans MS"/>
          <w:sz w:val="20"/>
          <w:szCs w:val="20"/>
          <w:lang w:val="el-GR"/>
        </w:rPr>
      </w:pPr>
      <w:r w:rsidRPr="006D112E">
        <w:rPr>
          <w:rFonts w:ascii="Comic Sans MS" w:hAnsi="Comic Sans MS"/>
          <w:sz w:val="20"/>
          <w:szCs w:val="20"/>
          <w:lang w:val="el-GR"/>
        </w:rPr>
        <w:t>το οριστικό άρθρο συνοδεύει ουσιαστικά, επίθετα ή αντωνυμίες.</w:t>
      </w:r>
    </w:p>
    <w:p w14:paraId="30F86B0A" w14:textId="4933F6AA" w:rsidR="005C55C3" w:rsidRPr="006D112E" w:rsidRDefault="005C55C3" w:rsidP="005C55C3">
      <w:pPr>
        <w:pStyle w:val="a3"/>
        <w:numPr>
          <w:ilvl w:val="0"/>
          <w:numId w:val="2"/>
        </w:numPr>
        <w:rPr>
          <w:rFonts w:ascii="Comic Sans MS" w:hAnsi="Comic Sans MS"/>
          <w:sz w:val="20"/>
          <w:szCs w:val="20"/>
          <w:lang w:val="el-GR"/>
        </w:rPr>
      </w:pPr>
      <w:r w:rsidRPr="006D112E">
        <w:rPr>
          <w:rFonts w:ascii="Comic Sans MS" w:hAnsi="Comic Sans MS"/>
          <w:sz w:val="20"/>
          <w:szCs w:val="20"/>
          <w:lang w:val="el-GR"/>
        </w:rPr>
        <w:t>οι κτητικές αντωνυμίες συνοδεύουν ουσιαστικά, επίθετα ή αντωνυμίες και δε</w:t>
      </w:r>
      <w:r w:rsidR="00756D1B" w:rsidRPr="006D112E">
        <w:rPr>
          <w:rFonts w:ascii="Comic Sans MS" w:hAnsi="Comic Sans MS"/>
          <w:sz w:val="20"/>
          <w:szCs w:val="20"/>
          <w:lang w:val="el-GR"/>
        </w:rPr>
        <w:t>ί</w:t>
      </w:r>
      <w:r w:rsidRPr="006D112E">
        <w:rPr>
          <w:rFonts w:ascii="Comic Sans MS" w:hAnsi="Comic Sans MS"/>
          <w:sz w:val="20"/>
          <w:szCs w:val="20"/>
          <w:lang w:val="el-GR"/>
        </w:rPr>
        <w:t>χνουν κτήση (ότι δηλαδή κάτι είναι δικό μας).</w:t>
      </w:r>
    </w:p>
    <w:p w14:paraId="452F1F72" w14:textId="2F1B9254" w:rsidR="005C55C3" w:rsidRPr="006D112E" w:rsidRDefault="005C55C3" w:rsidP="005C55C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>Παράδειγμα:</w:t>
      </w:r>
    </w:p>
    <w:p w14:paraId="61A167F0" w14:textId="1649ECCB" w:rsidR="00756D1B" w:rsidRPr="006D112E" w:rsidRDefault="00756D1B" w:rsidP="00756D1B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 xml:space="preserve">Της </w:t>
      </w:r>
      <w:r w:rsidRPr="006D112E">
        <w:rPr>
          <w:rFonts w:ascii="Comic Sans MS" w:hAnsi="Comic Sans MS"/>
          <w:sz w:val="20"/>
          <w:szCs w:val="20"/>
          <w:u w:val="single"/>
          <w:lang w:val="el-GR"/>
        </w:rPr>
        <w:t>άνοιξε</w:t>
      </w:r>
      <w:r w:rsidRPr="006D112E">
        <w:rPr>
          <w:rFonts w:ascii="Comic Sans MS" w:hAnsi="Comic Sans MS"/>
          <w:sz w:val="20"/>
          <w:szCs w:val="20"/>
          <w:lang w:val="el-GR"/>
        </w:rPr>
        <w:t xml:space="preserve"> την πόρτα για να περάσει. (προσωπική αντωνυμία)</w:t>
      </w:r>
    </w:p>
    <w:p w14:paraId="191DD879" w14:textId="5AC8EDD0" w:rsidR="00756D1B" w:rsidRPr="006D112E" w:rsidRDefault="00756D1B" w:rsidP="00756D1B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6D112E">
        <w:rPr>
          <w:rFonts w:ascii="Comic Sans MS" w:hAnsi="Comic Sans MS"/>
          <w:sz w:val="20"/>
          <w:szCs w:val="20"/>
          <w:lang w:val="el-GR"/>
        </w:rPr>
        <w:t xml:space="preserve">Ανοίξαμε το βιβλίο </w:t>
      </w: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 xml:space="preserve">της </w:t>
      </w:r>
      <w:r w:rsidRPr="006D112E">
        <w:rPr>
          <w:rFonts w:ascii="Comic Sans MS" w:hAnsi="Comic Sans MS"/>
          <w:sz w:val="20"/>
          <w:szCs w:val="20"/>
          <w:u w:val="single"/>
          <w:lang w:val="el-GR"/>
        </w:rPr>
        <w:t xml:space="preserve">ιστορίας. </w:t>
      </w:r>
      <w:r w:rsidRPr="006D112E">
        <w:rPr>
          <w:rFonts w:ascii="Comic Sans MS" w:hAnsi="Comic Sans MS"/>
          <w:sz w:val="20"/>
          <w:szCs w:val="20"/>
          <w:lang w:val="el-GR"/>
        </w:rPr>
        <w:t xml:space="preserve"> (οριστικό άρθρο)</w:t>
      </w:r>
    </w:p>
    <w:p w14:paraId="786ABF74" w14:textId="69B9B22E" w:rsidR="00756D1B" w:rsidRPr="006D112E" w:rsidRDefault="00756D1B" w:rsidP="00756D1B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6D112E">
        <w:rPr>
          <w:rFonts w:ascii="Comic Sans MS" w:hAnsi="Comic Sans MS"/>
          <w:sz w:val="20"/>
          <w:szCs w:val="20"/>
          <w:lang w:val="el-GR"/>
        </w:rPr>
        <w:t xml:space="preserve">Άνοιξε το </w:t>
      </w:r>
      <w:r w:rsidRPr="006D112E">
        <w:rPr>
          <w:rFonts w:ascii="Comic Sans MS" w:hAnsi="Comic Sans MS"/>
          <w:sz w:val="20"/>
          <w:szCs w:val="20"/>
          <w:u w:val="single"/>
          <w:lang w:val="el-GR"/>
        </w:rPr>
        <w:t>βιβλίο</w:t>
      </w:r>
      <w:r w:rsidRPr="006D112E">
        <w:rPr>
          <w:rFonts w:ascii="Comic Sans MS" w:hAnsi="Comic Sans MS"/>
          <w:sz w:val="20"/>
          <w:szCs w:val="20"/>
          <w:lang w:val="el-GR"/>
        </w:rPr>
        <w:t xml:space="preserve"> </w:t>
      </w: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>της</w:t>
      </w:r>
      <w:r w:rsidRPr="006D112E">
        <w:rPr>
          <w:rFonts w:ascii="Comic Sans MS" w:hAnsi="Comic Sans MS"/>
          <w:sz w:val="20"/>
          <w:szCs w:val="20"/>
          <w:lang w:val="el-GR"/>
        </w:rPr>
        <w:t xml:space="preserve"> για να διαβάσει. (κτητική αντωνυμία, το δικό της βιβλίο)</w:t>
      </w:r>
    </w:p>
    <w:p w14:paraId="791F0857" w14:textId="2E47DA00" w:rsidR="005C55C3" w:rsidRPr="006D112E" w:rsidRDefault="00756D1B" w:rsidP="005C55C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>Πρόσεξε και κάτι ακόμα…</w:t>
      </w:r>
    </w:p>
    <w:p w14:paraId="368FF3E8" w14:textId="05F06A9F" w:rsidR="005C55C3" w:rsidRPr="006D112E" w:rsidRDefault="005C55C3" w:rsidP="005C55C3">
      <w:pPr>
        <w:rPr>
          <w:rFonts w:ascii="Comic Sans MS" w:hAnsi="Comic Sans MS"/>
          <w:sz w:val="20"/>
          <w:szCs w:val="20"/>
          <w:lang w:val="el-GR"/>
        </w:rPr>
      </w:pPr>
      <w:r w:rsidRPr="006D112E">
        <w:rPr>
          <w:rFonts w:ascii="Comic Sans MS" w:hAnsi="Comic Sans MS"/>
          <w:sz w:val="20"/>
          <w:szCs w:val="20"/>
          <w:lang w:val="el-GR"/>
        </w:rPr>
        <w:t xml:space="preserve">Η μητέρα </w:t>
      </w: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>μου</w:t>
      </w:r>
      <w:r w:rsidRPr="006D112E">
        <w:rPr>
          <w:rFonts w:ascii="Comic Sans MS" w:hAnsi="Comic Sans MS"/>
          <w:sz w:val="20"/>
          <w:szCs w:val="20"/>
          <w:lang w:val="el-GR"/>
        </w:rPr>
        <w:t xml:space="preserve"> τηλεφώνησε.</w:t>
      </w:r>
    </w:p>
    <w:p w14:paraId="4B8CE053" w14:textId="22FCCEB3" w:rsidR="005C55C3" w:rsidRPr="006D112E" w:rsidRDefault="005C55C3" w:rsidP="005C55C3">
      <w:pPr>
        <w:rPr>
          <w:rFonts w:ascii="Comic Sans MS" w:hAnsi="Comic Sans MS"/>
          <w:sz w:val="20"/>
          <w:szCs w:val="20"/>
          <w:lang w:val="el-GR"/>
        </w:rPr>
      </w:pPr>
      <w:r w:rsidRPr="006D112E">
        <w:rPr>
          <w:rFonts w:ascii="Comic Sans MS" w:hAnsi="Comic Sans MS"/>
          <w:sz w:val="20"/>
          <w:szCs w:val="20"/>
          <w:lang w:val="el-GR"/>
        </w:rPr>
        <w:t xml:space="preserve">Η αντωνυμία </w:t>
      </w:r>
      <w:r w:rsidR="00756D1B" w:rsidRPr="006D112E">
        <w:rPr>
          <w:rFonts w:ascii="Comic Sans MS" w:hAnsi="Comic Sans MS"/>
          <w:sz w:val="20"/>
          <w:szCs w:val="20"/>
          <w:lang w:val="el-GR"/>
        </w:rPr>
        <w:t>«</w:t>
      </w:r>
      <w:r w:rsidRPr="006D112E">
        <w:rPr>
          <w:rFonts w:ascii="Comic Sans MS" w:hAnsi="Comic Sans MS"/>
          <w:sz w:val="20"/>
          <w:szCs w:val="20"/>
          <w:lang w:val="el-GR"/>
        </w:rPr>
        <w:t>μου</w:t>
      </w:r>
      <w:r w:rsidR="00756D1B" w:rsidRPr="006D112E">
        <w:rPr>
          <w:rFonts w:ascii="Comic Sans MS" w:hAnsi="Comic Sans MS"/>
          <w:sz w:val="20"/>
          <w:szCs w:val="20"/>
          <w:lang w:val="el-GR"/>
        </w:rPr>
        <w:t>»</w:t>
      </w:r>
      <w:r w:rsidRPr="006D112E">
        <w:rPr>
          <w:rFonts w:ascii="Comic Sans MS" w:hAnsi="Comic Sans MS"/>
          <w:sz w:val="20"/>
          <w:szCs w:val="20"/>
          <w:lang w:val="el-GR"/>
        </w:rPr>
        <w:t xml:space="preserve"> είναι προσωπική ή κτητική; Σε περιπτώσεις όπως η παραπάνω πρόταση, είναι δύσκολο να διακρίνουμε ποια λέξη συνοδεύει η αντωνυμία.</w:t>
      </w:r>
    </w:p>
    <w:p w14:paraId="7686B035" w14:textId="7AE9FAA0" w:rsidR="005C55C3" w:rsidRPr="006D112E" w:rsidRDefault="005C55C3" w:rsidP="005C55C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>Για να αποφύγουμε τη δυσκολία αυτή, βάζουμε τόνο στην περίπτωση που η αντωνυμία είναι προσωπική. Δηλαδή:</w:t>
      </w:r>
    </w:p>
    <w:p w14:paraId="2822DC37" w14:textId="46A4FC45" w:rsidR="005C55C3" w:rsidRPr="006D112E" w:rsidRDefault="005C55C3" w:rsidP="005C55C3">
      <w:pPr>
        <w:rPr>
          <w:rFonts w:ascii="Comic Sans MS" w:hAnsi="Comic Sans MS"/>
          <w:sz w:val="20"/>
          <w:szCs w:val="20"/>
          <w:lang w:val="el-GR"/>
        </w:rPr>
      </w:pPr>
      <w:r w:rsidRPr="006D112E">
        <w:rPr>
          <w:rFonts w:ascii="Comic Sans MS" w:hAnsi="Comic Sans MS"/>
          <w:sz w:val="20"/>
          <w:szCs w:val="20"/>
          <w:lang w:val="el-GR"/>
        </w:rPr>
        <w:t xml:space="preserve">Η μητέρα </w:t>
      </w: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>μού</w:t>
      </w:r>
      <w:r w:rsidRPr="006D112E">
        <w:rPr>
          <w:rFonts w:ascii="Comic Sans MS" w:hAnsi="Comic Sans MS"/>
          <w:sz w:val="20"/>
          <w:szCs w:val="20"/>
          <w:lang w:val="el-GR"/>
        </w:rPr>
        <w:t xml:space="preserve"> τηλεφώνησε (= η μητέρα τηλεφώνησε σε </w:t>
      </w:r>
      <w:r w:rsidR="00756D1B" w:rsidRPr="006D112E">
        <w:rPr>
          <w:rFonts w:ascii="Comic Sans MS" w:hAnsi="Comic Sans MS"/>
          <w:sz w:val="20"/>
          <w:szCs w:val="20"/>
          <w:lang w:val="el-GR"/>
        </w:rPr>
        <w:t>ε</w:t>
      </w:r>
      <w:r w:rsidRPr="006D112E">
        <w:rPr>
          <w:rFonts w:ascii="Comic Sans MS" w:hAnsi="Comic Sans MS"/>
          <w:sz w:val="20"/>
          <w:szCs w:val="20"/>
          <w:lang w:val="el-GR"/>
        </w:rPr>
        <w:t>μένα) – προσωπική</w:t>
      </w:r>
    </w:p>
    <w:p w14:paraId="531CF8C7" w14:textId="755AA5A5" w:rsidR="005C55C3" w:rsidRPr="006D112E" w:rsidRDefault="005C55C3" w:rsidP="005C55C3">
      <w:pPr>
        <w:rPr>
          <w:rFonts w:ascii="Comic Sans MS" w:hAnsi="Comic Sans MS"/>
          <w:sz w:val="20"/>
          <w:szCs w:val="20"/>
          <w:lang w:val="el-GR"/>
        </w:rPr>
      </w:pPr>
      <w:r w:rsidRPr="006D112E">
        <w:rPr>
          <w:rFonts w:ascii="Comic Sans MS" w:hAnsi="Comic Sans MS"/>
          <w:sz w:val="20"/>
          <w:szCs w:val="20"/>
          <w:lang w:val="el-GR"/>
        </w:rPr>
        <w:t xml:space="preserve">Η μητέρα </w:t>
      </w: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>μου</w:t>
      </w:r>
      <w:r w:rsidRPr="006D112E">
        <w:rPr>
          <w:rFonts w:ascii="Comic Sans MS" w:hAnsi="Comic Sans MS"/>
          <w:sz w:val="20"/>
          <w:szCs w:val="20"/>
          <w:lang w:val="el-GR"/>
        </w:rPr>
        <w:t xml:space="preserve"> τηλεφώνησε (= η δική μου μητέρα τηλεφώνησε) – κτητική</w:t>
      </w:r>
    </w:p>
    <w:p w14:paraId="55C8E587" w14:textId="4CF303FA" w:rsidR="006654DD" w:rsidRPr="006D112E" w:rsidRDefault="006654DD" w:rsidP="005C55C3">
      <w:pPr>
        <w:rPr>
          <w:rFonts w:ascii="Comic Sans MS" w:hAnsi="Comic Sans MS"/>
          <w:sz w:val="20"/>
          <w:szCs w:val="20"/>
          <w:lang w:val="el-GR"/>
        </w:rPr>
      </w:pPr>
    </w:p>
    <w:p w14:paraId="6A19912E" w14:textId="54C87C7D" w:rsidR="006654DD" w:rsidRPr="006D112E" w:rsidRDefault="006654DD" w:rsidP="006654DD">
      <w:pPr>
        <w:pStyle w:val="a3"/>
        <w:numPr>
          <w:ilvl w:val="0"/>
          <w:numId w:val="5"/>
        </w:numPr>
        <w:rPr>
          <w:rFonts w:ascii="Comic Sans MS" w:hAnsi="Comic Sans MS"/>
          <w:b/>
          <w:bCs/>
          <w:sz w:val="20"/>
          <w:szCs w:val="20"/>
          <w:u w:val="single"/>
          <w:lang w:val="el-GR"/>
        </w:rPr>
      </w:pPr>
      <w:r w:rsidRPr="006D112E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Προσωπικές αντωνυμίες</w:t>
      </w: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 xml:space="preserve"> : </w:t>
      </w:r>
      <w:r w:rsidRPr="006D112E">
        <w:rPr>
          <w:rFonts w:ascii="Comic Sans MS" w:hAnsi="Comic Sans MS"/>
          <w:sz w:val="20"/>
          <w:szCs w:val="20"/>
          <w:lang w:val="el-GR"/>
        </w:rPr>
        <w:t>Οι προσωπικές αντωνυμίες αντικαθιστούν λέξεις που δηλώνουν πρόσωπα. Υπάρχουν οι δυνατοί τύποι προσωπικών αντωνυμιών που χρησιμοποιούνται για να δοθεί έμφαση και οι αδύνατοι τύποι που χρησιμοποιούνται πιο συχνά.</w:t>
      </w:r>
    </w:p>
    <w:p w14:paraId="236C1F66" w14:textId="2A5CAED0" w:rsidR="006654DD" w:rsidRPr="006D112E" w:rsidRDefault="006D112E" w:rsidP="006654DD">
      <w:pPr>
        <w:pStyle w:val="a3"/>
        <w:rPr>
          <w:rFonts w:ascii="Comic Sans MS" w:hAnsi="Comic Sans MS"/>
          <w:b/>
          <w:bCs/>
          <w:sz w:val="20"/>
          <w:szCs w:val="20"/>
          <w:u w:val="single"/>
          <w:lang w:val="el-GR"/>
        </w:rPr>
      </w:pPr>
      <w:r w:rsidRPr="006D112E">
        <w:rPr>
          <w:rFonts w:ascii="Comic Sans MS" w:hAnsi="Comic Sans MS"/>
          <w:b/>
          <w:bCs/>
          <w:noProof/>
          <w:sz w:val="20"/>
          <w:szCs w:val="20"/>
          <w:u w:val="single"/>
          <w:lang w:val="el-GR"/>
        </w:rPr>
        <w:drawing>
          <wp:anchor distT="0" distB="0" distL="114300" distR="114300" simplePos="0" relativeHeight="251658240" behindDoc="1" locked="0" layoutInCell="1" allowOverlap="1" wp14:anchorId="3C8ABDFB" wp14:editId="425F6A3C">
            <wp:simplePos x="0" y="0"/>
            <wp:positionH relativeFrom="column">
              <wp:posOffset>364490</wp:posOffset>
            </wp:positionH>
            <wp:positionV relativeFrom="paragraph">
              <wp:posOffset>20955</wp:posOffset>
            </wp:positionV>
            <wp:extent cx="4790365" cy="1697099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365" cy="1697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B4FD6" w14:textId="3B034A0A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083C33AF" w14:textId="08977015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34B38F40" w14:textId="678B57E0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67B70D1B" w14:textId="747EB1C0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3B761700" w14:textId="4ABB3526" w:rsidR="006654DD" w:rsidRPr="006D112E" w:rsidRDefault="006D112E" w:rsidP="006654DD">
      <w:pPr>
        <w:rPr>
          <w:rFonts w:ascii="Comic Sans MS" w:hAnsi="Comic Sans MS"/>
          <w:sz w:val="20"/>
          <w:szCs w:val="20"/>
          <w:lang w:val="el-GR"/>
        </w:rPr>
      </w:pPr>
      <w:r w:rsidRPr="006D112E"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4384" behindDoc="1" locked="0" layoutInCell="1" allowOverlap="1" wp14:anchorId="5DD02253" wp14:editId="5694B6E0">
            <wp:simplePos x="0" y="0"/>
            <wp:positionH relativeFrom="column">
              <wp:posOffset>4953000</wp:posOffset>
            </wp:positionH>
            <wp:positionV relativeFrom="paragraph">
              <wp:posOffset>-428625</wp:posOffset>
            </wp:positionV>
            <wp:extent cx="1228725" cy="1228725"/>
            <wp:effectExtent l="0" t="0" r="0" b="0"/>
            <wp:wrapNone/>
            <wp:docPr id="8" name="Εικόνα 8" descr="Αγάπη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8" descr="Αγάπη Pushe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112E"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59264" behindDoc="1" locked="0" layoutInCell="1" allowOverlap="1" wp14:anchorId="3745CAF9" wp14:editId="15DC6019">
            <wp:simplePos x="0" y="0"/>
            <wp:positionH relativeFrom="column">
              <wp:posOffset>382815</wp:posOffset>
            </wp:positionH>
            <wp:positionV relativeFrom="paragraph">
              <wp:posOffset>4445</wp:posOffset>
            </wp:positionV>
            <wp:extent cx="5152030" cy="1600652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030" cy="1600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70C86B" w14:textId="63FAA050" w:rsidR="006654DD" w:rsidRPr="006D112E" w:rsidRDefault="006D112E" w:rsidP="006D112E">
      <w:pPr>
        <w:tabs>
          <w:tab w:val="left" w:pos="5490"/>
        </w:tabs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ab/>
      </w:r>
    </w:p>
    <w:p w14:paraId="4F13B207" w14:textId="44D8C2EF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7F1892AE" w14:textId="3E95F094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193B4565" w14:textId="11E1EF30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23A1C075" w14:textId="0F610EF1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1986DD23" w14:textId="634A5F16" w:rsidR="006654DD" w:rsidRPr="006D112E" w:rsidRDefault="006D112E" w:rsidP="006654DD">
      <w:pPr>
        <w:rPr>
          <w:rFonts w:ascii="Comic Sans MS" w:hAnsi="Comic Sans MS"/>
          <w:sz w:val="20"/>
          <w:szCs w:val="20"/>
          <w:lang w:val="el-GR"/>
        </w:rPr>
      </w:pPr>
      <w:r w:rsidRPr="006D112E"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0288" behindDoc="1" locked="0" layoutInCell="1" allowOverlap="1" wp14:anchorId="263A1AD4" wp14:editId="224395F3">
            <wp:simplePos x="0" y="0"/>
            <wp:positionH relativeFrom="column">
              <wp:posOffset>381635</wp:posOffset>
            </wp:positionH>
            <wp:positionV relativeFrom="paragraph">
              <wp:posOffset>146050</wp:posOffset>
            </wp:positionV>
            <wp:extent cx="5124734" cy="3349145"/>
            <wp:effectExtent l="0" t="0" r="0" b="381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734" cy="334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A82CE" w14:textId="1708D1E9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5FDBAFB4" w14:textId="22098BF1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69A5338A" w14:textId="0B1DBD86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0EFC8012" w14:textId="0DCD09BC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0DFB32CA" w14:textId="78D8196A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1553F3E4" w14:textId="50C03962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79665058" w14:textId="652547D0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6240DC8A" w14:textId="6D597C23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1CFC3B09" w14:textId="1371868A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05430D71" w14:textId="78674917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2D6BFB88" w14:textId="229D53C5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61193BC8" w14:textId="2017513C" w:rsidR="006654DD" w:rsidRPr="006D112E" w:rsidRDefault="006654DD" w:rsidP="006654DD">
      <w:pPr>
        <w:rPr>
          <w:rFonts w:ascii="Comic Sans MS" w:hAnsi="Comic Sans MS"/>
          <w:sz w:val="20"/>
          <w:szCs w:val="20"/>
          <w:lang w:val="el-GR"/>
        </w:rPr>
      </w:pPr>
    </w:p>
    <w:p w14:paraId="01F6F8FF" w14:textId="02396396" w:rsidR="006654DD" w:rsidRPr="006D112E" w:rsidRDefault="006654DD" w:rsidP="006654DD">
      <w:pPr>
        <w:pStyle w:val="a3"/>
        <w:numPr>
          <w:ilvl w:val="0"/>
          <w:numId w:val="5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 xml:space="preserve">Κτητικές αντωνυμίες: </w:t>
      </w:r>
      <w:r w:rsidRPr="006D112E">
        <w:rPr>
          <w:rFonts w:ascii="Comic Sans MS" w:hAnsi="Comic Sans MS"/>
          <w:sz w:val="20"/>
          <w:szCs w:val="20"/>
          <w:lang w:val="el-GR"/>
        </w:rPr>
        <w:t>Οι κτητικές αντωνυμίες χρησιμοποιούνται για να δείξουν σε ποιο πρόσωπο ανήκει κάτι.</w:t>
      </w:r>
    </w:p>
    <w:p w14:paraId="002FE946" w14:textId="77777777" w:rsidR="006654DD" w:rsidRPr="006D112E" w:rsidRDefault="006654DD" w:rsidP="006654DD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7ABB0DDF" w14:textId="2AE722D4" w:rsidR="006654DD" w:rsidRPr="006D112E" w:rsidRDefault="006654DD" w:rsidP="006654DD">
      <w:pPr>
        <w:pStyle w:val="a3"/>
        <w:rPr>
          <w:rFonts w:ascii="Comic Sans MS" w:hAnsi="Comic Sans MS"/>
          <w:sz w:val="20"/>
          <w:szCs w:val="20"/>
          <w:lang w:val="el-GR"/>
        </w:rPr>
      </w:pPr>
      <w:r w:rsidRPr="006D112E">
        <w:rPr>
          <w:rFonts w:ascii="Comic Sans MS" w:hAnsi="Comic Sans MS"/>
          <w:sz w:val="20"/>
          <w:szCs w:val="20"/>
          <w:lang w:val="el-GR"/>
        </w:rPr>
        <w:t>Για έναν κτήτορα:</w:t>
      </w:r>
    </w:p>
    <w:p w14:paraId="75102FE7" w14:textId="77777777" w:rsidR="006654DD" w:rsidRPr="006D112E" w:rsidRDefault="006654DD" w:rsidP="006654DD">
      <w:pPr>
        <w:pStyle w:val="a3"/>
        <w:rPr>
          <w:rFonts w:ascii="Comic Sans MS" w:hAnsi="Comic Sans MS"/>
          <w:b/>
          <w:bCs/>
          <w:i/>
          <w:i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α΄ πρόσωπο: (δικός) μου, (δική) μου, (δικό) μου</w:t>
      </w:r>
    </w:p>
    <w:p w14:paraId="090AA67C" w14:textId="77777777" w:rsidR="006654DD" w:rsidRPr="006D112E" w:rsidRDefault="006654DD" w:rsidP="006654DD">
      <w:pPr>
        <w:pStyle w:val="a3"/>
        <w:rPr>
          <w:rFonts w:ascii="Comic Sans MS" w:hAnsi="Comic Sans MS"/>
          <w:b/>
          <w:bCs/>
          <w:i/>
          <w:i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β΄ πρόσωπο: (δικός) σου, (δική) σου, (δικό) σου</w:t>
      </w:r>
    </w:p>
    <w:p w14:paraId="78A1965F" w14:textId="77777777" w:rsidR="006654DD" w:rsidRPr="006D112E" w:rsidRDefault="006654DD" w:rsidP="006654DD">
      <w:pPr>
        <w:pStyle w:val="a3"/>
        <w:rPr>
          <w:rFonts w:ascii="Comic Sans MS" w:hAnsi="Comic Sans MS"/>
          <w:b/>
          <w:bCs/>
          <w:i/>
          <w:i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γ΄ πρόσωπο: (δικός) του / της, (δική) του / της, (δικό) του / της</w:t>
      </w:r>
    </w:p>
    <w:p w14:paraId="3F679691" w14:textId="77777777" w:rsidR="006654DD" w:rsidRPr="006D112E" w:rsidRDefault="006654DD" w:rsidP="006654DD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6A12A49C" w14:textId="4914D621" w:rsidR="006654DD" w:rsidRPr="006D112E" w:rsidRDefault="006654DD" w:rsidP="006654DD">
      <w:pPr>
        <w:pStyle w:val="a3"/>
        <w:rPr>
          <w:rFonts w:ascii="Comic Sans MS" w:hAnsi="Comic Sans MS"/>
          <w:sz w:val="20"/>
          <w:szCs w:val="20"/>
          <w:lang w:val="el-GR"/>
        </w:rPr>
      </w:pPr>
      <w:r w:rsidRPr="006D112E">
        <w:rPr>
          <w:rFonts w:ascii="Comic Sans MS" w:hAnsi="Comic Sans MS"/>
          <w:sz w:val="20"/>
          <w:szCs w:val="20"/>
          <w:lang w:val="el-GR"/>
        </w:rPr>
        <w:t>Για πολλούς κτήτορες:</w:t>
      </w:r>
    </w:p>
    <w:p w14:paraId="6841D64D" w14:textId="77777777" w:rsidR="006654DD" w:rsidRPr="006D112E" w:rsidRDefault="006654DD" w:rsidP="006654DD">
      <w:pPr>
        <w:pStyle w:val="a3"/>
        <w:rPr>
          <w:rFonts w:ascii="Comic Sans MS" w:hAnsi="Comic Sans MS"/>
          <w:b/>
          <w:bCs/>
          <w:i/>
          <w:i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α΄ πρόσωπο: (δικός) μας, (δική) μας, (δικό) μας</w:t>
      </w:r>
    </w:p>
    <w:p w14:paraId="40C73BD0" w14:textId="77777777" w:rsidR="006654DD" w:rsidRPr="006D112E" w:rsidRDefault="006654DD" w:rsidP="006654DD">
      <w:pPr>
        <w:pStyle w:val="a3"/>
        <w:rPr>
          <w:rFonts w:ascii="Comic Sans MS" w:hAnsi="Comic Sans MS"/>
          <w:b/>
          <w:bCs/>
          <w:i/>
          <w:i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β΄ πρόσωπο: (δικός) σας, (δική) σας, (δικό) σας</w:t>
      </w:r>
    </w:p>
    <w:p w14:paraId="364E6D5C" w14:textId="7866312A" w:rsidR="006654DD" w:rsidRPr="006D112E" w:rsidRDefault="006654DD" w:rsidP="006654DD">
      <w:pPr>
        <w:pStyle w:val="a3"/>
        <w:rPr>
          <w:rFonts w:ascii="Comic Sans MS" w:hAnsi="Comic Sans MS"/>
          <w:b/>
          <w:bCs/>
          <w:i/>
          <w:i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γ΄ πρόσωπο: (δικός) τους, (δική) του, (δικό) του</w:t>
      </w:r>
    </w:p>
    <w:p w14:paraId="03791FCF" w14:textId="77777777" w:rsidR="006654DD" w:rsidRPr="006D112E" w:rsidRDefault="006654DD" w:rsidP="006654DD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1089863F" w14:textId="388D0918" w:rsidR="006654DD" w:rsidRPr="006D112E" w:rsidRDefault="006654DD" w:rsidP="00C90AA9">
      <w:pPr>
        <w:pStyle w:val="a3"/>
        <w:numPr>
          <w:ilvl w:val="0"/>
          <w:numId w:val="5"/>
        </w:numPr>
        <w:rPr>
          <w:rFonts w:ascii="Comic Sans MS" w:hAnsi="Comic Sans MS"/>
          <w:b/>
          <w:bCs/>
          <w:i/>
          <w:i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>Δεικτικές αντωνυμίες</w:t>
      </w:r>
      <w:r w:rsidR="00C90AA9" w:rsidRPr="006D112E">
        <w:rPr>
          <w:rFonts w:ascii="Comic Sans MS" w:hAnsi="Comic Sans MS"/>
          <w:b/>
          <w:bCs/>
          <w:sz w:val="20"/>
          <w:szCs w:val="20"/>
          <w:lang w:val="el-GR"/>
        </w:rPr>
        <w:t xml:space="preserve">: </w:t>
      </w:r>
      <w:r w:rsidRPr="006D112E">
        <w:rPr>
          <w:rFonts w:ascii="Comic Sans MS" w:hAnsi="Comic Sans MS"/>
          <w:sz w:val="20"/>
          <w:szCs w:val="20"/>
          <w:lang w:val="el-GR"/>
        </w:rPr>
        <w:t>Οι δεικτικές αντωνυμίες χρησιμοποιούνται για να δείξουν ένα πρόσωπο, ζώο ή πράγμα</w:t>
      </w:r>
      <w:r w:rsidR="00C90AA9" w:rsidRPr="006D112E">
        <w:rPr>
          <w:rFonts w:ascii="Comic Sans MS" w:hAnsi="Comic Sans MS"/>
          <w:sz w:val="20"/>
          <w:szCs w:val="20"/>
          <w:lang w:val="el-GR"/>
        </w:rPr>
        <w:t xml:space="preserve"> και είναι οι εξής: </w:t>
      </w:r>
      <w:r w:rsidR="00C90AA9"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αυτός –ή –ό, τούτος –η –ο / ετούτος –η –ο, εκείνος –η –ο, τέτοιος –α –ο, τόσος –η –ο</w:t>
      </w:r>
    </w:p>
    <w:p w14:paraId="2DF0EFE5" w14:textId="34D588DE" w:rsidR="00C90AA9" w:rsidRPr="006D112E" w:rsidRDefault="00C90AA9" w:rsidP="00C90AA9">
      <w:pPr>
        <w:pStyle w:val="a3"/>
        <w:numPr>
          <w:ilvl w:val="0"/>
          <w:numId w:val="5"/>
        </w:numPr>
        <w:rPr>
          <w:rFonts w:ascii="Comic Sans MS" w:hAnsi="Comic Sans MS"/>
          <w:i/>
          <w:i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 xml:space="preserve">Οριστικές αντωνυμίες: </w:t>
      </w:r>
      <w:r w:rsidRPr="006D112E">
        <w:rPr>
          <w:rFonts w:ascii="Comic Sans MS" w:hAnsi="Comic Sans MS"/>
          <w:sz w:val="20"/>
          <w:szCs w:val="20"/>
          <w:lang w:val="el-GR"/>
        </w:rPr>
        <w:t>Οι οριστικές αντωνυμίες χρησιμοποιούνται για να ξεχωρίσουν κάτι από άλλα του ίδιου είδους</w:t>
      </w:r>
      <w:r w:rsidRPr="006D112E">
        <w:rPr>
          <w:rFonts w:ascii="Comic Sans MS" w:hAnsi="Comic Sans MS"/>
          <w:i/>
          <w:iCs/>
          <w:sz w:val="20"/>
          <w:szCs w:val="20"/>
          <w:lang w:val="el-GR"/>
        </w:rPr>
        <w:t xml:space="preserve"> </w:t>
      </w:r>
      <w:r w:rsidRPr="006D112E">
        <w:rPr>
          <w:rFonts w:ascii="Comic Sans MS" w:hAnsi="Comic Sans MS"/>
          <w:sz w:val="20"/>
          <w:szCs w:val="20"/>
          <w:lang w:val="el-GR"/>
        </w:rPr>
        <w:t xml:space="preserve">και είναι οι εξής: </w:t>
      </w: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ο ίδιος, η ίδια, το ίδιο, μόνος μου, σου, του / μόνοι μας, σας, τους/ μόνη μου, σου, του / μόνες μας, σας, τους/ μόνο μου, σου, του / μόνα μας, σας, τους</w:t>
      </w:r>
    </w:p>
    <w:p w14:paraId="1871D82C" w14:textId="77777777" w:rsidR="00C90AA9" w:rsidRPr="006D112E" w:rsidRDefault="00C90AA9" w:rsidP="00C90AA9">
      <w:pPr>
        <w:pStyle w:val="a3"/>
        <w:rPr>
          <w:rFonts w:ascii="Comic Sans MS" w:hAnsi="Comic Sans MS"/>
          <w:i/>
          <w:iCs/>
          <w:sz w:val="20"/>
          <w:szCs w:val="20"/>
          <w:lang w:val="el-GR"/>
        </w:rPr>
      </w:pPr>
    </w:p>
    <w:p w14:paraId="4A252D17" w14:textId="10BF8289" w:rsidR="00C90AA9" w:rsidRPr="006D112E" w:rsidRDefault="00C90AA9" w:rsidP="007A5A9C">
      <w:pPr>
        <w:pStyle w:val="a3"/>
        <w:numPr>
          <w:ilvl w:val="0"/>
          <w:numId w:val="5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 xml:space="preserve">Αόριστες αντωνυμίες: </w:t>
      </w:r>
      <w:r w:rsidRPr="006D112E">
        <w:rPr>
          <w:rFonts w:ascii="Comic Sans MS" w:hAnsi="Comic Sans MS"/>
          <w:sz w:val="20"/>
          <w:szCs w:val="20"/>
          <w:lang w:val="el-GR"/>
        </w:rPr>
        <w:t>Οι αόριστες αντωνυμίες χρησιμοποιούνται για να μιλήσουμε για κάτι το οποίο δεν γνωρίζουμε ή δεν θέλουμε να ονομάσουμε</w:t>
      </w:r>
      <w:r w:rsidR="007A5A9C" w:rsidRPr="006D112E">
        <w:rPr>
          <w:rFonts w:ascii="Comic Sans MS" w:hAnsi="Comic Sans MS"/>
          <w:sz w:val="20"/>
          <w:szCs w:val="20"/>
          <w:lang w:val="el-GR"/>
        </w:rPr>
        <w:t xml:space="preserve"> και είναι οι εξής: </w:t>
      </w: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ένας, μια / μία, ένα</w:t>
      </w:r>
      <w:r w:rsidR="007A5A9C"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 xml:space="preserve">, </w:t>
      </w: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κανένας / κανείς, καμιά / καμία, κανένα</w:t>
      </w:r>
      <w:r w:rsidR="007A5A9C"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 xml:space="preserve">, </w:t>
      </w: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κάποιος, κάποια, κάποιο</w:t>
      </w:r>
      <w:r w:rsidR="007A5A9C"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 xml:space="preserve">, </w:t>
      </w: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μερικοί, μερικές, μερικά</w:t>
      </w:r>
      <w:r w:rsidR="007A5A9C"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 xml:space="preserve">, </w:t>
      </w: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κάτι, κατιτί</w:t>
      </w:r>
      <w:r w:rsidR="007A5A9C"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 xml:space="preserve">, </w:t>
      </w: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τίποτε / τίποτα</w:t>
      </w:r>
      <w:r w:rsidR="007A5A9C"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 xml:space="preserve">, </w:t>
      </w: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καθένας, καθεμιά / καθεμία, καθένα</w:t>
      </w:r>
      <w:r w:rsidR="007A5A9C"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 xml:space="preserve">, </w:t>
      </w: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κάμποσος, κάμποση, κάμποσο</w:t>
      </w:r>
      <w:r w:rsidR="007A5A9C"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 xml:space="preserve">, </w:t>
      </w: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κάθε / καθετί</w:t>
      </w:r>
      <w:r w:rsidR="007A5A9C"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 xml:space="preserve">, </w:t>
      </w: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δείνα</w:t>
      </w:r>
      <w:r w:rsidR="007A5A9C"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 xml:space="preserve">, </w:t>
      </w: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τάδε</w:t>
      </w:r>
      <w:r w:rsidR="007A5A9C"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 xml:space="preserve">, </w:t>
      </w: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άλλος, άλλη, άλλο</w:t>
      </w:r>
    </w:p>
    <w:p w14:paraId="10D1C063" w14:textId="5D14BFBC" w:rsidR="007A5A9C" w:rsidRPr="006D112E" w:rsidRDefault="007A5A9C" w:rsidP="007A5A9C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DA6BDF2" w14:textId="2177E67D" w:rsidR="007A5A9C" w:rsidRPr="006D112E" w:rsidRDefault="007A5A9C" w:rsidP="007A5A9C">
      <w:pPr>
        <w:pStyle w:val="a3"/>
        <w:numPr>
          <w:ilvl w:val="0"/>
          <w:numId w:val="5"/>
        </w:numPr>
        <w:rPr>
          <w:rFonts w:ascii="Comic Sans MS" w:hAnsi="Comic Sans MS"/>
          <w:b/>
          <w:bCs/>
          <w:i/>
          <w:iCs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sz w:val="20"/>
          <w:szCs w:val="20"/>
          <w:lang w:val="el-GR"/>
        </w:rPr>
        <w:t xml:space="preserve">Ερωτηματικές αντωνυμίες: </w:t>
      </w:r>
      <w:r w:rsidRPr="006D112E">
        <w:rPr>
          <w:rFonts w:ascii="Comic Sans MS" w:hAnsi="Comic Sans MS"/>
          <w:sz w:val="20"/>
          <w:szCs w:val="20"/>
          <w:lang w:val="el-GR"/>
        </w:rPr>
        <w:t xml:space="preserve">Οι ερωτηματικές αντωνυμίες χρησιμοποιούνται όταν θέλουμε να ρωτήσουμε κάτι και είναι οι εξής: </w:t>
      </w: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τι (άκλιτο), ποιος, ποια, ποιο (γεν. ποιου, ποιας, ποιου ή τίνος / τίνων), πόσος, πόση, πόσο</w:t>
      </w:r>
    </w:p>
    <w:p w14:paraId="47D03D61" w14:textId="28B277BA" w:rsidR="007A5A9C" w:rsidRPr="006D112E" w:rsidRDefault="007A5A9C" w:rsidP="007A5A9C">
      <w:pPr>
        <w:pStyle w:val="a3"/>
        <w:rPr>
          <w:rFonts w:ascii="Comic Sans MS" w:hAnsi="Comic Sans MS"/>
          <w:b/>
          <w:bCs/>
          <w:i/>
          <w:iCs/>
          <w:sz w:val="20"/>
          <w:szCs w:val="20"/>
          <w:lang w:val="el-GR"/>
        </w:rPr>
      </w:pPr>
    </w:p>
    <w:p w14:paraId="28A12B92" w14:textId="76F0EC8A" w:rsidR="007A5A9C" w:rsidRPr="006D112E" w:rsidRDefault="007A5A9C" w:rsidP="007A5A9C">
      <w:pPr>
        <w:pStyle w:val="a3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 xml:space="preserve">Αυτοπαθείς αντωνυμίες: </w:t>
      </w:r>
      <w:r w:rsidRPr="006D112E">
        <w:rPr>
          <w:rFonts w:ascii="Comic Sans MS" w:hAnsi="Comic Sans MS"/>
          <w:sz w:val="20"/>
          <w:szCs w:val="20"/>
          <w:lang w:val="el-GR"/>
        </w:rPr>
        <w:t>Οι αυτοπαθείς αντωνυμίες χρησιμοποιούνται για να δείξουν ότι το πρόσωπο που ενεργεί το ίδιο συγχρόνως δέχεται και την ενέργεια.</w:t>
      </w:r>
    </w:p>
    <w:p w14:paraId="153B1322" w14:textId="601860FE" w:rsidR="007A5A9C" w:rsidRPr="006D112E" w:rsidRDefault="007A5A9C" w:rsidP="007A5A9C">
      <w:pPr>
        <w:pStyle w:val="a3"/>
        <w:rPr>
          <w:rFonts w:ascii="Comic Sans MS" w:hAnsi="Comic Sans MS"/>
          <w:sz w:val="20"/>
          <w:szCs w:val="20"/>
          <w:lang w:val="el-GR"/>
        </w:rPr>
      </w:pPr>
      <w:r w:rsidRPr="006D112E"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1312" behindDoc="1" locked="0" layoutInCell="1" allowOverlap="1" wp14:anchorId="34FFD624" wp14:editId="203DCA75">
            <wp:simplePos x="0" y="0"/>
            <wp:positionH relativeFrom="column">
              <wp:posOffset>914210</wp:posOffset>
            </wp:positionH>
            <wp:positionV relativeFrom="paragraph">
              <wp:posOffset>67859</wp:posOffset>
            </wp:positionV>
            <wp:extent cx="3787254" cy="2689225"/>
            <wp:effectExtent l="0" t="0" r="381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254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9D3D06" w14:textId="41F13056" w:rsidR="007A5A9C" w:rsidRPr="006D112E" w:rsidRDefault="007A5A9C" w:rsidP="007A5A9C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1B28C901" w14:textId="4122A748" w:rsidR="007A5A9C" w:rsidRPr="006D112E" w:rsidRDefault="007A5A9C" w:rsidP="007A5A9C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577E1642" w14:textId="53A68C94" w:rsidR="007A5A9C" w:rsidRPr="006D112E" w:rsidRDefault="007A5A9C" w:rsidP="007A5A9C">
      <w:pPr>
        <w:rPr>
          <w:rFonts w:ascii="Comic Sans MS" w:hAnsi="Comic Sans MS"/>
          <w:sz w:val="20"/>
          <w:szCs w:val="20"/>
          <w:lang w:val="el-GR"/>
        </w:rPr>
      </w:pPr>
    </w:p>
    <w:p w14:paraId="59ED7E1D" w14:textId="4B02F200" w:rsidR="007A5A9C" w:rsidRPr="006D112E" w:rsidRDefault="007A5A9C" w:rsidP="007A5A9C">
      <w:pPr>
        <w:rPr>
          <w:rFonts w:ascii="Comic Sans MS" w:hAnsi="Comic Sans MS"/>
          <w:sz w:val="20"/>
          <w:szCs w:val="20"/>
          <w:lang w:val="el-GR"/>
        </w:rPr>
      </w:pPr>
    </w:p>
    <w:p w14:paraId="39941BA7" w14:textId="239D2C52" w:rsidR="006654DD" w:rsidRPr="006D112E" w:rsidRDefault="006654DD" w:rsidP="006654DD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2594EE1" w14:textId="54E11925" w:rsidR="007A5A9C" w:rsidRPr="006D112E" w:rsidRDefault="007A5A9C" w:rsidP="007A5A9C">
      <w:pPr>
        <w:rPr>
          <w:rFonts w:ascii="Comic Sans MS" w:hAnsi="Comic Sans MS"/>
          <w:sz w:val="20"/>
          <w:szCs w:val="20"/>
          <w:lang w:val="el-GR"/>
        </w:rPr>
      </w:pPr>
    </w:p>
    <w:p w14:paraId="55EFFF05" w14:textId="5B1961B1" w:rsidR="007A5A9C" w:rsidRPr="006D112E" w:rsidRDefault="007A5A9C" w:rsidP="007A5A9C">
      <w:pPr>
        <w:rPr>
          <w:rFonts w:ascii="Comic Sans MS" w:hAnsi="Comic Sans MS"/>
          <w:sz w:val="20"/>
          <w:szCs w:val="20"/>
          <w:lang w:val="el-GR"/>
        </w:rPr>
      </w:pPr>
    </w:p>
    <w:p w14:paraId="5C95F52D" w14:textId="263AA706" w:rsidR="007A5A9C" w:rsidRPr="006D112E" w:rsidRDefault="007A5A9C" w:rsidP="007A5A9C">
      <w:pPr>
        <w:rPr>
          <w:rFonts w:ascii="Comic Sans MS" w:hAnsi="Comic Sans MS"/>
          <w:sz w:val="20"/>
          <w:szCs w:val="20"/>
          <w:lang w:val="el-GR"/>
        </w:rPr>
      </w:pPr>
    </w:p>
    <w:p w14:paraId="105A2A55" w14:textId="6E16B0DB" w:rsidR="007A5A9C" w:rsidRPr="006D112E" w:rsidRDefault="007A5A9C" w:rsidP="007A5A9C">
      <w:pPr>
        <w:rPr>
          <w:rFonts w:ascii="Comic Sans MS" w:hAnsi="Comic Sans MS"/>
          <w:sz w:val="20"/>
          <w:szCs w:val="20"/>
          <w:lang w:val="el-GR"/>
        </w:rPr>
      </w:pPr>
    </w:p>
    <w:p w14:paraId="778BA150" w14:textId="1A8C11E0" w:rsidR="007A5A9C" w:rsidRPr="006D112E" w:rsidRDefault="007A5A9C" w:rsidP="007A5A9C">
      <w:pPr>
        <w:tabs>
          <w:tab w:val="left" w:pos="8027"/>
        </w:tabs>
        <w:rPr>
          <w:rFonts w:ascii="Comic Sans MS" w:hAnsi="Comic Sans MS"/>
          <w:sz w:val="20"/>
          <w:szCs w:val="20"/>
          <w:lang w:val="el-GR"/>
        </w:rPr>
      </w:pPr>
      <w:r w:rsidRPr="006D112E">
        <w:rPr>
          <w:rFonts w:ascii="Comic Sans MS" w:hAnsi="Comic Sans MS"/>
          <w:sz w:val="20"/>
          <w:szCs w:val="20"/>
          <w:lang w:val="el-GR"/>
        </w:rPr>
        <w:tab/>
      </w:r>
    </w:p>
    <w:p w14:paraId="505DC3CE" w14:textId="77777777" w:rsidR="007A5A9C" w:rsidRPr="006D112E" w:rsidRDefault="007A5A9C" w:rsidP="007A5A9C">
      <w:pPr>
        <w:tabs>
          <w:tab w:val="left" w:pos="8027"/>
        </w:tabs>
        <w:rPr>
          <w:rFonts w:ascii="Comic Sans MS" w:hAnsi="Comic Sans MS"/>
          <w:sz w:val="20"/>
          <w:szCs w:val="20"/>
          <w:lang w:val="el-GR"/>
        </w:rPr>
      </w:pPr>
    </w:p>
    <w:p w14:paraId="6B0AE344" w14:textId="1DF13AB9" w:rsidR="007A5A9C" w:rsidRPr="006D112E" w:rsidRDefault="006D112E" w:rsidP="007A5A9C">
      <w:pPr>
        <w:pStyle w:val="a3"/>
        <w:numPr>
          <w:ilvl w:val="0"/>
          <w:numId w:val="5"/>
        </w:numPr>
        <w:tabs>
          <w:tab w:val="left" w:pos="8027"/>
        </w:tabs>
        <w:rPr>
          <w:rFonts w:ascii="Comic Sans MS" w:hAnsi="Comic Sans MS"/>
          <w:i/>
          <w:iCs/>
          <w:sz w:val="20"/>
          <w:szCs w:val="20"/>
          <w:lang w:val="el-GR"/>
        </w:rPr>
      </w:pPr>
      <w:r w:rsidRPr="006D112E">
        <w:rPr>
          <w:rFonts w:ascii="Comic Sans MS" w:hAnsi="Comic Sans MS"/>
          <w:i/>
          <w:iCs/>
          <w:noProof/>
          <w:sz w:val="20"/>
          <w:szCs w:val="20"/>
          <w:lang w:val="el-GR"/>
        </w:rPr>
        <w:drawing>
          <wp:anchor distT="0" distB="0" distL="114300" distR="114300" simplePos="0" relativeHeight="251663360" behindDoc="1" locked="0" layoutInCell="1" allowOverlap="1" wp14:anchorId="238349D0" wp14:editId="4C875FBD">
            <wp:simplePos x="0" y="0"/>
            <wp:positionH relativeFrom="column">
              <wp:posOffset>1933575</wp:posOffset>
            </wp:positionH>
            <wp:positionV relativeFrom="paragraph">
              <wp:posOffset>588645</wp:posOffset>
            </wp:positionV>
            <wp:extent cx="1838325" cy="1838325"/>
            <wp:effectExtent l="0" t="0" r="0" b="0"/>
            <wp:wrapNone/>
            <wp:docPr id="7" name="Εικόνα 7" descr="Φορητός υπολογιστής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Φορητός υπολογιστής Pushee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A9C" w:rsidRPr="006D112E">
        <w:rPr>
          <w:rFonts w:ascii="Comic Sans MS" w:hAnsi="Comic Sans MS"/>
          <w:b/>
          <w:bCs/>
          <w:sz w:val="20"/>
          <w:szCs w:val="20"/>
          <w:lang w:val="el-GR"/>
        </w:rPr>
        <w:t xml:space="preserve">Αναφορικές αντωνυμίες: </w:t>
      </w:r>
      <w:r w:rsidR="007A5A9C" w:rsidRPr="006D112E">
        <w:rPr>
          <w:rFonts w:ascii="Comic Sans MS" w:hAnsi="Comic Sans MS"/>
          <w:sz w:val="20"/>
          <w:szCs w:val="20"/>
          <w:lang w:val="el-GR"/>
        </w:rPr>
        <w:t xml:space="preserve">Αναφορικές αντωνυμίες είναι αυτές που εισάγουν δευτερεύουσες αναφορικές προτάσεις και είναι οι εξής: </w:t>
      </w:r>
      <w:r w:rsidR="007A5A9C" w:rsidRPr="006D112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που (άκλιτο), ο οποίος, η οποία, το οποίο, όποιος, όποια, όποιο, όσος, όση, όσο, ό, τι (άκλιτο) / οτιδήποτε, οποιοσδήποτε, οποιαδήποτε, οποιοδήποτε</w:t>
      </w:r>
    </w:p>
    <w:p w14:paraId="1A454951" w14:textId="77777777" w:rsidR="006D112E" w:rsidRDefault="006D112E" w:rsidP="006D112E">
      <w:pPr>
        <w:tabs>
          <w:tab w:val="left" w:pos="8027"/>
        </w:tabs>
        <w:rPr>
          <w:rFonts w:ascii="Comic Sans MS" w:hAnsi="Comic Sans MS"/>
          <w:i/>
          <w:iCs/>
          <w:sz w:val="20"/>
          <w:szCs w:val="20"/>
          <w:lang w:val="el-GR"/>
        </w:rPr>
      </w:pPr>
    </w:p>
    <w:p w14:paraId="550A947D" w14:textId="77777777" w:rsidR="006D112E" w:rsidRDefault="006D112E" w:rsidP="006D112E">
      <w:pPr>
        <w:tabs>
          <w:tab w:val="left" w:pos="8027"/>
        </w:tabs>
        <w:rPr>
          <w:rFonts w:ascii="Comic Sans MS" w:hAnsi="Comic Sans MS"/>
          <w:i/>
          <w:iCs/>
          <w:sz w:val="20"/>
          <w:szCs w:val="20"/>
          <w:lang w:val="el-GR"/>
        </w:rPr>
      </w:pPr>
    </w:p>
    <w:p w14:paraId="2639FE2F" w14:textId="77777777" w:rsidR="006D112E" w:rsidRDefault="006D112E" w:rsidP="006D112E">
      <w:pPr>
        <w:tabs>
          <w:tab w:val="left" w:pos="8027"/>
        </w:tabs>
        <w:rPr>
          <w:rFonts w:ascii="Comic Sans MS" w:hAnsi="Comic Sans MS"/>
          <w:i/>
          <w:iCs/>
          <w:sz w:val="20"/>
          <w:szCs w:val="20"/>
          <w:lang w:val="el-GR"/>
        </w:rPr>
      </w:pPr>
    </w:p>
    <w:p w14:paraId="36BB5972" w14:textId="77777777" w:rsidR="006D112E" w:rsidRDefault="006D112E" w:rsidP="006D112E">
      <w:pPr>
        <w:tabs>
          <w:tab w:val="left" w:pos="8027"/>
        </w:tabs>
        <w:rPr>
          <w:rFonts w:ascii="Comic Sans MS" w:hAnsi="Comic Sans MS"/>
          <w:i/>
          <w:iCs/>
          <w:sz w:val="20"/>
          <w:szCs w:val="20"/>
          <w:lang w:val="el-GR"/>
        </w:rPr>
      </w:pPr>
    </w:p>
    <w:p w14:paraId="16300F72" w14:textId="77777777" w:rsidR="006D112E" w:rsidRDefault="006D112E" w:rsidP="006D112E">
      <w:pPr>
        <w:tabs>
          <w:tab w:val="left" w:pos="8027"/>
        </w:tabs>
        <w:rPr>
          <w:rFonts w:ascii="Comic Sans MS" w:hAnsi="Comic Sans MS"/>
          <w:i/>
          <w:iCs/>
          <w:sz w:val="20"/>
          <w:szCs w:val="20"/>
          <w:lang w:val="el-GR"/>
        </w:rPr>
      </w:pPr>
    </w:p>
    <w:p w14:paraId="78FDE5CE" w14:textId="14D9277F" w:rsidR="006D112E" w:rsidRDefault="00DE2E97" w:rsidP="006D112E">
      <w:pPr>
        <w:tabs>
          <w:tab w:val="left" w:pos="8027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Β. ΑΣΚΗΣΕΙΣ:</w:t>
      </w:r>
    </w:p>
    <w:p w14:paraId="0F4C3364" w14:textId="77777777" w:rsidR="00DE2E97" w:rsidRDefault="00DE2E97" w:rsidP="00DE2E97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0E366A">
        <w:rPr>
          <w:rFonts w:ascii="Comic Sans MS" w:hAnsi="Comic Sans MS"/>
          <w:b/>
          <w:bCs/>
          <w:sz w:val="20"/>
          <w:szCs w:val="20"/>
          <w:lang w:val="el-GR"/>
        </w:rPr>
        <w:t xml:space="preserve">Να αναφέρεις τα είδη των αντωνυμιών και </w:t>
      </w:r>
      <w:r>
        <w:rPr>
          <w:rFonts w:ascii="Comic Sans MS" w:hAnsi="Comic Sans MS"/>
          <w:b/>
          <w:bCs/>
          <w:sz w:val="20"/>
          <w:szCs w:val="20"/>
          <w:lang w:val="el-GR"/>
        </w:rPr>
        <w:t>1</w:t>
      </w:r>
      <w:r w:rsidRPr="000E366A">
        <w:rPr>
          <w:rFonts w:ascii="Comic Sans MS" w:hAnsi="Comic Sans MS"/>
          <w:b/>
          <w:bCs/>
          <w:sz w:val="20"/>
          <w:szCs w:val="20"/>
          <w:lang w:val="el-GR"/>
        </w:rPr>
        <w:t xml:space="preserve"> παρ</w:t>
      </w:r>
      <w:r>
        <w:rPr>
          <w:rFonts w:ascii="Comic Sans MS" w:hAnsi="Comic Sans MS"/>
          <w:b/>
          <w:bCs/>
          <w:sz w:val="20"/>
          <w:szCs w:val="20"/>
          <w:lang w:val="el-GR"/>
        </w:rPr>
        <w:t>ά</w:t>
      </w:r>
      <w:r w:rsidRPr="000E366A">
        <w:rPr>
          <w:rFonts w:ascii="Comic Sans MS" w:hAnsi="Comic Sans MS"/>
          <w:b/>
          <w:bCs/>
          <w:sz w:val="20"/>
          <w:szCs w:val="20"/>
          <w:lang w:val="el-GR"/>
        </w:rPr>
        <w:t>δε</w:t>
      </w:r>
      <w:r>
        <w:rPr>
          <w:rFonts w:ascii="Comic Sans MS" w:hAnsi="Comic Sans MS"/>
          <w:b/>
          <w:bCs/>
          <w:sz w:val="20"/>
          <w:szCs w:val="20"/>
          <w:lang w:val="el-GR"/>
        </w:rPr>
        <w:t>ιγμα</w:t>
      </w:r>
      <w:r w:rsidRPr="000E366A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b/>
          <w:bCs/>
          <w:sz w:val="20"/>
          <w:szCs w:val="20"/>
          <w:lang w:val="el-GR"/>
        </w:rPr>
        <w:t>για</w:t>
      </w:r>
      <w:r w:rsidRPr="000E366A">
        <w:rPr>
          <w:rFonts w:ascii="Comic Sans MS" w:hAnsi="Comic Sans MS"/>
          <w:b/>
          <w:bCs/>
          <w:sz w:val="20"/>
          <w:szCs w:val="20"/>
          <w:lang w:val="el-GR"/>
        </w:rPr>
        <w:t xml:space="preserve"> το κάθε είδος.</w:t>
      </w:r>
    </w:p>
    <w:p w14:paraId="179DD7AE" w14:textId="77777777" w:rsidR="00DE2E97" w:rsidRPr="000E366A" w:rsidRDefault="00DE2E97" w:rsidP="00DE2E97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45"/>
        <w:gridCol w:w="540"/>
        <w:gridCol w:w="3531"/>
      </w:tblGrid>
      <w:tr w:rsidR="00DE2E97" w:rsidRPr="00DE2E97" w14:paraId="1BA12713" w14:textId="77777777" w:rsidTr="00DE2E97">
        <w:tc>
          <w:tcPr>
            <w:tcW w:w="4945" w:type="dxa"/>
          </w:tcPr>
          <w:p w14:paraId="1B5DC3AD" w14:textId="1705D7A7" w:rsidR="00DE2E97" w:rsidRPr="00DE2E97" w:rsidRDefault="00DE2E97" w:rsidP="00DE2E97">
            <w:pPr>
              <w:pStyle w:val="a3"/>
              <w:numPr>
                <w:ilvl w:val="0"/>
                <w:numId w:val="8"/>
              </w:num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</w:p>
        </w:tc>
        <w:tc>
          <w:tcPr>
            <w:tcW w:w="540" w:type="dxa"/>
          </w:tcPr>
          <w:p w14:paraId="77288050" w14:textId="4B8AC836" w:rsidR="00DE2E97" w:rsidRPr="00DE2E97" w:rsidRDefault="00DE2E97" w:rsidP="006D112E">
            <w:p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3531" w:type="dxa"/>
          </w:tcPr>
          <w:p w14:paraId="67CF6D4E" w14:textId="72BB2FB2" w:rsidR="00DE2E97" w:rsidRPr="00DE2E97" w:rsidRDefault="00DE2E97" w:rsidP="006D112E">
            <w:p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>π.χ. ……………………………………………………</w:t>
            </w:r>
          </w:p>
        </w:tc>
      </w:tr>
      <w:tr w:rsidR="00DE2E97" w:rsidRPr="00DE2E97" w14:paraId="10D4E0A1" w14:textId="77777777" w:rsidTr="00DE2E97">
        <w:tc>
          <w:tcPr>
            <w:tcW w:w="4945" w:type="dxa"/>
          </w:tcPr>
          <w:p w14:paraId="1064C04C" w14:textId="1C276918" w:rsidR="00DE2E97" w:rsidRPr="00DE2E97" w:rsidRDefault="00DE2E97" w:rsidP="00DE2E97">
            <w:pPr>
              <w:pStyle w:val="a3"/>
              <w:numPr>
                <w:ilvl w:val="0"/>
                <w:numId w:val="8"/>
              </w:num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</w:p>
        </w:tc>
        <w:tc>
          <w:tcPr>
            <w:tcW w:w="540" w:type="dxa"/>
          </w:tcPr>
          <w:p w14:paraId="0431E686" w14:textId="2EF76C40" w:rsidR="00DE2E97" w:rsidRPr="00DE2E97" w:rsidRDefault="00DE2E97" w:rsidP="00DE2E97">
            <w:p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3531" w:type="dxa"/>
          </w:tcPr>
          <w:p w14:paraId="09655E07" w14:textId="6500A55F" w:rsidR="00DE2E97" w:rsidRPr="00DE2E97" w:rsidRDefault="00DE2E97" w:rsidP="00DE2E97">
            <w:p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>π.χ. ……………………………………………………</w:t>
            </w:r>
          </w:p>
        </w:tc>
      </w:tr>
      <w:tr w:rsidR="00DE2E97" w:rsidRPr="00DE2E97" w14:paraId="64938936" w14:textId="77777777" w:rsidTr="00DE2E97">
        <w:tc>
          <w:tcPr>
            <w:tcW w:w="4945" w:type="dxa"/>
          </w:tcPr>
          <w:p w14:paraId="51BA28CD" w14:textId="64D50A59" w:rsidR="00DE2E97" w:rsidRPr="00DE2E97" w:rsidRDefault="00DE2E97" w:rsidP="00DE2E97">
            <w:pPr>
              <w:pStyle w:val="a3"/>
              <w:numPr>
                <w:ilvl w:val="0"/>
                <w:numId w:val="8"/>
              </w:num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</w:p>
        </w:tc>
        <w:tc>
          <w:tcPr>
            <w:tcW w:w="540" w:type="dxa"/>
          </w:tcPr>
          <w:p w14:paraId="6DBC0FAB" w14:textId="5BFAD431" w:rsidR="00DE2E97" w:rsidRPr="00DE2E97" w:rsidRDefault="00DE2E97" w:rsidP="00DE2E97">
            <w:p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3531" w:type="dxa"/>
          </w:tcPr>
          <w:p w14:paraId="62B21319" w14:textId="40AB502A" w:rsidR="00DE2E97" w:rsidRPr="00DE2E97" w:rsidRDefault="00DE2E97" w:rsidP="00DE2E97">
            <w:p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>π.χ. ……………………………………………………</w:t>
            </w:r>
          </w:p>
        </w:tc>
      </w:tr>
      <w:tr w:rsidR="00DE2E97" w:rsidRPr="00DE2E97" w14:paraId="5EA00420" w14:textId="77777777" w:rsidTr="00DE2E97">
        <w:tc>
          <w:tcPr>
            <w:tcW w:w="4945" w:type="dxa"/>
          </w:tcPr>
          <w:p w14:paraId="0B03C260" w14:textId="072F3879" w:rsidR="00DE2E97" w:rsidRPr="00DE2E97" w:rsidRDefault="00DE2E97" w:rsidP="00DE2E97">
            <w:pPr>
              <w:pStyle w:val="a3"/>
              <w:numPr>
                <w:ilvl w:val="0"/>
                <w:numId w:val="8"/>
              </w:num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</w:p>
        </w:tc>
        <w:tc>
          <w:tcPr>
            <w:tcW w:w="540" w:type="dxa"/>
          </w:tcPr>
          <w:p w14:paraId="2A44839D" w14:textId="39962BEF" w:rsidR="00DE2E97" w:rsidRPr="00DE2E97" w:rsidRDefault="00DE2E97" w:rsidP="00DE2E97">
            <w:p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3531" w:type="dxa"/>
          </w:tcPr>
          <w:p w14:paraId="2179F45B" w14:textId="51204F95" w:rsidR="00DE2E97" w:rsidRPr="00DE2E97" w:rsidRDefault="00DE2E97" w:rsidP="00DE2E97">
            <w:p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>π.χ. ……………………………………………………</w:t>
            </w:r>
          </w:p>
        </w:tc>
      </w:tr>
      <w:tr w:rsidR="00DE2E97" w:rsidRPr="00DE2E97" w14:paraId="7CC8A6C6" w14:textId="77777777" w:rsidTr="00DE2E97">
        <w:tc>
          <w:tcPr>
            <w:tcW w:w="4945" w:type="dxa"/>
          </w:tcPr>
          <w:p w14:paraId="3BCB1AE3" w14:textId="5F99E636" w:rsidR="00DE2E97" w:rsidRPr="00DE2E97" w:rsidRDefault="00DE2E97" w:rsidP="00DE2E97">
            <w:pPr>
              <w:pStyle w:val="a3"/>
              <w:numPr>
                <w:ilvl w:val="0"/>
                <w:numId w:val="8"/>
              </w:num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</w:p>
        </w:tc>
        <w:tc>
          <w:tcPr>
            <w:tcW w:w="540" w:type="dxa"/>
          </w:tcPr>
          <w:p w14:paraId="79D35971" w14:textId="2E2192B7" w:rsidR="00DE2E97" w:rsidRPr="00DE2E97" w:rsidRDefault="00DE2E97" w:rsidP="00DE2E97">
            <w:p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3531" w:type="dxa"/>
          </w:tcPr>
          <w:p w14:paraId="3C1B423B" w14:textId="59063BF0" w:rsidR="00DE2E97" w:rsidRPr="00DE2E97" w:rsidRDefault="00DE2E97" w:rsidP="00DE2E97">
            <w:p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>π.χ. ……………………………………………………</w:t>
            </w:r>
          </w:p>
        </w:tc>
      </w:tr>
      <w:tr w:rsidR="00DE2E97" w:rsidRPr="00DE2E97" w14:paraId="27ABA67D" w14:textId="77777777" w:rsidTr="00DE2E97">
        <w:tc>
          <w:tcPr>
            <w:tcW w:w="4945" w:type="dxa"/>
          </w:tcPr>
          <w:p w14:paraId="38B2F5DD" w14:textId="5F364EA3" w:rsidR="00DE2E97" w:rsidRPr="00DE2E97" w:rsidRDefault="00DE2E97" w:rsidP="00DE2E97">
            <w:pPr>
              <w:pStyle w:val="a3"/>
              <w:numPr>
                <w:ilvl w:val="0"/>
                <w:numId w:val="8"/>
              </w:num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</w:p>
        </w:tc>
        <w:tc>
          <w:tcPr>
            <w:tcW w:w="540" w:type="dxa"/>
          </w:tcPr>
          <w:p w14:paraId="448EE38B" w14:textId="4173A4FF" w:rsidR="00DE2E97" w:rsidRPr="00DE2E97" w:rsidRDefault="00DE2E97" w:rsidP="00DE2E97">
            <w:p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3531" w:type="dxa"/>
          </w:tcPr>
          <w:p w14:paraId="38BC378B" w14:textId="0C8DA60D" w:rsidR="00DE2E97" w:rsidRPr="00DE2E97" w:rsidRDefault="00DE2E97" w:rsidP="00DE2E97">
            <w:p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>π.χ. ……………………………………………………</w:t>
            </w:r>
          </w:p>
        </w:tc>
      </w:tr>
      <w:tr w:rsidR="00DE2E97" w:rsidRPr="00DE2E97" w14:paraId="7E7E0FC1" w14:textId="77777777" w:rsidTr="00DE2E97">
        <w:tc>
          <w:tcPr>
            <w:tcW w:w="4945" w:type="dxa"/>
          </w:tcPr>
          <w:p w14:paraId="7F1EDED3" w14:textId="31280B47" w:rsidR="00DE2E97" w:rsidRPr="00DE2E97" w:rsidRDefault="00DE2E97" w:rsidP="00DE2E97">
            <w:pPr>
              <w:pStyle w:val="a3"/>
              <w:numPr>
                <w:ilvl w:val="0"/>
                <w:numId w:val="8"/>
              </w:num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</w:p>
        </w:tc>
        <w:tc>
          <w:tcPr>
            <w:tcW w:w="540" w:type="dxa"/>
          </w:tcPr>
          <w:p w14:paraId="5E57478D" w14:textId="6845725D" w:rsidR="00DE2E97" w:rsidRPr="00DE2E97" w:rsidRDefault="00DE2E97" w:rsidP="00DE2E97">
            <w:p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3531" w:type="dxa"/>
          </w:tcPr>
          <w:p w14:paraId="5560D2A6" w14:textId="4B41563E" w:rsidR="00DE2E97" w:rsidRPr="00DE2E97" w:rsidRDefault="00DE2E97" w:rsidP="00DE2E97">
            <w:p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>π.χ. ……………………………………………………</w:t>
            </w:r>
          </w:p>
        </w:tc>
      </w:tr>
      <w:tr w:rsidR="00DE2E97" w:rsidRPr="00DE2E97" w14:paraId="19A963FE" w14:textId="77777777" w:rsidTr="00DE2E97">
        <w:tc>
          <w:tcPr>
            <w:tcW w:w="4945" w:type="dxa"/>
          </w:tcPr>
          <w:p w14:paraId="452F5D11" w14:textId="2496570D" w:rsidR="00DE2E97" w:rsidRPr="00DE2E97" w:rsidRDefault="00DE2E97" w:rsidP="00DE2E97">
            <w:pPr>
              <w:pStyle w:val="a3"/>
              <w:numPr>
                <w:ilvl w:val="0"/>
                <w:numId w:val="8"/>
              </w:num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</w:p>
        </w:tc>
        <w:tc>
          <w:tcPr>
            <w:tcW w:w="540" w:type="dxa"/>
          </w:tcPr>
          <w:p w14:paraId="45123C0D" w14:textId="36964EFC" w:rsidR="00DE2E97" w:rsidRPr="00DE2E97" w:rsidRDefault="00DE2E97" w:rsidP="00DE2E97">
            <w:p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3531" w:type="dxa"/>
          </w:tcPr>
          <w:p w14:paraId="6796A79F" w14:textId="3F60FB67" w:rsidR="00DE2E97" w:rsidRPr="00DE2E97" w:rsidRDefault="00DE2E97" w:rsidP="00DE2E97">
            <w:pPr>
              <w:tabs>
                <w:tab w:val="left" w:pos="8027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>π.χ. ……………………………………………………</w:t>
            </w:r>
          </w:p>
        </w:tc>
      </w:tr>
    </w:tbl>
    <w:p w14:paraId="7375F530" w14:textId="77777777" w:rsidR="00DE2E97" w:rsidRPr="00DE2E97" w:rsidRDefault="00DE2E97" w:rsidP="006D112E">
      <w:pPr>
        <w:tabs>
          <w:tab w:val="left" w:pos="8027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071A2B8" w14:textId="7630ECA7" w:rsidR="00DE2E97" w:rsidRPr="00DF1786" w:rsidRDefault="00DE2E97" w:rsidP="00DF1786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DF1786">
        <w:rPr>
          <w:rFonts w:ascii="Comic Sans MS" w:hAnsi="Comic Sans MS"/>
          <w:b/>
          <w:bCs/>
          <w:sz w:val="20"/>
          <w:szCs w:val="20"/>
          <w:lang w:val="el-GR"/>
        </w:rPr>
        <w:t>Ότι (ειδικός σύνδεσμος) ή ό, τι (αναφορική αντωνυμία); Βάλε ό, τι ταιριάζει:</w:t>
      </w:r>
    </w:p>
    <w:p w14:paraId="527C51B2" w14:textId="77777777" w:rsidR="00DE2E97" w:rsidRPr="000E366A" w:rsidRDefault="00DE2E97" w:rsidP="00DE2E97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6570664" w14:textId="77777777" w:rsidR="00DE2E97" w:rsidRPr="000E366A" w:rsidRDefault="00DE2E97" w:rsidP="00DE2E97">
      <w:pPr>
        <w:pStyle w:val="a3"/>
        <w:rPr>
          <w:rFonts w:ascii="Comic Sans MS" w:hAnsi="Comic Sans MS"/>
          <w:sz w:val="20"/>
          <w:szCs w:val="20"/>
          <w:lang w:val="el-GR"/>
        </w:rPr>
      </w:pPr>
      <w:r w:rsidRPr="000E366A">
        <w:rPr>
          <w:rFonts w:ascii="Comic Sans MS" w:hAnsi="Comic Sans MS"/>
          <w:sz w:val="20"/>
          <w:szCs w:val="20"/>
          <w:lang w:val="el-GR"/>
        </w:rPr>
        <w:t>α) Υποσχέθηκε _______ θα εργαστεί σκληρά για να πραγματοποιήσει ______ υποσχέθηκε.</w:t>
      </w:r>
    </w:p>
    <w:p w14:paraId="539CCCF2" w14:textId="77777777" w:rsidR="00DE2E97" w:rsidRPr="000E366A" w:rsidRDefault="00DE2E97" w:rsidP="00DE2E97">
      <w:pPr>
        <w:pStyle w:val="a3"/>
        <w:rPr>
          <w:rFonts w:ascii="Comic Sans MS" w:hAnsi="Comic Sans MS"/>
          <w:sz w:val="20"/>
          <w:szCs w:val="20"/>
          <w:lang w:val="el-GR"/>
        </w:rPr>
      </w:pPr>
      <w:r w:rsidRPr="000E366A">
        <w:rPr>
          <w:rFonts w:ascii="Comic Sans MS" w:hAnsi="Comic Sans MS"/>
          <w:sz w:val="20"/>
          <w:szCs w:val="20"/>
          <w:lang w:val="el-GR"/>
        </w:rPr>
        <w:t>β) Τηλεφώνησέ μου _______ ώρα και αν είναι.</w:t>
      </w:r>
    </w:p>
    <w:p w14:paraId="416F369B" w14:textId="77777777" w:rsidR="00DE2E97" w:rsidRPr="000E366A" w:rsidRDefault="00DE2E97" w:rsidP="00DE2E97">
      <w:pPr>
        <w:pStyle w:val="a3"/>
        <w:rPr>
          <w:rFonts w:ascii="Comic Sans MS" w:hAnsi="Comic Sans MS"/>
          <w:sz w:val="20"/>
          <w:szCs w:val="20"/>
          <w:lang w:val="el-GR"/>
        </w:rPr>
      </w:pPr>
      <w:r w:rsidRPr="000E366A">
        <w:rPr>
          <w:rFonts w:ascii="Comic Sans MS" w:hAnsi="Comic Sans MS"/>
          <w:sz w:val="20"/>
          <w:szCs w:val="20"/>
          <w:lang w:val="el-GR"/>
        </w:rPr>
        <w:t>γ) Ο διαιτητής προειδοποίησε ______ , ______ και αν γίνει, ο αγώνας θα συνεχιστεί.</w:t>
      </w:r>
    </w:p>
    <w:p w14:paraId="628EB837" w14:textId="23FF8E66" w:rsidR="00DE2E97" w:rsidRPr="000E366A" w:rsidRDefault="00DE2E97" w:rsidP="00DE2E97">
      <w:pPr>
        <w:pStyle w:val="a3"/>
        <w:rPr>
          <w:rFonts w:ascii="Comic Sans MS" w:hAnsi="Comic Sans MS"/>
          <w:sz w:val="20"/>
          <w:szCs w:val="20"/>
          <w:lang w:val="el-GR"/>
        </w:rPr>
      </w:pPr>
      <w:r w:rsidRPr="000E366A">
        <w:rPr>
          <w:rFonts w:ascii="Comic Sans MS" w:hAnsi="Comic Sans MS"/>
          <w:sz w:val="20"/>
          <w:szCs w:val="20"/>
          <w:lang w:val="el-GR"/>
        </w:rPr>
        <w:t xml:space="preserve">δ) </w:t>
      </w:r>
      <w:r>
        <w:rPr>
          <w:rFonts w:ascii="Comic Sans MS" w:hAnsi="Comic Sans MS"/>
          <w:sz w:val="20"/>
          <w:szCs w:val="20"/>
          <w:lang w:val="el-GR"/>
        </w:rPr>
        <w:t>______</w:t>
      </w:r>
      <w:r w:rsidRPr="000E366A">
        <w:rPr>
          <w:rFonts w:ascii="Comic Sans MS" w:hAnsi="Comic Sans MS"/>
          <w:sz w:val="20"/>
          <w:szCs w:val="20"/>
          <w:lang w:val="el-GR"/>
        </w:rPr>
        <w:t xml:space="preserve"> πιστεύεις</w:t>
      </w:r>
      <w:r>
        <w:rPr>
          <w:rFonts w:ascii="Comic Sans MS" w:hAnsi="Comic Sans MS"/>
          <w:sz w:val="20"/>
          <w:szCs w:val="20"/>
          <w:lang w:val="el-GR"/>
        </w:rPr>
        <w:t xml:space="preserve"> ______</w:t>
      </w:r>
      <w:r w:rsidRPr="000E366A">
        <w:rPr>
          <w:rFonts w:ascii="Comic Sans MS" w:hAnsi="Comic Sans MS"/>
          <w:sz w:val="20"/>
          <w:szCs w:val="20"/>
          <w:lang w:val="el-GR"/>
        </w:rPr>
        <w:t xml:space="preserve"> χρειάζεται θα το αγοράσουμε.</w:t>
      </w:r>
    </w:p>
    <w:p w14:paraId="183E0301" w14:textId="77777777" w:rsidR="00DE2E97" w:rsidRDefault="00DE2E97" w:rsidP="00DE2E97">
      <w:pPr>
        <w:rPr>
          <w:rFonts w:ascii="Comic Sans MS" w:hAnsi="Comic Sans MS"/>
          <w:sz w:val="20"/>
          <w:szCs w:val="20"/>
          <w:lang w:val="el-GR"/>
        </w:rPr>
      </w:pPr>
    </w:p>
    <w:p w14:paraId="1E05FBDB" w14:textId="77777777" w:rsidR="00DE2E97" w:rsidRDefault="00DE2E97" w:rsidP="00DF1786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Γράψε αν η υπογραμμισμένη λέξη είναι προσωπική αντωνυμία ή οριστικό άρθρο:</w:t>
      </w:r>
    </w:p>
    <w:p w14:paraId="669BC6C4" w14:textId="77777777" w:rsidR="00DE2E97" w:rsidRPr="000E366A" w:rsidRDefault="00DE2E97" w:rsidP="00DE2E97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3261"/>
      </w:tblGrid>
      <w:tr w:rsidR="00DE2E97" w:rsidRPr="00DE2E97" w14:paraId="4608D7CB" w14:textId="1C45F039" w:rsidTr="00DF1786">
        <w:trPr>
          <w:trHeight w:val="404"/>
        </w:trPr>
        <w:tc>
          <w:tcPr>
            <w:tcW w:w="5035" w:type="dxa"/>
          </w:tcPr>
          <w:p w14:paraId="53B79CD7" w14:textId="675DBA78" w:rsidR="00DE2E97" w:rsidRPr="00DE2E97" w:rsidRDefault="00DE2E97" w:rsidP="00906524">
            <w:pPr>
              <w:pStyle w:val="a3"/>
              <w:ind w:left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 xml:space="preserve">α) Αγόρασε το παιχνίδι που </w:t>
            </w:r>
            <w:r w:rsidRPr="00DE2E97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του</w:t>
            </w: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 xml:space="preserve"> άρεσε. </w:t>
            </w:r>
          </w:p>
        </w:tc>
        <w:tc>
          <w:tcPr>
            <w:tcW w:w="3261" w:type="dxa"/>
          </w:tcPr>
          <w:p w14:paraId="421D6AE3" w14:textId="60D6C82A" w:rsidR="00DE2E97" w:rsidRPr="00DE2E97" w:rsidRDefault="00DF1786" w:rsidP="00906524">
            <w:pPr>
              <w:pStyle w:val="a3"/>
              <w:ind w:left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 )</w:t>
            </w:r>
          </w:p>
        </w:tc>
      </w:tr>
      <w:tr w:rsidR="00DF1786" w:rsidRPr="00DE2E97" w14:paraId="55600E29" w14:textId="7D9A586F" w:rsidTr="00DF1786">
        <w:trPr>
          <w:trHeight w:val="449"/>
        </w:trPr>
        <w:tc>
          <w:tcPr>
            <w:tcW w:w="5035" w:type="dxa"/>
          </w:tcPr>
          <w:p w14:paraId="5C4B71F8" w14:textId="1809B8BB" w:rsidR="00DF1786" w:rsidRPr="00DE2E97" w:rsidRDefault="00DF1786" w:rsidP="00DF1786">
            <w:pPr>
              <w:pStyle w:val="a3"/>
              <w:ind w:left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 xml:space="preserve">β) Τελευταία το σπίτι του </w:t>
            </w:r>
            <w:r w:rsidRPr="00DE2E97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τον</w:t>
            </w: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 xml:space="preserve"> έχει χάσει. </w:t>
            </w:r>
          </w:p>
        </w:tc>
        <w:tc>
          <w:tcPr>
            <w:tcW w:w="3261" w:type="dxa"/>
          </w:tcPr>
          <w:p w14:paraId="253F8F97" w14:textId="4AB60ACF" w:rsidR="00DF1786" w:rsidRPr="00DE2E97" w:rsidRDefault="00DF1786" w:rsidP="00DF1786">
            <w:pPr>
              <w:pStyle w:val="a3"/>
              <w:ind w:left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 )</w:t>
            </w:r>
          </w:p>
        </w:tc>
      </w:tr>
      <w:tr w:rsidR="00DF1786" w:rsidRPr="00DE2E97" w14:paraId="27E5FD93" w14:textId="127451AD" w:rsidTr="00DF1786">
        <w:trPr>
          <w:trHeight w:val="431"/>
        </w:trPr>
        <w:tc>
          <w:tcPr>
            <w:tcW w:w="5035" w:type="dxa"/>
          </w:tcPr>
          <w:p w14:paraId="610C1748" w14:textId="031063F9" w:rsidR="00DF1786" w:rsidRPr="00DE2E97" w:rsidRDefault="00DF1786" w:rsidP="00DF1786">
            <w:pPr>
              <w:pStyle w:val="a3"/>
              <w:ind w:left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 xml:space="preserve">γ) </w:t>
            </w:r>
            <w:r w:rsidRPr="00DE2E97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Τον</w:t>
            </w: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 xml:space="preserve"> έδιωξαν από το μαγαζί με τις κλοτσιές.</w:t>
            </w:r>
          </w:p>
        </w:tc>
        <w:tc>
          <w:tcPr>
            <w:tcW w:w="3261" w:type="dxa"/>
          </w:tcPr>
          <w:p w14:paraId="136E07B5" w14:textId="44C9945F" w:rsidR="00DF1786" w:rsidRPr="00DE2E97" w:rsidRDefault="00DF1786" w:rsidP="00DF1786">
            <w:pPr>
              <w:pStyle w:val="a3"/>
              <w:ind w:left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 )</w:t>
            </w:r>
          </w:p>
        </w:tc>
      </w:tr>
      <w:tr w:rsidR="00DF1786" w:rsidRPr="00DE2E97" w14:paraId="02B32A2C" w14:textId="7F2A6485" w:rsidTr="00DF1786">
        <w:trPr>
          <w:trHeight w:val="620"/>
        </w:trPr>
        <w:tc>
          <w:tcPr>
            <w:tcW w:w="5035" w:type="dxa"/>
          </w:tcPr>
          <w:p w14:paraId="3D3DB0C4" w14:textId="221F2CC7" w:rsidR="00DF1786" w:rsidRPr="00DE2E97" w:rsidRDefault="00DF1786" w:rsidP="00DF1786">
            <w:pPr>
              <w:pStyle w:val="a3"/>
              <w:ind w:left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 xml:space="preserve">δ) </w:t>
            </w:r>
            <w:r w:rsidRPr="00DE2E97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Το</w:t>
            </w:r>
            <w:r w:rsidRPr="00DE2E97">
              <w:rPr>
                <w:rFonts w:ascii="Comic Sans MS" w:hAnsi="Comic Sans MS"/>
                <w:sz w:val="20"/>
                <w:szCs w:val="20"/>
                <w:lang w:val="el-GR"/>
              </w:rPr>
              <w:t xml:space="preserve"> όραμα για έναν καλύτερο κόσμο εκείνος το ενέπνευσε.</w:t>
            </w:r>
          </w:p>
        </w:tc>
        <w:tc>
          <w:tcPr>
            <w:tcW w:w="3261" w:type="dxa"/>
          </w:tcPr>
          <w:p w14:paraId="21C8A30C" w14:textId="77777777" w:rsidR="00DF1786" w:rsidRDefault="00DF1786" w:rsidP="00DF1786">
            <w:pPr>
              <w:pStyle w:val="a3"/>
              <w:ind w:left="0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185F443F" w14:textId="3DDB513F" w:rsidR="00DF1786" w:rsidRPr="00DE2E97" w:rsidRDefault="00DF1786" w:rsidP="00DF1786">
            <w:pPr>
              <w:pStyle w:val="a3"/>
              <w:ind w:left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 )</w:t>
            </w:r>
          </w:p>
        </w:tc>
      </w:tr>
    </w:tbl>
    <w:p w14:paraId="106CD019" w14:textId="77777777" w:rsidR="00DE2E97" w:rsidRDefault="00DE2E97" w:rsidP="00DE2E97">
      <w:pPr>
        <w:rPr>
          <w:rFonts w:ascii="Comic Sans MS" w:hAnsi="Comic Sans MS"/>
          <w:sz w:val="20"/>
          <w:szCs w:val="20"/>
          <w:lang w:val="el-GR"/>
        </w:rPr>
      </w:pPr>
    </w:p>
    <w:p w14:paraId="397811EB" w14:textId="77777777" w:rsidR="00DE2E97" w:rsidRDefault="00DE2E97" w:rsidP="00DF1786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0E366A">
        <w:rPr>
          <w:rFonts w:ascii="Comic Sans MS" w:hAnsi="Comic Sans MS"/>
          <w:b/>
          <w:bCs/>
          <w:sz w:val="20"/>
          <w:szCs w:val="20"/>
          <w:lang w:val="el-GR"/>
        </w:rPr>
        <w:t>Ποιο (ερωτηματική αντωνυμία</w:t>
      </w:r>
      <w:r>
        <w:rPr>
          <w:rFonts w:ascii="Comic Sans MS" w:hAnsi="Comic Sans MS"/>
          <w:b/>
          <w:bCs/>
          <w:sz w:val="20"/>
          <w:szCs w:val="20"/>
          <w:lang w:val="el-GR"/>
        </w:rPr>
        <w:t>)</w:t>
      </w:r>
      <w:r w:rsidRPr="000E366A">
        <w:rPr>
          <w:rFonts w:ascii="Comic Sans MS" w:hAnsi="Comic Sans MS"/>
          <w:b/>
          <w:bCs/>
          <w:sz w:val="20"/>
          <w:szCs w:val="20"/>
          <w:lang w:val="el-GR"/>
        </w:rPr>
        <w:t xml:space="preserve"> ή πιο (ποσοτικό επίρρημα); Βάλε ό, τι ταιριάζει</w:t>
      </w:r>
      <w:r>
        <w:rPr>
          <w:rFonts w:ascii="Comic Sans MS" w:hAnsi="Comic Sans MS"/>
          <w:b/>
          <w:bCs/>
          <w:sz w:val="20"/>
          <w:szCs w:val="20"/>
          <w:lang w:val="el-GR"/>
        </w:rPr>
        <w:t>:</w:t>
      </w:r>
      <w:r w:rsidRPr="000E366A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p w14:paraId="4E543F1C" w14:textId="77777777" w:rsidR="00DE2E97" w:rsidRPr="000E366A" w:rsidRDefault="00DE2E97" w:rsidP="00DE2E97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105EDBE" w14:textId="77777777" w:rsidR="00DE2E97" w:rsidRPr="000E366A" w:rsidRDefault="00DE2E97" w:rsidP="00DE2E97">
      <w:pPr>
        <w:pStyle w:val="a3"/>
        <w:rPr>
          <w:rFonts w:ascii="Comic Sans MS" w:hAnsi="Comic Sans MS"/>
          <w:sz w:val="20"/>
          <w:szCs w:val="20"/>
          <w:lang w:val="el-GR"/>
        </w:rPr>
      </w:pPr>
      <w:r w:rsidRPr="000E366A">
        <w:rPr>
          <w:rFonts w:ascii="Comic Sans MS" w:hAnsi="Comic Sans MS"/>
          <w:sz w:val="20"/>
          <w:szCs w:val="20"/>
          <w:lang w:val="el-GR"/>
        </w:rPr>
        <w:t>α) _________ πολύ _________ σου αρέσει; Το κίτρινο ή το λευκό πουκάμισο;</w:t>
      </w:r>
    </w:p>
    <w:p w14:paraId="2B7E39F6" w14:textId="77777777" w:rsidR="00DE2E97" w:rsidRPr="000E366A" w:rsidRDefault="00DE2E97" w:rsidP="00DE2E97">
      <w:pPr>
        <w:pStyle w:val="a3"/>
        <w:rPr>
          <w:rFonts w:ascii="Comic Sans MS" w:hAnsi="Comic Sans MS"/>
          <w:sz w:val="20"/>
          <w:szCs w:val="20"/>
          <w:lang w:val="el-GR"/>
        </w:rPr>
      </w:pPr>
      <w:r w:rsidRPr="000E366A">
        <w:rPr>
          <w:rFonts w:ascii="Comic Sans MS" w:hAnsi="Comic Sans MS"/>
          <w:sz w:val="20"/>
          <w:szCs w:val="20"/>
          <w:lang w:val="el-GR"/>
        </w:rPr>
        <w:t>β) Έπειτα από πολλές συζητήσεις αποφάσισαν _________ είναι ο _________ κατάλληλος για την αποστολή.</w:t>
      </w:r>
    </w:p>
    <w:p w14:paraId="24826517" w14:textId="77777777" w:rsidR="00DE2E97" w:rsidRPr="000E366A" w:rsidRDefault="00DE2E97" w:rsidP="00DE2E97">
      <w:pPr>
        <w:pStyle w:val="a3"/>
        <w:rPr>
          <w:rFonts w:ascii="Comic Sans MS" w:hAnsi="Comic Sans MS"/>
          <w:sz w:val="20"/>
          <w:szCs w:val="20"/>
          <w:lang w:val="el-GR"/>
        </w:rPr>
      </w:pPr>
      <w:r w:rsidRPr="000E366A">
        <w:rPr>
          <w:rFonts w:ascii="Comic Sans MS" w:hAnsi="Comic Sans MS"/>
          <w:sz w:val="20"/>
          <w:szCs w:val="20"/>
          <w:lang w:val="el-GR"/>
        </w:rPr>
        <w:t>γ) _________ υλικά είναι τα _________ βαριά για να τα συσκευάσω _________ προσεκτικά;</w:t>
      </w:r>
    </w:p>
    <w:p w14:paraId="396CEB36" w14:textId="77777777" w:rsidR="00DE2E97" w:rsidRPr="000E366A" w:rsidRDefault="00DE2E97" w:rsidP="00DE2E97">
      <w:pPr>
        <w:pStyle w:val="a3"/>
        <w:rPr>
          <w:rFonts w:ascii="Comic Sans MS" w:hAnsi="Comic Sans MS"/>
          <w:sz w:val="20"/>
          <w:szCs w:val="20"/>
          <w:lang w:val="el-GR"/>
        </w:rPr>
      </w:pPr>
      <w:r w:rsidRPr="000E366A">
        <w:rPr>
          <w:rFonts w:ascii="Comic Sans MS" w:hAnsi="Comic Sans MS"/>
          <w:sz w:val="20"/>
          <w:szCs w:val="20"/>
          <w:lang w:val="el-GR"/>
        </w:rPr>
        <w:t>δ) Αυτή η καρέκλα είναι _________ αναπαυτική από εκείνη.</w:t>
      </w:r>
    </w:p>
    <w:p w14:paraId="3B064B24" w14:textId="5543BA01" w:rsidR="007A5A9C" w:rsidRPr="00DE2E97" w:rsidRDefault="00DE2E97" w:rsidP="004560D6">
      <w:pPr>
        <w:pStyle w:val="a3"/>
        <w:rPr>
          <w:rFonts w:ascii="Comic Sans MS" w:hAnsi="Comic Sans MS"/>
          <w:sz w:val="20"/>
          <w:szCs w:val="20"/>
          <w:lang w:val="el-GR"/>
        </w:rPr>
      </w:pPr>
      <w:r w:rsidRPr="000E366A">
        <w:rPr>
          <w:rFonts w:ascii="Comic Sans MS" w:hAnsi="Comic Sans MS"/>
          <w:sz w:val="20"/>
          <w:szCs w:val="20"/>
          <w:lang w:val="el-GR"/>
        </w:rPr>
        <w:t>ε) Σε _________ μάθημα δεν έχετε γράψει ακόμα διαγώνισμα και _________ καθηγήτρια σας κάνει μάθημα;</w:t>
      </w:r>
    </w:p>
    <w:p w14:paraId="796F2FF3" w14:textId="77777777" w:rsidR="007A5A9C" w:rsidRPr="006D112E" w:rsidRDefault="007A5A9C" w:rsidP="007A5A9C">
      <w:pPr>
        <w:rPr>
          <w:rFonts w:ascii="Comic Sans MS" w:hAnsi="Comic Sans MS"/>
          <w:sz w:val="20"/>
          <w:szCs w:val="20"/>
          <w:lang w:val="el-GR"/>
        </w:rPr>
      </w:pPr>
    </w:p>
    <w:sectPr w:rsidR="007A5A9C" w:rsidRPr="006D112E" w:rsidSect="006D112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D10BA" w14:textId="77777777" w:rsidR="00960EA1" w:rsidRDefault="00960EA1" w:rsidP="002B6019">
      <w:pPr>
        <w:spacing w:after="0" w:line="240" w:lineRule="auto"/>
      </w:pPr>
      <w:r>
        <w:separator/>
      </w:r>
    </w:p>
  </w:endnote>
  <w:endnote w:type="continuationSeparator" w:id="0">
    <w:p w14:paraId="1D17A7B7" w14:textId="77777777" w:rsidR="00960EA1" w:rsidRDefault="00960EA1" w:rsidP="002B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4E6D1" w14:textId="77777777" w:rsidR="00960EA1" w:rsidRDefault="00960EA1" w:rsidP="002B6019">
      <w:pPr>
        <w:spacing w:after="0" w:line="240" w:lineRule="auto"/>
      </w:pPr>
      <w:r>
        <w:separator/>
      </w:r>
    </w:p>
  </w:footnote>
  <w:footnote w:type="continuationSeparator" w:id="0">
    <w:p w14:paraId="1FE0EEBA" w14:textId="77777777" w:rsidR="00960EA1" w:rsidRDefault="00960EA1" w:rsidP="002B6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6CE"/>
    <w:multiLevelType w:val="hybridMultilevel"/>
    <w:tmpl w:val="F4EEE55A"/>
    <w:lvl w:ilvl="0" w:tplc="DEDEA11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2204"/>
    <w:multiLevelType w:val="hybridMultilevel"/>
    <w:tmpl w:val="5FDC1176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B2C57"/>
    <w:multiLevelType w:val="hybridMultilevel"/>
    <w:tmpl w:val="7B141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13E0"/>
    <w:multiLevelType w:val="hybridMultilevel"/>
    <w:tmpl w:val="6404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2504E"/>
    <w:multiLevelType w:val="hybridMultilevel"/>
    <w:tmpl w:val="31F27CF0"/>
    <w:lvl w:ilvl="0" w:tplc="5E96082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7467C"/>
    <w:multiLevelType w:val="hybridMultilevel"/>
    <w:tmpl w:val="90BAD462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44A4D"/>
    <w:multiLevelType w:val="hybridMultilevel"/>
    <w:tmpl w:val="5B763E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55714"/>
    <w:multiLevelType w:val="hybridMultilevel"/>
    <w:tmpl w:val="5B763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36854"/>
    <w:multiLevelType w:val="hybridMultilevel"/>
    <w:tmpl w:val="6CE62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92757">
    <w:abstractNumId w:val="4"/>
  </w:num>
  <w:num w:numId="2" w16cid:durableId="675622027">
    <w:abstractNumId w:val="2"/>
  </w:num>
  <w:num w:numId="3" w16cid:durableId="1529101057">
    <w:abstractNumId w:val="3"/>
  </w:num>
  <w:num w:numId="4" w16cid:durableId="1483766674">
    <w:abstractNumId w:val="8"/>
  </w:num>
  <w:num w:numId="5" w16cid:durableId="1437941530">
    <w:abstractNumId w:val="0"/>
  </w:num>
  <w:num w:numId="6" w16cid:durableId="1583835289">
    <w:abstractNumId w:val="1"/>
  </w:num>
  <w:num w:numId="7" w16cid:durableId="989166924">
    <w:abstractNumId w:val="7"/>
  </w:num>
  <w:num w:numId="8" w16cid:durableId="828667424">
    <w:abstractNumId w:val="5"/>
  </w:num>
  <w:num w:numId="9" w16cid:durableId="686372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C3"/>
    <w:rsid w:val="0019015A"/>
    <w:rsid w:val="001E43AE"/>
    <w:rsid w:val="002B6019"/>
    <w:rsid w:val="004560D6"/>
    <w:rsid w:val="005C55C3"/>
    <w:rsid w:val="005E545C"/>
    <w:rsid w:val="00626582"/>
    <w:rsid w:val="006654DD"/>
    <w:rsid w:val="006D112E"/>
    <w:rsid w:val="00756D1B"/>
    <w:rsid w:val="007A5A9C"/>
    <w:rsid w:val="00960EA1"/>
    <w:rsid w:val="00B06CE8"/>
    <w:rsid w:val="00C90AA9"/>
    <w:rsid w:val="00DE2E97"/>
    <w:rsid w:val="00D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21A6"/>
  <w15:chartTrackingRefBased/>
  <w15:docId w15:val="{A36BB94D-09DA-4568-8B75-450272B4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5C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B6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B6019"/>
  </w:style>
  <w:style w:type="paragraph" w:styleId="a5">
    <w:name w:val="footer"/>
    <w:basedOn w:val="a"/>
    <w:link w:val="Char0"/>
    <w:uiPriority w:val="99"/>
    <w:unhideWhenUsed/>
    <w:rsid w:val="002B6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B6019"/>
  </w:style>
  <w:style w:type="table" w:styleId="a6">
    <w:name w:val="Table Grid"/>
    <w:basedOn w:val="a1"/>
    <w:uiPriority w:val="39"/>
    <w:rsid w:val="00DE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4</cp:revision>
  <cp:lastPrinted>2025-01-12T14:46:00Z</cp:lastPrinted>
  <dcterms:created xsi:type="dcterms:W3CDTF">2023-05-22T20:18:00Z</dcterms:created>
  <dcterms:modified xsi:type="dcterms:W3CDTF">2025-01-12T14:47:00Z</dcterms:modified>
</cp:coreProperties>
</file>