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5FC6" w14:textId="57602A43" w:rsidR="00F937A3" w:rsidRPr="00191D33" w:rsidRDefault="00F937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</w:t>
      </w:r>
      <w:r w:rsidR="00191D33">
        <w:rPr>
          <w:rFonts w:ascii="Comic Sans MS" w:hAnsi="Comic Sans MS"/>
          <w:b/>
          <w:bCs/>
          <w:sz w:val="20"/>
          <w:szCs w:val="20"/>
          <w:lang w:val="el-GR"/>
        </w:rPr>
        <w:t>…… ΗΜΕΡΟΜΗΝΙΑ: ………………………………………………………</w:t>
      </w:r>
    </w:p>
    <w:p w14:paraId="3BAB6F8C" w14:textId="7D5BBC02" w:rsidR="0019015A" w:rsidRPr="00191D33" w:rsidRDefault="00191D3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8240" behindDoc="0" locked="0" layoutInCell="1" allowOverlap="1" wp14:anchorId="53AE9528" wp14:editId="6035AEEE">
            <wp:simplePos x="0" y="0"/>
            <wp:positionH relativeFrom="column">
              <wp:posOffset>3631869</wp:posOffset>
            </wp:positionH>
            <wp:positionV relativeFrom="paragraph">
              <wp:posOffset>292839</wp:posOffset>
            </wp:positionV>
            <wp:extent cx="2171700" cy="2171700"/>
            <wp:effectExtent l="0" t="0" r="0" b="0"/>
            <wp:wrapNone/>
            <wp:docPr id="1" name="Εικόνα 1" descr="Καλά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αλά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ΣΥΝΤΑΚΤΙΚΟ- </w:t>
      </w:r>
      <w:r w:rsidR="00104EA2" w:rsidRPr="00191D33">
        <w:rPr>
          <w:rFonts w:ascii="Comic Sans MS" w:hAnsi="Comic Sans MS"/>
          <w:b/>
          <w:bCs/>
          <w:sz w:val="20"/>
          <w:szCs w:val="20"/>
          <w:lang w:val="el-GR"/>
        </w:rPr>
        <w:t>ΥΠΟΚΕΙΜΕΝΟ- ΑΝΤΙΚΕΙΜΕΝΟ- ΚΑΤΗΓΟΡΟΥΜΕΝΟ</w:t>
      </w:r>
      <w:r w:rsidR="003204E4" w:rsidRPr="00191D33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4D58DB51" w14:textId="6455FFEA" w:rsidR="00104EA2" w:rsidRPr="00191D33" w:rsidRDefault="00191D33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04EA2" w:rsidRPr="00191D33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  <w:r w:rsidR="007A2422" w:rsidRPr="00191D33">
        <w:rPr>
          <w:rFonts w:ascii="Comic Sans MS" w:hAnsi="Comic Sans MS"/>
          <w:b/>
          <w:bCs/>
          <w:sz w:val="20"/>
          <w:szCs w:val="20"/>
          <w:lang w:val="el-GR"/>
        </w:rPr>
        <w:t xml:space="preserve"> (απ’ έξω)</w:t>
      </w:r>
    </w:p>
    <w:p w14:paraId="0B5A96A5" w14:textId="1CBDF3D3" w:rsidR="00104EA2" w:rsidRPr="00191D33" w:rsidRDefault="00104EA2" w:rsidP="00104EA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 xml:space="preserve">ΥΠΟΚΕΙΜΕΝΟ: </w:t>
      </w:r>
    </w:p>
    <w:p w14:paraId="3D115001" w14:textId="25F1F74B" w:rsidR="00104EA2" w:rsidRPr="00191D33" w:rsidRDefault="00104EA2" w:rsidP="00104EA2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>Απαντάει στην ερώτηση «ποιος;», «ποια;», «ποιο;»</w:t>
      </w:r>
    </w:p>
    <w:p w14:paraId="36D5A99D" w14:textId="30185DC9" w:rsidR="00104EA2" w:rsidRPr="00191D33" w:rsidRDefault="00104EA2" w:rsidP="00104EA2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>Είναι σε πτώση ονομαστική</w:t>
      </w:r>
    </w:p>
    <w:p w14:paraId="25621446" w14:textId="2E1B4FA4" w:rsidR="00104EA2" w:rsidRPr="00191D33" w:rsidRDefault="006B47B8" w:rsidP="00104EA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>ΑΝΤΙΚΕΙΜΕΝΟ:</w:t>
      </w:r>
    </w:p>
    <w:p w14:paraId="68CB21D7" w14:textId="55F0D3B4" w:rsidR="006B47B8" w:rsidRPr="00191D33" w:rsidRDefault="006B47B8" w:rsidP="006B47B8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>Απαντάει στην ερώτηση «ποιον;», «τι;»</w:t>
      </w:r>
    </w:p>
    <w:p w14:paraId="4AFE2DA9" w14:textId="185C8C4D" w:rsidR="006B47B8" w:rsidRPr="00191D33" w:rsidRDefault="006B47B8" w:rsidP="006B47B8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>Είναι σε πτώση αιτιατική ή γενική</w:t>
      </w:r>
    </w:p>
    <w:p w14:paraId="4E082D4C" w14:textId="6A5FBB77" w:rsidR="006B47B8" w:rsidRPr="00191D33" w:rsidRDefault="006B47B8" w:rsidP="006B47B8">
      <w:pPr>
        <w:rPr>
          <w:rFonts w:ascii="Comic Sans MS" w:hAnsi="Comic Sans MS"/>
          <w:b/>
          <w:bCs/>
          <w:sz w:val="28"/>
          <w:szCs w:val="28"/>
          <w:lang w:val="el-GR"/>
        </w:rPr>
      </w:pPr>
      <w:r w:rsidRPr="00191D33">
        <w:rPr>
          <w:rFonts w:ascii="Comic Sans MS" w:hAnsi="Comic Sans MS"/>
          <w:b/>
          <w:bCs/>
          <w:sz w:val="28"/>
          <w:szCs w:val="28"/>
          <w:lang w:val="el-GR"/>
        </w:rPr>
        <w:t>ΚΑΤΗΓΟΡΟΥΜΕΝΟ</w:t>
      </w:r>
      <w:r w:rsidR="007A2422" w:rsidRPr="00191D33">
        <w:rPr>
          <w:rFonts w:ascii="Comic Sans MS" w:hAnsi="Comic Sans MS"/>
          <w:b/>
          <w:bCs/>
          <w:sz w:val="28"/>
          <w:szCs w:val="28"/>
          <w:lang w:val="el-GR"/>
        </w:rPr>
        <w:t>:</w:t>
      </w:r>
    </w:p>
    <w:p w14:paraId="795A6D9C" w14:textId="27D9652D" w:rsidR="006B47B8" w:rsidRPr="00191D33" w:rsidRDefault="006B47B8" w:rsidP="006B47B8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191D33">
        <w:rPr>
          <w:rFonts w:ascii="Comic Sans MS" w:hAnsi="Comic Sans MS"/>
          <w:sz w:val="28"/>
          <w:szCs w:val="28"/>
          <w:lang w:val="el-GR"/>
        </w:rPr>
        <w:t>Δίνει μια ιδιότητα στο Υποκείμενο</w:t>
      </w:r>
    </w:p>
    <w:p w14:paraId="5A0B467D" w14:textId="7DCC4B52" w:rsidR="006B47B8" w:rsidRPr="00191D33" w:rsidRDefault="006B47B8" w:rsidP="006B47B8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  <w:u w:val="single"/>
          <w:lang w:val="el-GR"/>
        </w:rPr>
      </w:pPr>
      <w:r w:rsidRPr="00191D33">
        <w:rPr>
          <w:rFonts w:ascii="Comic Sans MS" w:hAnsi="Comic Sans MS"/>
          <w:b/>
          <w:bCs/>
          <w:sz w:val="28"/>
          <w:szCs w:val="28"/>
          <w:lang w:val="el-GR"/>
        </w:rPr>
        <w:t xml:space="preserve">Ακολουθεί μετά από </w:t>
      </w:r>
      <w:r w:rsidRPr="00191D33">
        <w:rPr>
          <w:rFonts w:ascii="Comic Sans MS" w:hAnsi="Comic Sans MS"/>
          <w:b/>
          <w:bCs/>
          <w:sz w:val="28"/>
          <w:szCs w:val="28"/>
          <w:u w:val="single"/>
          <w:lang w:val="el-GR"/>
        </w:rPr>
        <w:t>συνδετικό ρήμα</w:t>
      </w:r>
      <w:r w:rsidR="003204E4" w:rsidRPr="00191D33">
        <w:rPr>
          <w:rFonts w:ascii="Comic Sans MS" w:hAnsi="Comic Sans MS"/>
          <w:b/>
          <w:bCs/>
          <w:sz w:val="28"/>
          <w:szCs w:val="28"/>
          <w:u w:val="single"/>
          <w:lang w:val="el-GR"/>
        </w:rPr>
        <w:t xml:space="preserve"> </w:t>
      </w:r>
    </w:p>
    <w:p w14:paraId="4D62F68A" w14:textId="317F133B" w:rsidR="006B47B8" w:rsidRPr="00191D33" w:rsidRDefault="006B47B8" w:rsidP="006B47B8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191D33">
        <w:rPr>
          <w:rFonts w:ascii="Comic Sans MS" w:hAnsi="Comic Sans MS"/>
          <w:sz w:val="28"/>
          <w:szCs w:val="28"/>
          <w:lang w:val="el-GR"/>
        </w:rPr>
        <w:t>Είναι σε πτώση ονομαστική</w:t>
      </w:r>
    </w:p>
    <w:p w14:paraId="3D6480E7" w14:textId="30AAD0DC" w:rsidR="007A2422" w:rsidRDefault="006B47B8" w:rsidP="007A2422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191D33">
        <w:rPr>
          <w:rFonts w:ascii="Comic Sans MS" w:hAnsi="Comic Sans MS"/>
          <w:sz w:val="28"/>
          <w:szCs w:val="28"/>
          <w:lang w:val="el-GR"/>
        </w:rPr>
        <w:t>Είναι συνήθως επίθετο ή ουσιαστικό</w:t>
      </w:r>
    </w:p>
    <w:p w14:paraId="114203CC" w14:textId="04BDF110" w:rsidR="00191D33" w:rsidRDefault="00191D33" w:rsidP="00191D33">
      <w:pPr>
        <w:ind w:left="360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5B86D" wp14:editId="2107B526">
                <wp:simplePos x="0" y="0"/>
                <wp:positionH relativeFrom="column">
                  <wp:posOffset>-136478</wp:posOffset>
                </wp:positionH>
                <wp:positionV relativeFrom="paragraph">
                  <wp:posOffset>124307</wp:posOffset>
                </wp:positionV>
                <wp:extent cx="5800299" cy="1125941"/>
                <wp:effectExtent l="0" t="0" r="10160" b="17145"/>
                <wp:wrapNone/>
                <wp:docPr id="1205902120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299" cy="11259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EFBEC" w14:textId="349B95E7" w:rsidR="00191D33" w:rsidRPr="00191D33" w:rsidRDefault="00191D33" w:rsidP="00191D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191D3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ΣΥΝΔΕΤΙΚΑ ΡΗΜΑΤΑ:</w:t>
                            </w:r>
                          </w:p>
                          <w:p w14:paraId="59F6A1C8" w14:textId="3195E819" w:rsidR="00191D33" w:rsidRPr="00191D33" w:rsidRDefault="00191D33" w:rsidP="00191D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191D3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Είμαι, γίνομαι, φαίνομαι, ονομάζομαι, θεωρούμαι, εκλέγομαι, διορίζομαι, λέγομαι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5B86D" id="Ορθογώνιο: Στρογγύλεμα γωνιών 1" o:spid="_x0000_s1026" style="position:absolute;left:0;text-align:left;margin-left:-10.75pt;margin-top:9.8pt;width:456.7pt;height:8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4A8EFBEC" w14:textId="349B95E7" w:rsidR="00191D33" w:rsidRPr="00191D33" w:rsidRDefault="00191D33" w:rsidP="00191D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191D3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ΣΥΝΔΕΤΙΚΑ ΡΗΜΑΤΑ:</w:t>
                      </w:r>
                    </w:p>
                    <w:p w14:paraId="59F6A1C8" w14:textId="3195E819" w:rsidR="00191D33" w:rsidRPr="00191D33" w:rsidRDefault="00191D33" w:rsidP="00191D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191D3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Είμαι, γίνομαι, φαίνομαι, ονομάζομαι, θεωρούμαι, εκλέγομαι, διορίζομαι, λέγομαι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AC0536" w14:textId="77777777" w:rsidR="00191D33" w:rsidRDefault="00191D33" w:rsidP="00191D33">
      <w:pPr>
        <w:ind w:left="360"/>
        <w:rPr>
          <w:rFonts w:ascii="Comic Sans MS" w:hAnsi="Comic Sans MS"/>
          <w:sz w:val="28"/>
          <w:szCs w:val="28"/>
          <w:lang w:val="el-GR"/>
        </w:rPr>
      </w:pPr>
    </w:p>
    <w:p w14:paraId="313C58E6" w14:textId="77777777" w:rsidR="00191D33" w:rsidRDefault="00191D33" w:rsidP="00191D33">
      <w:pPr>
        <w:ind w:left="360"/>
        <w:rPr>
          <w:rFonts w:ascii="Comic Sans MS" w:hAnsi="Comic Sans MS"/>
          <w:sz w:val="28"/>
          <w:szCs w:val="28"/>
          <w:lang w:val="el-GR"/>
        </w:rPr>
      </w:pPr>
    </w:p>
    <w:p w14:paraId="5CD40E92" w14:textId="77777777" w:rsidR="00191D33" w:rsidRPr="00191D33" w:rsidRDefault="00191D33" w:rsidP="00191D33">
      <w:pPr>
        <w:ind w:left="360"/>
        <w:rPr>
          <w:rFonts w:ascii="Comic Sans MS" w:hAnsi="Comic Sans MS"/>
          <w:sz w:val="28"/>
          <w:szCs w:val="28"/>
          <w:lang w:val="el-GR"/>
        </w:rPr>
      </w:pPr>
    </w:p>
    <w:p w14:paraId="75AD24D5" w14:textId="511AAA7C" w:rsidR="007A2422" w:rsidRPr="00191D33" w:rsidRDefault="00191D33" w:rsidP="007A242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7A2422" w:rsidRPr="00191D33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24E2BE54" w14:textId="4C88D26C" w:rsidR="007A2422" w:rsidRPr="00191D33" w:rsidRDefault="007A2422" w:rsidP="007A2422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>Στις παρακάτω προτάσεις, αφού κυκλώσεις το ρήμα, να υπογραμμίσεις το Υποκείμενό του:</w:t>
      </w:r>
    </w:p>
    <w:p w14:paraId="37FD6A60" w14:textId="77777777" w:rsidR="0009336C" w:rsidRPr="00191D33" w:rsidRDefault="0009336C" w:rsidP="0009336C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191D33" w:rsidRPr="00191D33" w14:paraId="6B4E4058" w14:textId="77777777" w:rsidTr="002A0D19">
        <w:trPr>
          <w:trHeight w:val="521"/>
        </w:trPr>
        <w:tc>
          <w:tcPr>
            <w:tcW w:w="9201" w:type="dxa"/>
          </w:tcPr>
          <w:p w14:paraId="2E46C05B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Ο Πολύβιος έγραψε για την ερήμωση της υπαίθρου.</w:t>
            </w:r>
          </w:p>
        </w:tc>
      </w:tr>
      <w:tr w:rsidR="00191D33" w:rsidRPr="00191D33" w14:paraId="1779326F" w14:textId="77777777" w:rsidTr="002A0D19">
        <w:trPr>
          <w:trHeight w:val="539"/>
        </w:trPr>
        <w:tc>
          <w:tcPr>
            <w:tcW w:w="9201" w:type="dxa"/>
          </w:tcPr>
          <w:p w14:paraId="34074F47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Ο χάρτης απεικονίζει τα στοιχεία ενός τοπίου με σύμβολα.</w:t>
            </w:r>
          </w:p>
        </w:tc>
      </w:tr>
      <w:tr w:rsidR="00191D33" w:rsidRPr="00191D33" w14:paraId="065B4373" w14:textId="77777777" w:rsidTr="002A0D19">
        <w:trPr>
          <w:trHeight w:val="530"/>
        </w:trPr>
        <w:tc>
          <w:tcPr>
            <w:tcW w:w="9201" w:type="dxa"/>
          </w:tcPr>
          <w:p w14:paraId="1F90856C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Οι χρονικές προτάσεις χωρίζονται με κόμμα από την κύρια πρόταση.</w:t>
            </w:r>
          </w:p>
        </w:tc>
      </w:tr>
      <w:tr w:rsidR="00191D33" w:rsidRPr="00191D33" w14:paraId="412A61D0" w14:textId="77777777" w:rsidTr="002A0D19">
        <w:trPr>
          <w:trHeight w:val="530"/>
        </w:trPr>
        <w:tc>
          <w:tcPr>
            <w:tcW w:w="9201" w:type="dxa"/>
          </w:tcPr>
          <w:p w14:paraId="763743A1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 xml:space="preserve">Έκλαψε η μάνα του παλικαριού. </w:t>
            </w:r>
          </w:p>
        </w:tc>
      </w:tr>
      <w:tr w:rsidR="00191D33" w:rsidRPr="00191D33" w14:paraId="544B4BA5" w14:textId="77777777" w:rsidTr="002A0D19">
        <w:trPr>
          <w:trHeight w:val="521"/>
        </w:trPr>
        <w:tc>
          <w:tcPr>
            <w:tcW w:w="9201" w:type="dxa"/>
          </w:tcPr>
          <w:p w14:paraId="11F738D0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Αυξήθηκαν οι τιμές των ειδών πρώτης ανάγκης.</w:t>
            </w:r>
          </w:p>
        </w:tc>
      </w:tr>
      <w:tr w:rsidR="00191D33" w:rsidRPr="00191D33" w14:paraId="449EE5A8" w14:textId="77777777" w:rsidTr="002A0D19">
        <w:trPr>
          <w:trHeight w:val="530"/>
        </w:trPr>
        <w:tc>
          <w:tcPr>
            <w:tcW w:w="9201" w:type="dxa"/>
          </w:tcPr>
          <w:p w14:paraId="67A1C8BD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Η γάτα κοιμάται πάνω στον καναπέ.</w:t>
            </w:r>
          </w:p>
        </w:tc>
      </w:tr>
      <w:tr w:rsidR="00191D33" w:rsidRPr="00191D33" w14:paraId="29E89E56" w14:textId="77777777" w:rsidTr="002A0D19">
        <w:trPr>
          <w:trHeight w:val="530"/>
        </w:trPr>
        <w:tc>
          <w:tcPr>
            <w:tcW w:w="9201" w:type="dxa"/>
          </w:tcPr>
          <w:p w14:paraId="1EDD468F" w14:textId="77777777" w:rsidR="00191D33" w:rsidRPr="00191D33" w:rsidRDefault="00191D33" w:rsidP="004A42BD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Εμείς νικήσαμε στον χτεσινό αγώνα.</w:t>
            </w:r>
          </w:p>
        </w:tc>
      </w:tr>
    </w:tbl>
    <w:p w14:paraId="04FE5128" w14:textId="6B76B7C3" w:rsidR="00E541B9" w:rsidRPr="00191D33" w:rsidRDefault="00E541B9" w:rsidP="00E541B9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 xml:space="preserve"> </w:t>
      </w:r>
    </w:p>
    <w:p w14:paraId="27FE40F7" w14:textId="77777777" w:rsidR="002A0D19" w:rsidRDefault="00E541B9" w:rsidP="003E5213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Στις παρακάτω προτάσεις, αφού κυκλώσεις το ρήμα, να </w:t>
      </w:r>
      <w:r w:rsidR="003E5213" w:rsidRPr="00191D33">
        <w:rPr>
          <w:rFonts w:ascii="Comic Sans MS" w:hAnsi="Comic Sans MS"/>
          <w:b/>
          <w:bCs/>
          <w:sz w:val="20"/>
          <w:szCs w:val="20"/>
          <w:lang w:val="el-GR"/>
        </w:rPr>
        <w:t xml:space="preserve">υπογραμμίσεις και να γράψεις </w:t>
      </w:r>
    </w:p>
    <w:p w14:paraId="10231C41" w14:textId="46AAF823" w:rsidR="003E5213" w:rsidRDefault="003E5213" w:rsidP="002A0D19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>( Α ) για τα Αντικείμενα και ( Κ ) για τα Κατηγορούμενα.</w:t>
      </w:r>
    </w:p>
    <w:p w14:paraId="0505C0AB" w14:textId="4468D593" w:rsidR="00191D33" w:rsidRDefault="002A0D19" w:rsidP="00191D33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39514734" wp14:editId="2B34FB66">
            <wp:simplePos x="0" y="0"/>
            <wp:positionH relativeFrom="column">
              <wp:posOffset>4387509</wp:posOffset>
            </wp:positionH>
            <wp:positionV relativeFrom="paragraph">
              <wp:posOffset>42876</wp:posOffset>
            </wp:positionV>
            <wp:extent cx="1835624" cy="1835624"/>
            <wp:effectExtent l="0" t="0" r="0" b="0"/>
            <wp:wrapNone/>
            <wp:docPr id="348532769" name="Εικόνα 3" descr="Κοτόπουλο δεν έχει εντυπωσιαστ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32769" name="Εικόνα 348532769" descr="Κοτόπουλο δεν έχει εντυπωσιαστεί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24" cy="183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55DC83" wp14:editId="4887080B">
                <wp:simplePos x="0" y="0"/>
                <wp:positionH relativeFrom="column">
                  <wp:posOffset>-48260</wp:posOffset>
                </wp:positionH>
                <wp:positionV relativeFrom="paragraph">
                  <wp:posOffset>83820</wp:posOffset>
                </wp:positionV>
                <wp:extent cx="4523740" cy="1534795"/>
                <wp:effectExtent l="0" t="0" r="276860" b="27305"/>
                <wp:wrapNone/>
                <wp:docPr id="1514873525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740" cy="1534795"/>
                        </a:xfrm>
                        <a:prstGeom prst="wedgeRoundRectCallout">
                          <a:avLst>
                            <a:gd name="adj1" fmla="val 55646"/>
                            <a:gd name="adj2" fmla="val -28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B72B" w14:textId="13561434" w:rsidR="00191D33" w:rsidRPr="002A0D19" w:rsidRDefault="00191D33" w:rsidP="00191D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A0D1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ΘΥΜΙΣΟΥ! Κατηγορούμενο έχουμε αν το ρήμα της πρότασης είναι </w:t>
                            </w:r>
                            <w:r w:rsidRPr="002A0D1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συνδετικό</w:t>
                            </w:r>
                            <w:r w:rsidRPr="002A0D1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(είμαι, γίνομαι, φαίνομαι, εκλέγομαι, ονομάζομαι…) </w:t>
                            </w:r>
                          </w:p>
                          <w:p w14:paraId="2791142C" w14:textId="49EAFDC8" w:rsidR="00191D33" w:rsidRPr="002A0D19" w:rsidRDefault="00191D33" w:rsidP="00191D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A0D1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Στις υπόλοιπες προτάσεις έχω αντικείμενο.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DC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" o:spid="_x0000_s1027" type="#_x0000_t62" style="position:absolute;margin-left:-3.8pt;margin-top:6.6pt;width:356.2pt;height:1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" adj="22820,10183" fillcolor="white [3201]" strokecolor="black [3200]" strokeweight="1pt">
                <v:textbox>
                  <w:txbxContent>
                    <w:p w14:paraId="0229B72B" w14:textId="13561434" w:rsidR="00191D33" w:rsidRPr="002A0D19" w:rsidRDefault="00191D33" w:rsidP="00191D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2A0D1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ΘΥΜΙΣΟΥ! Κατηγορούμενο έχουμε αν το ρήμα της πρότασης είναι </w:t>
                      </w:r>
                      <w:r w:rsidRPr="002A0D1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συνδετικό</w:t>
                      </w:r>
                      <w:r w:rsidRPr="002A0D1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(είμαι, γίνομαι, φαίνομαι, εκλέγομαι, ονομάζομαι…) </w:t>
                      </w:r>
                    </w:p>
                    <w:p w14:paraId="2791142C" w14:textId="49EAFDC8" w:rsidR="00191D33" w:rsidRPr="002A0D19" w:rsidRDefault="00191D33" w:rsidP="00191D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2A0D1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Στις υπόλοιπες προτάσεις έχω αντικείμενο.</w:t>
                      </w:r>
                    </w:p>
                  </w:txbxContent>
                </v:textbox>
              </v:shape>
            </w:pict>
          </mc:Fallback>
        </mc:AlternateContent>
      </w:r>
    </w:p>
    <w:p w14:paraId="4011B477" w14:textId="6AB26EC7" w:rsidR="00191D33" w:rsidRPr="00191D33" w:rsidRDefault="002A0D19" w:rsidP="002A0D19">
      <w:pPr>
        <w:tabs>
          <w:tab w:val="left" w:pos="8070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p w14:paraId="2F8EE47D" w14:textId="77777777" w:rsidR="00191D33" w:rsidRDefault="00191D33" w:rsidP="00191D3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3C30C80" w14:textId="77777777" w:rsidR="00191D33" w:rsidRDefault="00191D33" w:rsidP="00191D3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76B6A6B" w14:textId="77777777" w:rsidR="0016533D" w:rsidRDefault="0016533D" w:rsidP="00191D3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C2683D" w14:textId="77777777" w:rsidR="00191D33" w:rsidRPr="00191D33" w:rsidRDefault="00191D33" w:rsidP="00191D3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25EC488" w14:textId="2026B5D4" w:rsidR="003E5213" w:rsidRPr="00191D33" w:rsidRDefault="002A0D19" w:rsidP="003E521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2A0D19">
        <w:rPr>
          <w:rFonts w:ascii="Comic Sans MS" w:hAnsi="Comic Sans MS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175C5E" wp14:editId="77DB23DE">
                <wp:simplePos x="0" y="0"/>
                <wp:positionH relativeFrom="column">
                  <wp:posOffset>1139010</wp:posOffset>
                </wp:positionH>
                <wp:positionV relativeFrom="paragraph">
                  <wp:posOffset>273050</wp:posOffset>
                </wp:positionV>
                <wp:extent cx="333868" cy="334209"/>
                <wp:effectExtent l="0" t="0" r="28575" b="27940"/>
                <wp:wrapNone/>
                <wp:docPr id="377134979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68" cy="3342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70347" id="Οβάλ 4" o:spid="_x0000_s1026" style="position:absolute;margin-left:89.7pt;margin-top:21.5pt;width:26.3pt;height:26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</w:p>
    <w:tbl>
      <w:tblPr>
        <w:tblStyle w:val="a4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821"/>
      </w:tblGrid>
      <w:tr w:rsidR="002A0D19" w:rsidRPr="002A0D19" w14:paraId="0D566CFB" w14:textId="77777777" w:rsidTr="002A0D19">
        <w:trPr>
          <w:trHeight w:val="521"/>
        </w:trPr>
        <w:tc>
          <w:tcPr>
            <w:tcW w:w="7470" w:type="dxa"/>
          </w:tcPr>
          <w:p w14:paraId="3365BAC8" w14:textId="2A5BD5D2" w:rsidR="002A0D19" w:rsidRPr="002A0D19" w:rsidRDefault="002A0D19" w:rsidP="002A0D19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Η Μαρία είναι </w:t>
            </w:r>
            <w:r w:rsidRPr="002A0D19">
              <w:rPr>
                <w:rFonts w:ascii="Comic Sans MS" w:hAnsi="Comic Sans MS"/>
                <w:b/>
                <w:bCs/>
                <w:u w:val="single"/>
                <w:lang w:val="el-GR"/>
              </w:rPr>
              <w:t>γιατρός</w:t>
            </w:r>
            <w:r w:rsidRPr="002A0D19">
              <w:rPr>
                <w:rFonts w:ascii="Comic Sans MS" w:hAnsi="Comic Sans MS"/>
                <w:lang w:val="el-GR"/>
              </w:rPr>
              <w:t>.</w:t>
            </w:r>
          </w:p>
        </w:tc>
        <w:tc>
          <w:tcPr>
            <w:tcW w:w="1821" w:type="dxa"/>
          </w:tcPr>
          <w:p w14:paraId="60BB5270" w14:textId="4DACC5AA" w:rsidR="002A0D19" w:rsidRPr="002A0D19" w:rsidRDefault="002A0D19" w:rsidP="002A0D19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</w:t>
            </w:r>
            <w:r w:rsidRPr="002A0D19">
              <w:rPr>
                <w:rFonts w:ascii="Comic Sans MS" w:hAnsi="Comic Sans MS"/>
                <w:b/>
                <w:bCs/>
                <w:lang w:val="el-GR"/>
              </w:rPr>
              <w:t>Κ</w:t>
            </w:r>
            <w:r w:rsidRPr="002A0D19">
              <w:rPr>
                <w:rFonts w:ascii="Comic Sans MS" w:hAnsi="Comic Sans MS"/>
                <w:lang w:val="el-GR"/>
              </w:rPr>
              <w:t>……</w:t>
            </w:r>
            <w:r w:rsidRPr="002A0D19">
              <w:rPr>
                <w:rFonts w:ascii="Comic Sans MS" w:hAnsi="Comic Sans MS"/>
                <w:lang w:val="el-GR"/>
              </w:rPr>
              <w:t>…… )</w:t>
            </w:r>
          </w:p>
        </w:tc>
      </w:tr>
      <w:tr w:rsidR="00191D33" w:rsidRPr="002A0D19" w14:paraId="1471761D" w14:textId="07F6ABD2" w:rsidTr="002A0D19">
        <w:trPr>
          <w:trHeight w:val="521"/>
        </w:trPr>
        <w:tc>
          <w:tcPr>
            <w:tcW w:w="7470" w:type="dxa"/>
          </w:tcPr>
          <w:p w14:paraId="5BC44AAB" w14:textId="7EF02324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Ο Τάσος λύνει τις ασκήσεις του.</w:t>
            </w:r>
          </w:p>
        </w:tc>
        <w:tc>
          <w:tcPr>
            <w:tcW w:w="1821" w:type="dxa"/>
          </w:tcPr>
          <w:p w14:paraId="1D2A3DF4" w14:textId="3FA9E1A9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5442BADD" w14:textId="789788FD" w:rsidTr="002A0D19">
        <w:trPr>
          <w:trHeight w:val="449"/>
        </w:trPr>
        <w:tc>
          <w:tcPr>
            <w:tcW w:w="7470" w:type="dxa"/>
          </w:tcPr>
          <w:p w14:paraId="5FCCF0E7" w14:textId="50A1327D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Ο σκύλος έφαγε το φαγητό του. </w:t>
            </w:r>
          </w:p>
        </w:tc>
        <w:tc>
          <w:tcPr>
            <w:tcW w:w="1821" w:type="dxa"/>
          </w:tcPr>
          <w:p w14:paraId="686F3975" w14:textId="3C2E18BC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7FE5F84F" w14:textId="0DFC3EE9" w:rsidTr="002A0D19">
        <w:trPr>
          <w:trHeight w:val="521"/>
        </w:trPr>
        <w:tc>
          <w:tcPr>
            <w:tcW w:w="7470" w:type="dxa"/>
          </w:tcPr>
          <w:p w14:paraId="1F078E2C" w14:textId="322DEB8A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Ο κύριος </w:t>
            </w:r>
            <w:proofErr w:type="spellStart"/>
            <w:r w:rsidRPr="002A0D19">
              <w:rPr>
                <w:rFonts w:ascii="Comic Sans MS" w:hAnsi="Comic Sans MS"/>
                <w:lang w:val="el-GR"/>
              </w:rPr>
              <w:t>Κοτσανίδης</w:t>
            </w:r>
            <w:proofErr w:type="spellEnd"/>
            <w:r w:rsidRPr="002A0D19">
              <w:rPr>
                <w:rFonts w:ascii="Comic Sans MS" w:hAnsi="Comic Sans MS"/>
                <w:lang w:val="el-GR"/>
              </w:rPr>
              <w:t xml:space="preserve"> εκλέχτηκε δήμαρχος. </w:t>
            </w:r>
          </w:p>
        </w:tc>
        <w:tc>
          <w:tcPr>
            <w:tcW w:w="1821" w:type="dxa"/>
          </w:tcPr>
          <w:p w14:paraId="2106185C" w14:textId="4F77B4F5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5FB4D93F" w14:textId="01E13F3E" w:rsidTr="002A0D19">
        <w:trPr>
          <w:trHeight w:val="530"/>
        </w:trPr>
        <w:tc>
          <w:tcPr>
            <w:tcW w:w="7470" w:type="dxa"/>
          </w:tcPr>
          <w:p w14:paraId="3473F618" w14:textId="3E8354A5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Εξερευνήσαμε την περιοχή. </w:t>
            </w:r>
          </w:p>
        </w:tc>
        <w:tc>
          <w:tcPr>
            <w:tcW w:w="1821" w:type="dxa"/>
          </w:tcPr>
          <w:p w14:paraId="3943DB61" w14:textId="3E65F644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565EDB78" w14:textId="7B43F85F" w:rsidTr="002A0D19">
        <w:trPr>
          <w:trHeight w:val="530"/>
        </w:trPr>
        <w:tc>
          <w:tcPr>
            <w:tcW w:w="7470" w:type="dxa"/>
          </w:tcPr>
          <w:p w14:paraId="37FF409F" w14:textId="2A68FC4E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Η Κάλυμνος είναι νησί. </w:t>
            </w:r>
          </w:p>
        </w:tc>
        <w:tc>
          <w:tcPr>
            <w:tcW w:w="1821" w:type="dxa"/>
          </w:tcPr>
          <w:p w14:paraId="799C4713" w14:textId="68A571AE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451DB33F" w14:textId="7B5F99C3" w:rsidTr="002A0D19">
        <w:trPr>
          <w:trHeight w:val="530"/>
        </w:trPr>
        <w:tc>
          <w:tcPr>
            <w:tcW w:w="7470" w:type="dxa"/>
          </w:tcPr>
          <w:p w14:paraId="10165DEB" w14:textId="45F86017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Ο Λάμπρος φαίνεται στεναχωρημένος. </w:t>
            </w:r>
          </w:p>
        </w:tc>
        <w:tc>
          <w:tcPr>
            <w:tcW w:w="1821" w:type="dxa"/>
          </w:tcPr>
          <w:p w14:paraId="1D9AC368" w14:textId="2E071E64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01A1A822" w14:textId="5547201B" w:rsidTr="002A0D19">
        <w:trPr>
          <w:trHeight w:val="530"/>
        </w:trPr>
        <w:tc>
          <w:tcPr>
            <w:tcW w:w="7470" w:type="dxa"/>
          </w:tcPr>
          <w:p w14:paraId="1F725E8A" w14:textId="4A8BA274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Έφερε την κιθάρα του για τη συναυλία. </w:t>
            </w:r>
          </w:p>
        </w:tc>
        <w:tc>
          <w:tcPr>
            <w:tcW w:w="1821" w:type="dxa"/>
          </w:tcPr>
          <w:p w14:paraId="24A795E9" w14:textId="6225B7AB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0B89B6E9" w14:textId="4C2EC6EA" w:rsidTr="002A0D19">
        <w:trPr>
          <w:trHeight w:val="710"/>
        </w:trPr>
        <w:tc>
          <w:tcPr>
            <w:tcW w:w="7470" w:type="dxa"/>
          </w:tcPr>
          <w:p w14:paraId="31BBC538" w14:textId="09F16394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Οι Ρωμαίοι γκρέμισαν τα τείχη, άρπαξαν τους θησαυρούς και αιχμαλώτισαν τους κατοίκους. </w:t>
            </w:r>
          </w:p>
        </w:tc>
        <w:tc>
          <w:tcPr>
            <w:tcW w:w="1821" w:type="dxa"/>
          </w:tcPr>
          <w:p w14:paraId="3991CC7C" w14:textId="5C04170D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  <w:tr w:rsidR="00191D33" w:rsidRPr="002A0D19" w14:paraId="12AA235A" w14:textId="295E83D8" w:rsidTr="002A0D19">
        <w:trPr>
          <w:trHeight w:val="530"/>
        </w:trPr>
        <w:tc>
          <w:tcPr>
            <w:tcW w:w="7470" w:type="dxa"/>
          </w:tcPr>
          <w:p w14:paraId="3D3AC526" w14:textId="487BC4DB" w:rsidR="00191D33" w:rsidRPr="002A0D19" w:rsidRDefault="00191D33" w:rsidP="00191D33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 xml:space="preserve">Ο πίνακας της τάξης είναι άσπρος. </w:t>
            </w:r>
          </w:p>
        </w:tc>
        <w:tc>
          <w:tcPr>
            <w:tcW w:w="1821" w:type="dxa"/>
          </w:tcPr>
          <w:p w14:paraId="29F4C44C" w14:textId="23F53833" w:rsidR="00191D33" w:rsidRPr="002A0D19" w:rsidRDefault="00191D33" w:rsidP="00191D33">
            <w:pPr>
              <w:rPr>
                <w:rFonts w:ascii="Comic Sans MS" w:hAnsi="Comic Sans MS"/>
                <w:lang w:val="el-GR"/>
              </w:rPr>
            </w:pPr>
            <w:r w:rsidRPr="002A0D19">
              <w:rPr>
                <w:rFonts w:ascii="Comic Sans MS" w:hAnsi="Comic Sans MS"/>
                <w:lang w:val="el-GR"/>
              </w:rPr>
              <w:t>( …………………… )</w:t>
            </w:r>
          </w:p>
        </w:tc>
      </w:tr>
    </w:tbl>
    <w:p w14:paraId="26580FEB" w14:textId="77777777" w:rsidR="002A0D19" w:rsidRDefault="002A0D19" w:rsidP="001D4C58">
      <w:pPr>
        <w:rPr>
          <w:rFonts w:ascii="Comic Sans MS" w:hAnsi="Comic Sans MS"/>
          <w:sz w:val="20"/>
          <w:szCs w:val="20"/>
          <w:lang w:val="el-GR"/>
        </w:rPr>
      </w:pPr>
    </w:p>
    <w:p w14:paraId="69644E1C" w14:textId="77777777" w:rsidR="0016533D" w:rsidRDefault="0016533D" w:rsidP="001D4C58">
      <w:pPr>
        <w:rPr>
          <w:rFonts w:ascii="Comic Sans MS" w:hAnsi="Comic Sans MS"/>
          <w:sz w:val="20"/>
          <w:szCs w:val="20"/>
          <w:lang w:val="el-GR"/>
        </w:rPr>
      </w:pPr>
    </w:p>
    <w:p w14:paraId="7D629971" w14:textId="77777777" w:rsidR="0016533D" w:rsidRDefault="0016533D" w:rsidP="001D4C58">
      <w:pPr>
        <w:rPr>
          <w:rFonts w:ascii="Comic Sans MS" w:hAnsi="Comic Sans MS"/>
          <w:sz w:val="20"/>
          <w:szCs w:val="20"/>
          <w:lang w:val="el-GR"/>
        </w:rPr>
      </w:pPr>
    </w:p>
    <w:p w14:paraId="685CD5EE" w14:textId="41F61932" w:rsidR="002A0D19" w:rsidRDefault="002A0D19" w:rsidP="002A0D19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2A0D19">
        <w:rPr>
          <w:rFonts w:ascii="Comic Sans MS" w:hAnsi="Comic Sans MS"/>
          <w:b/>
          <w:bCs/>
          <w:sz w:val="20"/>
          <w:szCs w:val="20"/>
          <w:lang w:val="el-GR"/>
        </w:rPr>
        <w:t>Να γράψεις τα συνδετικά ρήματα και να τα μάθεις απ’ έξω:</w:t>
      </w:r>
    </w:p>
    <w:p w14:paraId="6BD84DF5" w14:textId="77777777" w:rsidR="002A0D19" w:rsidRDefault="002A0D19" w:rsidP="002A0D19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4333"/>
      </w:tblGrid>
      <w:tr w:rsidR="002A0D19" w:rsidRPr="002A0D19" w14:paraId="0B5BAFC5" w14:textId="77777777" w:rsidTr="002A0D19">
        <w:trPr>
          <w:trHeight w:val="458"/>
        </w:trPr>
        <w:tc>
          <w:tcPr>
            <w:tcW w:w="4508" w:type="dxa"/>
          </w:tcPr>
          <w:p w14:paraId="4DDBEF80" w14:textId="67B292E9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  <w:tc>
          <w:tcPr>
            <w:tcW w:w="4508" w:type="dxa"/>
          </w:tcPr>
          <w:p w14:paraId="097FEAB4" w14:textId="43A404CB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</w:tr>
      <w:tr w:rsidR="002A0D19" w:rsidRPr="002A0D19" w14:paraId="6022D85E" w14:textId="77777777" w:rsidTr="002A0D19">
        <w:trPr>
          <w:trHeight w:val="431"/>
        </w:trPr>
        <w:tc>
          <w:tcPr>
            <w:tcW w:w="4508" w:type="dxa"/>
          </w:tcPr>
          <w:p w14:paraId="5772CAC4" w14:textId="7ABF12B0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  <w:tc>
          <w:tcPr>
            <w:tcW w:w="4508" w:type="dxa"/>
          </w:tcPr>
          <w:p w14:paraId="69D9B5DD" w14:textId="732540DC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</w:tr>
      <w:tr w:rsidR="002A0D19" w:rsidRPr="002A0D19" w14:paraId="4C2A7DC7" w14:textId="77777777" w:rsidTr="002A0D19">
        <w:trPr>
          <w:trHeight w:val="440"/>
        </w:trPr>
        <w:tc>
          <w:tcPr>
            <w:tcW w:w="4508" w:type="dxa"/>
          </w:tcPr>
          <w:p w14:paraId="33D37C5E" w14:textId="4906CC58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  <w:tc>
          <w:tcPr>
            <w:tcW w:w="4508" w:type="dxa"/>
          </w:tcPr>
          <w:p w14:paraId="53570368" w14:textId="0DEDE336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</w:tr>
      <w:tr w:rsidR="002A0D19" w:rsidRPr="002A0D19" w14:paraId="700E1CC7" w14:textId="77777777" w:rsidTr="002A0D19">
        <w:trPr>
          <w:trHeight w:val="449"/>
        </w:trPr>
        <w:tc>
          <w:tcPr>
            <w:tcW w:w="4508" w:type="dxa"/>
          </w:tcPr>
          <w:p w14:paraId="152822B2" w14:textId="0AA5672C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  <w:tc>
          <w:tcPr>
            <w:tcW w:w="4508" w:type="dxa"/>
          </w:tcPr>
          <w:p w14:paraId="3FC7D39E" w14:textId="7354E382" w:rsidR="002A0D19" w:rsidRPr="002A0D19" w:rsidRDefault="002A0D19" w:rsidP="002A0D1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</w:t>
            </w:r>
          </w:p>
        </w:tc>
      </w:tr>
    </w:tbl>
    <w:p w14:paraId="2E914E7A" w14:textId="77777777" w:rsidR="002A0D19" w:rsidRDefault="002A0D19" w:rsidP="001D4C58">
      <w:pPr>
        <w:rPr>
          <w:rFonts w:ascii="Comic Sans MS" w:hAnsi="Comic Sans MS"/>
          <w:sz w:val="20"/>
          <w:szCs w:val="20"/>
          <w:lang w:val="el-GR"/>
        </w:rPr>
      </w:pPr>
    </w:p>
    <w:p w14:paraId="3BFBA4CD" w14:textId="77777777" w:rsidR="0016533D" w:rsidRPr="00191D33" w:rsidRDefault="0016533D" w:rsidP="001D4C58">
      <w:pPr>
        <w:rPr>
          <w:rFonts w:ascii="Comic Sans MS" w:hAnsi="Comic Sans MS"/>
          <w:sz w:val="20"/>
          <w:szCs w:val="20"/>
          <w:lang w:val="el-GR"/>
        </w:rPr>
      </w:pPr>
    </w:p>
    <w:p w14:paraId="2E1744B5" w14:textId="10FAE537" w:rsidR="001D4C58" w:rsidRPr="00191D33" w:rsidRDefault="001D4C58" w:rsidP="001D4C58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χρησιμοποιήσεις τις λέξεις της παρένθεσης για να σχηματίσεις προτάσεις και στη συνέχεια να τις γράψεις στον παρακάτω πίνακα:</w:t>
      </w:r>
    </w:p>
    <w:p w14:paraId="797C0188" w14:textId="7BDC31A7" w:rsidR="001D4C58" w:rsidRPr="002A0D19" w:rsidRDefault="005D3165" w:rsidP="001D4C58">
      <w:pPr>
        <w:rPr>
          <w:rFonts w:ascii="Comic Sans MS" w:hAnsi="Comic Sans MS"/>
          <w:sz w:val="20"/>
          <w:szCs w:val="20"/>
          <w:lang w:val="el-GR"/>
        </w:rPr>
      </w:pPr>
      <w:r w:rsidRPr="00191D33">
        <w:rPr>
          <w:rFonts w:ascii="Comic Sans MS" w:hAnsi="Comic Sans MS"/>
          <w:sz w:val="20"/>
          <w:szCs w:val="20"/>
          <w:lang w:val="el-GR"/>
        </w:rPr>
        <w:t xml:space="preserve">( </w:t>
      </w:r>
      <w:r w:rsidRPr="00191D33">
        <w:rPr>
          <w:rFonts w:ascii="Comic Sans MS" w:hAnsi="Comic Sans MS"/>
          <w:strike/>
          <w:sz w:val="20"/>
          <w:szCs w:val="20"/>
          <w:lang w:val="el-GR"/>
        </w:rPr>
        <w:t>Η</w:t>
      </w:r>
      <w:r w:rsidRPr="00191D33">
        <w:rPr>
          <w:rFonts w:ascii="Comic Sans MS" w:hAnsi="Comic Sans MS"/>
          <w:sz w:val="20"/>
          <w:szCs w:val="20"/>
          <w:lang w:val="el-GR"/>
        </w:rPr>
        <w:t>, Μάρκος, ποτίζει, Ο</w:t>
      </w:r>
      <w:r w:rsidR="00021655" w:rsidRPr="00191D33">
        <w:rPr>
          <w:rFonts w:ascii="Comic Sans MS" w:hAnsi="Comic Sans MS"/>
          <w:sz w:val="20"/>
          <w:szCs w:val="20"/>
          <w:lang w:val="el-GR"/>
        </w:rPr>
        <w:t>, παιδιά,</w:t>
      </w:r>
      <w:r w:rsidRPr="00191D33">
        <w:rPr>
          <w:rFonts w:ascii="Comic Sans MS" w:hAnsi="Comic Sans MS"/>
          <w:sz w:val="20"/>
          <w:szCs w:val="20"/>
          <w:lang w:val="el-GR"/>
        </w:rPr>
        <w:t xml:space="preserve"> την, λουλούδια, ορθογραφία, </w:t>
      </w:r>
      <w:r w:rsidRPr="00191D33">
        <w:rPr>
          <w:rFonts w:ascii="Comic Sans MS" w:hAnsi="Comic Sans MS"/>
          <w:strike/>
          <w:sz w:val="20"/>
          <w:szCs w:val="20"/>
          <w:lang w:val="el-GR"/>
        </w:rPr>
        <w:t>γάτα</w:t>
      </w:r>
      <w:r w:rsidRPr="00191D33">
        <w:rPr>
          <w:rFonts w:ascii="Comic Sans MS" w:hAnsi="Comic Sans MS"/>
          <w:sz w:val="20"/>
          <w:szCs w:val="20"/>
          <w:lang w:val="el-GR"/>
        </w:rPr>
        <w:t xml:space="preserve">, θα γράψει, </w:t>
      </w:r>
      <w:r w:rsidRPr="00191D33">
        <w:rPr>
          <w:rFonts w:ascii="Comic Sans MS" w:hAnsi="Comic Sans MS"/>
          <w:strike/>
          <w:sz w:val="20"/>
          <w:szCs w:val="20"/>
          <w:lang w:val="el-GR"/>
        </w:rPr>
        <w:t>άσπρη</w:t>
      </w:r>
      <w:r w:rsidRPr="00191D33">
        <w:rPr>
          <w:rFonts w:ascii="Comic Sans MS" w:hAnsi="Comic Sans MS"/>
          <w:sz w:val="20"/>
          <w:szCs w:val="20"/>
          <w:lang w:val="el-GR"/>
        </w:rPr>
        <w:t xml:space="preserve">, τα, </w:t>
      </w:r>
      <w:r w:rsidRPr="00191D33">
        <w:rPr>
          <w:rFonts w:ascii="Comic Sans MS" w:hAnsi="Comic Sans MS"/>
          <w:strike/>
          <w:sz w:val="20"/>
          <w:szCs w:val="20"/>
          <w:lang w:val="el-GR"/>
        </w:rPr>
        <w:t>είναι</w:t>
      </w:r>
      <w:r w:rsidRPr="00191D33">
        <w:rPr>
          <w:rFonts w:ascii="Comic Sans MS" w:hAnsi="Comic Sans MS"/>
          <w:sz w:val="20"/>
          <w:szCs w:val="20"/>
          <w:lang w:val="el-GR"/>
        </w:rPr>
        <w:t xml:space="preserve">, Η, θρανίο, Μαργαρίτα, είναι, Το, ξύλινο, φαίνεται, </w:t>
      </w:r>
      <w:r w:rsidR="00021655" w:rsidRPr="00191D33">
        <w:rPr>
          <w:rFonts w:ascii="Comic Sans MS" w:hAnsi="Comic Sans MS"/>
          <w:sz w:val="20"/>
          <w:szCs w:val="20"/>
          <w:lang w:val="el-GR"/>
        </w:rPr>
        <w:t>Πέτρος, Το, Ο, θυμωμένος, σπίτι, έπαιξαν, είναι, παλιό, Τα, κρυφτό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7"/>
      </w:tblGrid>
      <w:tr w:rsidR="001D4C58" w:rsidRPr="00191D33" w14:paraId="6924396D" w14:textId="77777777" w:rsidTr="002A0D19">
        <w:trPr>
          <w:trHeight w:val="404"/>
        </w:trPr>
        <w:tc>
          <w:tcPr>
            <w:tcW w:w="2337" w:type="dxa"/>
          </w:tcPr>
          <w:p w14:paraId="1B33C6BC" w14:textId="0172A598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Υποκείμενο</w:t>
            </w:r>
          </w:p>
        </w:tc>
        <w:tc>
          <w:tcPr>
            <w:tcW w:w="2337" w:type="dxa"/>
          </w:tcPr>
          <w:p w14:paraId="2C5BDCE9" w14:textId="614A97BC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Ρήμα</w:t>
            </w:r>
          </w:p>
        </w:tc>
        <w:tc>
          <w:tcPr>
            <w:tcW w:w="2338" w:type="dxa"/>
          </w:tcPr>
          <w:p w14:paraId="5B369C7A" w14:textId="0F6275BD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2338" w:type="dxa"/>
          </w:tcPr>
          <w:p w14:paraId="591DD93F" w14:textId="0B31533C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Κατηγορούμενο</w:t>
            </w:r>
          </w:p>
        </w:tc>
      </w:tr>
      <w:tr w:rsidR="001D4C58" w:rsidRPr="00191D33" w14:paraId="0689911D" w14:textId="77777777" w:rsidTr="002A0D19">
        <w:trPr>
          <w:trHeight w:val="431"/>
        </w:trPr>
        <w:tc>
          <w:tcPr>
            <w:tcW w:w="2337" w:type="dxa"/>
          </w:tcPr>
          <w:p w14:paraId="2DBBE7E3" w14:textId="004596D7" w:rsidR="001D4C58" w:rsidRPr="00191D33" w:rsidRDefault="001D4C58" w:rsidP="001D4C5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 xml:space="preserve">Η γάτα </w:t>
            </w:r>
          </w:p>
        </w:tc>
        <w:tc>
          <w:tcPr>
            <w:tcW w:w="2337" w:type="dxa"/>
          </w:tcPr>
          <w:p w14:paraId="1CBBA86A" w14:textId="1C7ABE60" w:rsidR="001D4C58" w:rsidRPr="00191D33" w:rsidRDefault="001D4C58" w:rsidP="001D4C5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είναι</w:t>
            </w:r>
          </w:p>
        </w:tc>
        <w:tc>
          <w:tcPr>
            <w:tcW w:w="2338" w:type="dxa"/>
          </w:tcPr>
          <w:p w14:paraId="66389FC8" w14:textId="31868722" w:rsidR="001D4C58" w:rsidRPr="00191D33" w:rsidRDefault="005D3165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-</w:t>
            </w:r>
          </w:p>
        </w:tc>
        <w:tc>
          <w:tcPr>
            <w:tcW w:w="2338" w:type="dxa"/>
          </w:tcPr>
          <w:p w14:paraId="25569B1E" w14:textId="645BB879" w:rsidR="001D4C58" w:rsidRPr="00191D33" w:rsidRDefault="001D4C58" w:rsidP="001D4C5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91D33">
              <w:rPr>
                <w:rFonts w:ascii="Comic Sans MS" w:hAnsi="Comic Sans MS"/>
                <w:sz w:val="20"/>
                <w:szCs w:val="20"/>
                <w:lang w:val="el-GR"/>
              </w:rPr>
              <w:t>άσπρη.</w:t>
            </w:r>
          </w:p>
        </w:tc>
      </w:tr>
      <w:tr w:rsidR="001D4C58" w:rsidRPr="00191D33" w14:paraId="18CE1D3C" w14:textId="77777777" w:rsidTr="002A0D19">
        <w:trPr>
          <w:trHeight w:val="440"/>
        </w:trPr>
        <w:tc>
          <w:tcPr>
            <w:tcW w:w="2337" w:type="dxa"/>
          </w:tcPr>
          <w:p w14:paraId="6690B663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58B1DE49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3AA98D0F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15953991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1D4C58" w:rsidRPr="00191D33" w14:paraId="29F95E60" w14:textId="77777777" w:rsidTr="002A0D19">
        <w:trPr>
          <w:trHeight w:val="449"/>
        </w:trPr>
        <w:tc>
          <w:tcPr>
            <w:tcW w:w="2337" w:type="dxa"/>
          </w:tcPr>
          <w:p w14:paraId="36444B0F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75004421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2642A358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65813C76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1D4C58" w:rsidRPr="00191D33" w14:paraId="56F20380" w14:textId="77777777" w:rsidTr="002A0D19">
        <w:trPr>
          <w:trHeight w:val="440"/>
        </w:trPr>
        <w:tc>
          <w:tcPr>
            <w:tcW w:w="2337" w:type="dxa"/>
          </w:tcPr>
          <w:p w14:paraId="5EA644BE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2BA80BE2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68DCB54A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7623D011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1D4C58" w:rsidRPr="00191D33" w14:paraId="3547893D" w14:textId="77777777" w:rsidTr="002A0D19">
        <w:trPr>
          <w:trHeight w:val="440"/>
        </w:trPr>
        <w:tc>
          <w:tcPr>
            <w:tcW w:w="2337" w:type="dxa"/>
          </w:tcPr>
          <w:p w14:paraId="1D7D31EC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66F0FE34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4654F811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44BD8296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1D4C58" w:rsidRPr="00191D33" w14:paraId="54BD600F" w14:textId="77777777" w:rsidTr="002A0D19">
        <w:trPr>
          <w:trHeight w:val="440"/>
        </w:trPr>
        <w:tc>
          <w:tcPr>
            <w:tcW w:w="2337" w:type="dxa"/>
          </w:tcPr>
          <w:p w14:paraId="1468AD59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0ECEEE0D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338F1D79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146A8001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1D4C58" w:rsidRPr="00191D33" w14:paraId="01139D75" w14:textId="77777777" w:rsidTr="002A0D19">
        <w:trPr>
          <w:trHeight w:val="431"/>
        </w:trPr>
        <w:tc>
          <w:tcPr>
            <w:tcW w:w="2337" w:type="dxa"/>
          </w:tcPr>
          <w:p w14:paraId="001AF40C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7" w:type="dxa"/>
          </w:tcPr>
          <w:p w14:paraId="2511269C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1E02F5A2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38" w:type="dxa"/>
          </w:tcPr>
          <w:p w14:paraId="72960A3C" w14:textId="77777777" w:rsidR="001D4C58" w:rsidRPr="00191D33" w:rsidRDefault="001D4C58" w:rsidP="001D4C5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7083848D" w14:textId="208BCCB1" w:rsidR="001D4C58" w:rsidRPr="00191D33" w:rsidRDefault="001D4C58" w:rsidP="001D4C5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FFBC170" w14:textId="12D49935" w:rsidR="006B47B8" w:rsidRPr="00191D33" w:rsidRDefault="006B47B8" w:rsidP="006B47B8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0AA3582D" w14:textId="010C166D" w:rsidR="0069737C" w:rsidRDefault="0069737C" w:rsidP="0069737C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91D33">
        <w:rPr>
          <w:rFonts w:ascii="Comic Sans MS" w:hAnsi="Comic Sans MS"/>
          <w:b/>
          <w:bCs/>
          <w:sz w:val="20"/>
          <w:szCs w:val="20"/>
          <w:lang w:val="el-GR"/>
        </w:rPr>
        <w:t>Γράψε δίπλα σε κάθε πρόταση αν αναφέρεται στο Υποκείμενο, στο Αντικείμενο ή στο Κατηγορούμενο:</w:t>
      </w:r>
    </w:p>
    <w:p w14:paraId="199185AE" w14:textId="22B57304" w:rsidR="002A0D19" w:rsidRPr="00191D33" w:rsidRDefault="002A0D19" w:rsidP="002A0D19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801"/>
      </w:tblGrid>
      <w:tr w:rsidR="0016533D" w:rsidRPr="002A0D19" w14:paraId="35011043" w14:textId="72E78938" w:rsidTr="0016533D">
        <w:trPr>
          <w:trHeight w:val="503"/>
        </w:trPr>
        <w:tc>
          <w:tcPr>
            <w:tcW w:w="5310" w:type="dxa"/>
          </w:tcPr>
          <w:p w14:paraId="163CC93E" w14:textId="1564A556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>Απαντάει στην ερώτηση «ποιον;», «τι;»</w:t>
            </w:r>
          </w:p>
        </w:tc>
        <w:tc>
          <w:tcPr>
            <w:tcW w:w="3801" w:type="dxa"/>
          </w:tcPr>
          <w:p w14:paraId="37882C3F" w14:textId="3C8649FA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2A0D19" w14:paraId="2E861E86" w14:textId="7E162CF2" w:rsidTr="0016533D">
        <w:trPr>
          <w:trHeight w:val="521"/>
        </w:trPr>
        <w:tc>
          <w:tcPr>
            <w:tcW w:w="5310" w:type="dxa"/>
          </w:tcPr>
          <w:p w14:paraId="04D9B1C9" w14:textId="33E50C3D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Είναι σε πτώση αιτιατική. </w:t>
            </w:r>
          </w:p>
        </w:tc>
        <w:tc>
          <w:tcPr>
            <w:tcW w:w="3801" w:type="dxa"/>
          </w:tcPr>
          <w:p w14:paraId="33C74BBB" w14:textId="341213B4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2A0D19" w14:paraId="4391AA03" w14:textId="7FB11CAC" w:rsidTr="0016533D">
        <w:trPr>
          <w:trHeight w:val="440"/>
        </w:trPr>
        <w:tc>
          <w:tcPr>
            <w:tcW w:w="5310" w:type="dxa"/>
          </w:tcPr>
          <w:p w14:paraId="6A4DBE7D" w14:textId="512F1B61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Ακολουθεί μετά από συνδετικό ρήμα. </w:t>
            </w:r>
          </w:p>
        </w:tc>
        <w:tc>
          <w:tcPr>
            <w:tcW w:w="3801" w:type="dxa"/>
          </w:tcPr>
          <w:p w14:paraId="48A5E739" w14:textId="348AA660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2A0D19" w14:paraId="53B52E95" w14:textId="1FA44F8C" w:rsidTr="0016533D">
        <w:trPr>
          <w:trHeight w:val="530"/>
        </w:trPr>
        <w:tc>
          <w:tcPr>
            <w:tcW w:w="5310" w:type="dxa"/>
          </w:tcPr>
          <w:p w14:paraId="4633FE72" w14:textId="0E13A402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Απαντάει στην ερώτηση «ποιος;» </w:t>
            </w:r>
          </w:p>
        </w:tc>
        <w:tc>
          <w:tcPr>
            <w:tcW w:w="3801" w:type="dxa"/>
          </w:tcPr>
          <w:p w14:paraId="7D8C7F87" w14:textId="5B9B1090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2A0D19" w14:paraId="017089A5" w14:textId="12055DCD" w:rsidTr="0016533D">
        <w:trPr>
          <w:trHeight w:val="530"/>
        </w:trPr>
        <w:tc>
          <w:tcPr>
            <w:tcW w:w="5310" w:type="dxa"/>
          </w:tcPr>
          <w:p w14:paraId="68C8FBCB" w14:textId="31467A0B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Είναι συνήθως επίθετο ή ουσιαστικό. </w:t>
            </w:r>
          </w:p>
        </w:tc>
        <w:tc>
          <w:tcPr>
            <w:tcW w:w="3801" w:type="dxa"/>
          </w:tcPr>
          <w:p w14:paraId="72EC2968" w14:textId="7A5763B9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2A0D19" w14:paraId="72670FEC" w14:textId="68FD73DD" w:rsidTr="0016533D">
        <w:trPr>
          <w:trHeight w:val="521"/>
        </w:trPr>
        <w:tc>
          <w:tcPr>
            <w:tcW w:w="5310" w:type="dxa"/>
          </w:tcPr>
          <w:p w14:paraId="555D2BD3" w14:textId="43EB5D7A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Δίνει μια ιδιότητα στο Υποκείμενο. </w:t>
            </w:r>
          </w:p>
        </w:tc>
        <w:tc>
          <w:tcPr>
            <w:tcW w:w="3801" w:type="dxa"/>
          </w:tcPr>
          <w:p w14:paraId="5E52D381" w14:textId="1702F106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</w:p>
        </w:tc>
      </w:tr>
      <w:tr w:rsidR="0016533D" w:rsidRPr="00191D33" w14:paraId="42100A36" w14:textId="2A88DD1F" w:rsidTr="0016533D">
        <w:trPr>
          <w:trHeight w:val="818"/>
        </w:trPr>
        <w:tc>
          <w:tcPr>
            <w:tcW w:w="5310" w:type="dxa"/>
          </w:tcPr>
          <w:p w14:paraId="76DAC6F8" w14:textId="0A9E9115" w:rsidR="0016533D" w:rsidRPr="0016533D" w:rsidRDefault="0016533D" w:rsidP="0016533D">
            <w:pPr>
              <w:pStyle w:val="a3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6533D">
              <w:rPr>
                <w:rFonts w:ascii="Comic Sans MS" w:hAnsi="Comic Sans MS"/>
                <w:sz w:val="20"/>
                <w:szCs w:val="20"/>
                <w:lang w:val="el-GR"/>
              </w:rPr>
              <w:t xml:space="preserve">Είναι σε ονομαστική πτώση. </w:t>
            </w:r>
          </w:p>
        </w:tc>
        <w:tc>
          <w:tcPr>
            <w:tcW w:w="3801" w:type="dxa"/>
          </w:tcPr>
          <w:p w14:paraId="3E114FFA" w14:textId="77777777" w:rsid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……………………………………………………………… )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  <w:p w14:paraId="68C135DB" w14:textId="77777777" w:rsid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5F97BF42" w14:textId="39360742" w:rsidR="0016533D" w:rsidRPr="0016533D" w:rsidRDefault="0016533D" w:rsidP="0016533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και ( ………………………………………………………… )</w:t>
            </w:r>
          </w:p>
        </w:tc>
      </w:tr>
    </w:tbl>
    <w:p w14:paraId="09807403" w14:textId="260A1415" w:rsidR="0069737C" w:rsidRDefault="0016533D" w:rsidP="002A0D19">
      <w:pPr>
        <w:rPr>
          <w:rFonts w:ascii="Comic Sans MS" w:hAnsi="Comic Sans MS"/>
          <w:sz w:val="20"/>
          <w:szCs w:val="20"/>
          <w:lang w:val="el-GR"/>
        </w:rPr>
      </w:pPr>
      <w:r w:rsidRPr="0016533D">
        <w:rPr>
          <w:rFonts w:ascii="Comic Sans MS" w:hAnsi="Comic Sans MS"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48239202" wp14:editId="4580EE0B">
            <wp:simplePos x="0" y="0"/>
            <wp:positionH relativeFrom="column">
              <wp:posOffset>716506</wp:posOffset>
            </wp:positionH>
            <wp:positionV relativeFrom="paragraph">
              <wp:posOffset>71859</wp:posOffset>
            </wp:positionV>
            <wp:extent cx="2613547" cy="2256361"/>
            <wp:effectExtent l="0" t="0" r="0" b="0"/>
            <wp:wrapNone/>
            <wp:docPr id="825560552" name="Εικόνα 1" descr="Εικόνα που περιέχει σκίτσο/σχέδιο, ζωγραφιά, clipart, τέχνη με γραμμ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60552" name="Εικόνα 1" descr="Εικόνα που περιέχει σκίτσο/σχέδιο, ζωγραφιά, clipart, τέχνη με γραμμέ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52" cy="2257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E7FB6" w14:textId="279CE0E6" w:rsidR="0016533D" w:rsidRPr="002A0D19" w:rsidRDefault="0016533D" w:rsidP="002A0D19">
      <w:pPr>
        <w:rPr>
          <w:rFonts w:ascii="Comic Sans MS" w:hAnsi="Comic Sans MS"/>
          <w:sz w:val="20"/>
          <w:szCs w:val="20"/>
          <w:lang w:val="el-GR"/>
        </w:rPr>
      </w:pPr>
    </w:p>
    <w:sectPr w:rsidR="0016533D" w:rsidRPr="002A0D19" w:rsidSect="009A55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23B"/>
    <w:multiLevelType w:val="hybridMultilevel"/>
    <w:tmpl w:val="4B6A9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00D"/>
    <w:multiLevelType w:val="hybridMultilevel"/>
    <w:tmpl w:val="5FFA881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96D"/>
    <w:multiLevelType w:val="hybridMultilevel"/>
    <w:tmpl w:val="1F72C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270AD"/>
    <w:multiLevelType w:val="hybridMultilevel"/>
    <w:tmpl w:val="C1A66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EEF"/>
    <w:multiLevelType w:val="hybridMultilevel"/>
    <w:tmpl w:val="C6845F1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5BC5"/>
    <w:multiLevelType w:val="hybridMultilevel"/>
    <w:tmpl w:val="CC10FB0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55AA7"/>
    <w:multiLevelType w:val="hybridMultilevel"/>
    <w:tmpl w:val="EF88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6577"/>
    <w:multiLevelType w:val="hybridMultilevel"/>
    <w:tmpl w:val="80B4EEE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92403CD"/>
    <w:multiLevelType w:val="hybridMultilevel"/>
    <w:tmpl w:val="DC8EC02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2555"/>
    <w:multiLevelType w:val="hybridMultilevel"/>
    <w:tmpl w:val="2BC46E74"/>
    <w:lvl w:ilvl="0" w:tplc="89C8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9C0"/>
    <w:multiLevelType w:val="hybridMultilevel"/>
    <w:tmpl w:val="9326C59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636085"/>
    <w:multiLevelType w:val="hybridMultilevel"/>
    <w:tmpl w:val="2C86583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A5F72"/>
    <w:multiLevelType w:val="hybridMultilevel"/>
    <w:tmpl w:val="A04E44D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46695">
    <w:abstractNumId w:val="6"/>
  </w:num>
  <w:num w:numId="2" w16cid:durableId="456948288">
    <w:abstractNumId w:val="7"/>
  </w:num>
  <w:num w:numId="3" w16cid:durableId="545796129">
    <w:abstractNumId w:val="0"/>
  </w:num>
  <w:num w:numId="4" w16cid:durableId="2141873423">
    <w:abstractNumId w:val="3"/>
  </w:num>
  <w:num w:numId="5" w16cid:durableId="682512791">
    <w:abstractNumId w:val="9"/>
  </w:num>
  <w:num w:numId="6" w16cid:durableId="690955272">
    <w:abstractNumId w:val="12"/>
  </w:num>
  <w:num w:numId="7" w16cid:durableId="414593485">
    <w:abstractNumId w:val="5"/>
  </w:num>
  <w:num w:numId="8" w16cid:durableId="1322929817">
    <w:abstractNumId w:val="1"/>
  </w:num>
  <w:num w:numId="9" w16cid:durableId="121928339">
    <w:abstractNumId w:val="4"/>
  </w:num>
  <w:num w:numId="10" w16cid:durableId="454568809">
    <w:abstractNumId w:val="2"/>
  </w:num>
  <w:num w:numId="11" w16cid:durableId="799498951">
    <w:abstractNumId w:val="10"/>
  </w:num>
  <w:num w:numId="12" w16cid:durableId="1801146011">
    <w:abstractNumId w:val="8"/>
  </w:num>
  <w:num w:numId="13" w16cid:durableId="885410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2"/>
    <w:rsid w:val="00021655"/>
    <w:rsid w:val="0009336C"/>
    <w:rsid w:val="00104EA2"/>
    <w:rsid w:val="0016533D"/>
    <w:rsid w:val="0019015A"/>
    <w:rsid w:val="00191D33"/>
    <w:rsid w:val="001D4C58"/>
    <w:rsid w:val="002A0D19"/>
    <w:rsid w:val="003204E4"/>
    <w:rsid w:val="003E5213"/>
    <w:rsid w:val="005D3165"/>
    <w:rsid w:val="005F0A3D"/>
    <w:rsid w:val="0069737C"/>
    <w:rsid w:val="006B47B8"/>
    <w:rsid w:val="007A2422"/>
    <w:rsid w:val="008B0BA3"/>
    <w:rsid w:val="009A552D"/>
    <w:rsid w:val="00D96DD2"/>
    <w:rsid w:val="00E5312A"/>
    <w:rsid w:val="00E541B9"/>
    <w:rsid w:val="00F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FC6"/>
  <w15:chartTrackingRefBased/>
  <w15:docId w15:val="{3D2DE09D-5A48-4A5B-B8A2-5BB5EB6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A2"/>
    <w:pPr>
      <w:ind w:left="720"/>
      <w:contextualSpacing/>
    </w:pPr>
  </w:style>
  <w:style w:type="table" w:styleId="a4">
    <w:name w:val="Table Grid"/>
    <w:basedOn w:val="a1"/>
    <w:uiPriority w:val="39"/>
    <w:rsid w:val="001D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5</cp:revision>
  <cp:lastPrinted>2022-09-18T08:48:00Z</cp:lastPrinted>
  <dcterms:created xsi:type="dcterms:W3CDTF">2022-09-14T10:15:00Z</dcterms:created>
  <dcterms:modified xsi:type="dcterms:W3CDTF">2024-12-01T11:55:00Z</dcterms:modified>
</cp:coreProperties>
</file>