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796DB" w14:textId="5F456799" w:rsidR="00A93DA1" w:rsidRDefault="00A93DA1" w:rsidP="003E6313">
      <w:pPr>
        <w:spacing w:before="150" w:after="150" w:line="336" w:lineRule="atLeast"/>
        <w:textAlignment w:val="baseline"/>
        <w:outlineLvl w:val="1"/>
        <w:rPr>
          <w:rFonts w:ascii="Comic Sans MS" w:eastAsia="Times New Roman" w:hAnsi="Comic Sans MS" w:cs="Times New Roman"/>
          <w:b/>
          <w:bCs/>
          <w:u w:val="single"/>
          <w:lang w:val="el-GR"/>
        </w:rPr>
      </w:pPr>
      <w:r w:rsidRPr="007262BC">
        <w:rPr>
          <w:rFonts w:ascii="Comic Sans MS" w:eastAsia="Times New Roman" w:hAnsi="Comic Sans MS" w:cs="Times New Roman"/>
          <w:b/>
          <w:bCs/>
          <w:lang w:val="el-GR"/>
        </w:rPr>
        <w:t>ΟΝΟΜΑ:</w:t>
      </w:r>
      <w:r w:rsidRPr="00A93DA1">
        <w:rPr>
          <w:rFonts w:ascii="Comic Sans MS" w:eastAsia="Times New Roman" w:hAnsi="Comic Sans MS" w:cs="Times New Roman"/>
          <w:b/>
          <w:bCs/>
          <w:lang w:val="el-GR"/>
        </w:rPr>
        <w:t xml:space="preserve"> ……………………………………………………………………………………</w:t>
      </w:r>
      <w:r w:rsidR="007262BC">
        <w:rPr>
          <w:rFonts w:ascii="Comic Sans MS" w:eastAsia="Times New Roman" w:hAnsi="Comic Sans MS" w:cs="Times New Roman"/>
          <w:b/>
          <w:bCs/>
          <w:lang w:val="el-GR"/>
        </w:rPr>
        <w:t xml:space="preserve"> ΗΜΕΡΟΜΗΝΙΑ: ……………………………………………</w:t>
      </w:r>
    </w:p>
    <w:p w14:paraId="6612FF23" w14:textId="539C078E" w:rsidR="003E6313" w:rsidRDefault="007262BC" w:rsidP="003E6313">
      <w:pPr>
        <w:spacing w:before="150" w:after="150" w:line="336" w:lineRule="atLeast"/>
        <w:textAlignment w:val="baseline"/>
        <w:outlineLvl w:val="1"/>
        <w:rPr>
          <w:rFonts w:ascii="Comic Sans MS" w:eastAsia="Times New Roman" w:hAnsi="Comic Sans MS" w:cs="Times New Roman"/>
          <w:b/>
          <w:bCs/>
          <w:lang w:val="el-GR"/>
        </w:rPr>
      </w:pPr>
      <w:r>
        <w:rPr>
          <w:rFonts w:ascii="Comic Sans MS" w:eastAsia="Times New Roman" w:hAnsi="Comic Sans MS" w:cs="Times New Roman"/>
          <w:b/>
          <w:bCs/>
          <w:lang w:val="el-GR"/>
        </w:rPr>
        <w:t>ΜΑΘΗΜΑΤΙΚΑ- ΔΕΚΑΔΙΚΟΙ ΑΡΙΘΜΟΙ</w:t>
      </w:r>
    </w:p>
    <w:p w14:paraId="5AD3C36C" w14:textId="2E8AD001" w:rsidR="007262BC" w:rsidRDefault="007262BC" w:rsidP="003E6313">
      <w:pPr>
        <w:spacing w:before="150" w:after="150" w:line="336" w:lineRule="atLeast"/>
        <w:textAlignment w:val="baseline"/>
        <w:outlineLvl w:val="1"/>
        <w:rPr>
          <w:rFonts w:ascii="Comic Sans MS" w:eastAsia="Times New Roman" w:hAnsi="Comic Sans MS" w:cs="Times New Roman"/>
          <w:b/>
          <w:bCs/>
          <w:lang w:val="el-GR"/>
        </w:rPr>
      </w:pPr>
      <w:r>
        <w:rPr>
          <w:rFonts w:ascii="Comic Sans MS" w:eastAsia="Times New Roman" w:hAnsi="Comic Sans MS" w:cs="Times New Roman"/>
          <w:b/>
          <w:bCs/>
          <w:lang w:val="el-GR"/>
        </w:rPr>
        <w:t>ΔΙΑΙΡΕΣΗ</w:t>
      </w:r>
    </w:p>
    <w:p w14:paraId="6290FC7C" w14:textId="6F331A5A" w:rsidR="007262BC" w:rsidRPr="007262BC" w:rsidRDefault="007262BC" w:rsidP="003E6313">
      <w:pPr>
        <w:spacing w:before="150" w:after="150" w:line="336" w:lineRule="atLeast"/>
        <w:textAlignment w:val="baseline"/>
        <w:outlineLvl w:val="1"/>
        <w:rPr>
          <w:rFonts w:ascii="Comic Sans MS" w:eastAsia="Times New Roman" w:hAnsi="Comic Sans MS" w:cs="Times New Roman"/>
          <w:b/>
          <w:bCs/>
          <w:lang w:val="el-GR"/>
        </w:rPr>
      </w:pPr>
      <w:r>
        <w:rPr>
          <w:rFonts w:ascii="Comic Sans MS" w:eastAsia="Times New Roman" w:hAnsi="Comic Sans MS" w:cs="Times New Roman"/>
          <w:b/>
          <w:bCs/>
          <w:lang w:val="el-GR"/>
        </w:rPr>
        <w:t>Α. ΘΕΩΡΙΑ:</w:t>
      </w:r>
    </w:p>
    <w:p w14:paraId="01D2C8AC" w14:textId="77777777" w:rsidR="003E6313" w:rsidRPr="003E6313" w:rsidRDefault="003E6313" w:rsidP="003E6313">
      <w:pPr>
        <w:spacing w:after="0" w:line="240" w:lineRule="auto"/>
        <w:textAlignment w:val="baseline"/>
        <w:rPr>
          <w:rFonts w:ascii="Comic Sans MS" w:eastAsia="Times New Roman" w:hAnsi="Comic Sans MS" w:cs="Times New Roman"/>
          <w:lang w:val="el-GR"/>
        </w:rPr>
      </w:pPr>
      <w:r w:rsidRPr="003E6313">
        <w:rPr>
          <w:rFonts w:ascii="Comic Sans MS" w:eastAsia="Times New Roman" w:hAnsi="Comic Sans MS" w:cs="Arial"/>
          <w:b/>
          <w:bCs/>
          <w:u w:val="single"/>
          <w:bdr w:val="none" w:sz="0" w:space="0" w:color="auto" w:frame="1"/>
          <w:shd w:val="clear" w:color="auto" w:fill="FFFFFF"/>
          <w:lang w:val="el-GR"/>
        </w:rPr>
        <w:t>Περίπτωση 1</w:t>
      </w:r>
      <w:r w:rsidRPr="003E6313">
        <w:rPr>
          <w:rFonts w:ascii="Comic Sans MS" w:eastAsia="Times New Roman" w:hAnsi="Comic Sans MS" w:cs="Arial"/>
          <w:b/>
          <w:bCs/>
          <w:bdr w:val="none" w:sz="0" w:space="0" w:color="auto" w:frame="1"/>
          <w:shd w:val="clear" w:color="auto" w:fill="FFFFFF"/>
          <w:lang w:val="el-GR"/>
        </w:rPr>
        <w:t>: Διαίρεση δεκαδικού με ακέραιο αριθμό</w:t>
      </w:r>
    </w:p>
    <w:p w14:paraId="0E6911A1" w14:textId="099C15D9" w:rsidR="003E6313" w:rsidRPr="003E6313" w:rsidRDefault="003E6313" w:rsidP="003E6313">
      <w:pPr>
        <w:shd w:val="clear" w:color="auto" w:fill="FFFFFF"/>
        <w:spacing w:after="0" w:line="323" w:lineRule="atLeast"/>
        <w:jc w:val="both"/>
        <w:textAlignment w:val="baseline"/>
        <w:rPr>
          <w:rFonts w:ascii="Comic Sans MS" w:eastAsia="Times New Roman" w:hAnsi="Comic Sans MS" w:cs="Arial"/>
          <w:lang w:val="el-GR"/>
        </w:rPr>
      </w:pPr>
      <w:r w:rsidRPr="003E6313">
        <w:rPr>
          <w:rFonts w:ascii="Comic Sans MS" w:eastAsia="Times New Roman" w:hAnsi="Comic Sans MS" w:cs="Arial"/>
          <w:bdr w:val="none" w:sz="0" w:space="0" w:color="auto" w:frame="1"/>
          <w:shd w:val="clear" w:color="auto" w:fill="FFFFFF"/>
          <w:lang w:val="el-GR"/>
        </w:rPr>
        <w:t>Ξεκινάμε τη διαίρεση κανονικά σαν να πρόκειται για διαίρεση με ακέραιους αριθμούς. Μόλις φτάσουμε στο σημείο να κατεβάσουμε το πρώτο δεκαδικό ψηφίο τότε βάζουμε υποδιαστολή στο πηλίκο και συνεχίζουμε κανονικά τη διαίρεση.</w:t>
      </w:r>
      <w:r w:rsidRPr="003E6313">
        <w:rPr>
          <w:rFonts w:ascii="Comic Sans MS" w:eastAsia="Times New Roman" w:hAnsi="Comic Sans MS" w:cs="Arial"/>
          <w:bdr w:val="none" w:sz="0" w:space="0" w:color="auto" w:frame="1"/>
          <w:shd w:val="clear" w:color="auto" w:fill="FFFFFF"/>
        </w:rPr>
        <w:t> </w:t>
      </w:r>
    </w:p>
    <w:p w14:paraId="6FD6083B" w14:textId="43FECB72" w:rsidR="003E6313" w:rsidRPr="003E6313" w:rsidRDefault="007262BC" w:rsidP="003E6313">
      <w:pPr>
        <w:shd w:val="clear" w:color="auto" w:fill="FFFFFF"/>
        <w:spacing w:after="0" w:line="323" w:lineRule="atLeast"/>
        <w:jc w:val="both"/>
        <w:textAlignment w:val="baseline"/>
        <w:rPr>
          <w:rFonts w:ascii="Arial" w:eastAsia="Times New Roman" w:hAnsi="Arial" w:cs="Arial"/>
          <w:sz w:val="20"/>
          <w:szCs w:val="20"/>
          <w:lang w:val="el-GR"/>
        </w:rPr>
      </w:pPr>
      <w:r w:rsidRPr="003E6313">
        <w:rPr>
          <w:rFonts w:ascii="Arial" w:eastAsia="Times New Roman" w:hAnsi="Arial" w:cs="Arial"/>
          <w:noProof/>
          <w:sz w:val="36"/>
          <w:szCs w:val="36"/>
          <w:bdr w:val="none" w:sz="0" w:space="0" w:color="auto" w:frame="1"/>
          <w:shd w:val="clear" w:color="auto" w:fill="FFFFFF"/>
        </w:rPr>
        <w:drawing>
          <wp:anchor distT="0" distB="0" distL="114300" distR="114300" simplePos="0" relativeHeight="251658240" behindDoc="0" locked="0" layoutInCell="1" allowOverlap="1" wp14:anchorId="616268CC" wp14:editId="540D3896">
            <wp:simplePos x="0" y="0"/>
            <wp:positionH relativeFrom="column">
              <wp:posOffset>800100</wp:posOffset>
            </wp:positionH>
            <wp:positionV relativeFrom="paragraph">
              <wp:posOffset>134620</wp:posOffset>
            </wp:positionV>
            <wp:extent cx="4457700" cy="2642328"/>
            <wp:effectExtent l="0" t="0" r="0" b="5715"/>
            <wp:wrapNone/>
            <wp:docPr id="6" name="Εικόνα 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57700" cy="26423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6313" w:rsidRPr="003E6313">
        <w:rPr>
          <w:rFonts w:ascii="Arial" w:eastAsia="Times New Roman" w:hAnsi="Arial" w:cs="Arial"/>
          <w:sz w:val="36"/>
          <w:szCs w:val="36"/>
          <w:bdr w:val="none" w:sz="0" w:space="0" w:color="auto" w:frame="1"/>
          <w:shd w:val="clear" w:color="auto" w:fill="FFFFFF"/>
          <w:lang w:val="el-GR"/>
        </w:rPr>
        <w:br/>
      </w:r>
    </w:p>
    <w:p w14:paraId="0106BFDD" w14:textId="77777777" w:rsidR="003E6313" w:rsidRPr="001D18A8" w:rsidRDefault="003E6313" w:rsidP="003E6313">
      <w:pPr>
        <w:shd w:val="clear" w:color="auto" w:fill="FFFFFF"/>
        <w:spacing w:after="0" w:line="323" w:lineRule="atLeast"/>
        <w:jc w:val="both"/>
        <w:textAlignment w:val="baseline"/>
        <w:rPr>
          <w:rFonts w:ascii="Arial" w:eastAsia="Times New Roman" w:hAnsi="Arial" w:cs="Arial"/>
          <w:sz w:val="20"/>
          <w:szCs w:val="20"/>
          <w:lang w:val="el-GR"/>
        </w:rPr>
      </w:pPr>
    </w:p>
    <w:p w14:paraId="7AFB41A5" w14:textId="77777777" w:rsidR="003E6313" w:rsidRPr="001D18A8" w:rsidRDefault="003E6313" w:rsidP="003E6313">
      <w:pPr>
        <w:spacing w:after="0" w:line="240" w:lineRule="auto"/>
        <w:textAlignment w:val="baseline"/>
        <w:rPr>
          <w:rFonts w:ascii="Arial" w:eastAsia="Times New Roman" w:hAnsi="Arial" w:cs="Arial"/>
          <w:sz w:val="36"/>
          <w:szCs w:val="36"/>
          <w:bdr w:val="none" w:sz="0" w:space="0" w:color="auto" w:frame="1"/>
          <w:shd w:val="clear" w:color="auto" w:fill="FFFFFF"/>
          <w:lang w:val="el-GR"/>
        </w:rPr>
      </w:pPr>
    </w:p>
    <w:p w14:paraId="14125846" w14:textId="77777777" w:rsidR="003E6313" w:rsidRPr="001D18A8" w:rsidRDefault="003E6313" w:rsidP="003E6313">
      <w:pPr>
        <w:spacing w:after="0" w:line="240" w:lineRule="auto"/>
        <w:textAlignment w:val="baseline"/>
        <w:rPr>
          <w:rFonts w:ascii="Arial" w:eastAsia="Times New Roman" w:hAnsi="Arial" w:cs="Arial"/>
          <w:sz w:val="36"/>
          <w:szCs w:val="36"/>
          <w:bdr w:val="none" w:sz="0" w:space="0" w:color="auto" w:frame="1"/>
          <w:shd w:val="clear" w:color="auto" w:fill="FFFFFF"/>
          <w:lang w:val="el-GR"/>
        </w:rPr>
      </w:pPr>
    </w:p>
    <w:p w14:paraId="1ED121B7" w14:textId="77777777" w:rsidR="003E6313" w:rsidRPr="001D18A8" w:rsidRDefault="003E6313" w:rsidP="003E6313">
      <w:pPr>
        <w:spacing w:after="0" w:line="240" w:lineRule="auto"/>
        <w:textAlignment w:val="baseline"/>
        <w:rPr>
          <w:rFonts w:ascii="Arial" w:eastAsia="Times New Roman" w:hAnsi="Arial" w:cs="Arial"/>
          <w:sz w:val="36"/>
          <w:szCs w:val="36"/>
          <w:bdr w:val="none" w:sz="0" w:space="0" w:color="auto" w:frame="1"/>
          <w:shd w:val="clear" w:color="auto" w:fill="FFFFFF"/>
          <w:lang w:val="el-GR"/>
        </w:rPr>
      </w:pPr>
    </w:p>
    <w:p w14:paraId="58072A5E" w14:textId="77777777" w:rsidR="003E6313" w:rsidRPr="001D18A8" w:rsidRDefault="003E6313" w:rsidP="003E6313">
      <w:pPr>
        <w:spacing w:after="0" w:line="240" w:lineRule="auto"/>
        <w:textAlignment w:val="baseline"/>
        <w:rPr>
          <w:rFonts w:ascii="Arial" w:eastAsia="Times New Roman" w:hAnsi="Arial" w:cs="Arial"/>
          <w:sz w:val="36"/>
          <w:szCs w:val="36"/>
          <w:bdr w:val="none" w:sz="0" w:space="0" w:color="auto" w:frame="1"/>
          <w:shd w:val="clear" w:color="auto" w:fill="FFFFFF"/>
          <w:lang w:val="el-GR"/>
        </w:rPr>
      </w:pPr>
    </w:p>
    <w:p w14:paraId="25F13D87" w14:textId="77777777" w:rsidR="003E6313" w:rsidRPr="001D18A8" w:rsidRDefault="003E6313" w:rsidP="003E6313">
      <w:pPr>
        <w:spacing w:after="0" w:line="240" w:lineRule="auto"/>
        <w:textAlignment w:val="baseline"/>
        <w:rPr>
          <w:rFonts w:ascii="Arial" w:eastAsia="Times New Roman" w:hAnsi="Arial" w:cs="Arial"/>
          <w:sz w:val="36"/>
          <w:szCs w:val="36"/>
          <w:bdr w:val="none" w:sz="0" w:space="0" w:color="auto" w:frame="1"/>
          <w:shd w:val="clear" w:color="auto" w:fill="FFFFFF"/>
          <w:lang w:val="el-GR"/>
        </w:rPr>
      </w:pPr>
    </w:p>
    <w:p w14:paraId="32D234AB" w14:textId="7F72A619" w:rsidR="003E6313" w:rsidRPr="001D18A8" w:rsidRDefault="003E6313" w:rsidP="003E6313">
      <w:pPr>
        <w:spacing w:after="0" w:line="240" w:lineRule="auto"/>
        <w:textAlignment w:val="baseline"/>
        <w:rPr>
          <w:rFonts w:ascii="Arial" w:eastAsia="Times New Roman" w:hAnsi="Arial" w:cs="Arial"/>
          <w:sz w:val="36"/>
          <w:szCs w:val="36"/>
          <w:bdr w:val="none" w:sz="0" w:space="0" w:color="auto" w:frame="1"/>
          <w:shd w:val="clear" w:color="auto" w:fill="FFFFFF"/>
          <w:lang w:val="el-GR"/>
        </w:rPr>
      </w:pPr>
    </w:p>
    <w:p w14:paraId="453B48AE" w14:textId="09214E9D" w:rsidR="003E6313" w:rsidRPr="001D18A8" w:rsidRDefault="003E6313" w:rsidP="003E6313">
      <w:pPr>
        <w:spacing w:after="0" w:line="240" w:lineRule="auto"/>
        <w:textAlignment w:val="baseline"/>
        <w:rPr>
          <w:rFonts w:ascii="Arial" w:eastAsia="Times New Roman" w:hAnsi="Arial" w:cs="Arial"/>
          <w:sz w:val="36"/>
          <w:szCs w:val="36"/>
          <w:bdr w:val="none" w:sz="0" w:space="0" w:color="auto" w:frame="1"/>
          <w:shd w:val="clear" w:color="auto" w:fill="FFFFFF"/>
          <w:lang w:val="el-GR"/>
        </w:rPr>
      </w:pPr>
    </w:p>
    <w:p w14:paraId="701FB185" w14:textId="77777777" w:rsidR="007262BC" w:rsidRDefault="007262BC" w:rsidP="003E6313">
      <w:pPr>
        <w:spacing w:after="0" w:line="240" w:lineRule="auto"/>
        <w:textAlignment w:val="baseline"/>
        <w:rPr>
          <w:rFonts w:ascii="Arial" w:eastAsia="Times New Roman" w:hAnsi="Arial" w:cs="Arial"/>
          <w:sz w:val="36"/>
          <w:szCs w:val="36"/>
          <w:bdr w:val="none" w:sz="0" w:space="0" w:color="auto" w:frame="1"/>
          <w:shd w:val="clear" w:color="auto" w:fill="FFFFFF"/>
        </w:rPr>
      </w:pPr>
    </w:p>
    <w:p w14:paraId="0E601CC5" w14:textId="0C95F68A" w:rsidR="003E6313" w:rsidRPr="001D18A8" w:rsidRDefault="003E6313" w:rsidP="003E6313">
      <w:pPr>
        <w:spacing w:after="0" w:line="240" w:lineRule="auto"/>
        <w:textAlignment w:val="baseline"/>
        <w:rPr>
          <w:rFonts w:ascii="Times New Roman" w:eastAsia="Times New Roman" w:hAnsi="Times New Roman" w:cs="Times New Roman"/>
          <w:sz w:val="24"/>
          <w:szCs w:val="24"/>
          <w:lang w:val="el-GR"/>
        </w:rPr>
      </w:pPr>
      <w:r w:rsidRPr="001D18A8">
        <w:rPr>
          <w:rFonts w:ascii="Arial" w:eastAsia="Times New Roman" w:hAnsi="Arial" w:cs="Arial"/>
          <w:sz w:val="36"/>
          <w:szCs w:val="36"/>
          <w:bdr w:val="none" w:sz="0" w:space="0" w:color="auto" w:frame="1"/>
          <w:shd w:val="clear" w:color="auto" w:fill="FFFFFF"/>
          <w:lang w:val="el-GR"/>
        </w:rPr>
        <w:br/>
      </w:r>
    </w:p>
    <w:p w14:paraId="183C7814" w14:textId="0BC3F32E" w:rsidR="003E6313" w:rsidRPr="003E6313" w:rsidRDefault="003E6313" w:rsidP="003E6313">
      <w:pPr>
        <w:shd w:val="clear" w:color="auto" w:fill="FFFFFF"/>
        <w:spacing w:after="0" w:line="323" w:lineRule="atLeast"/>
        <w:textAlignment w:val="baseline"/>
        <w:outlineLvl w:val="3"/>
        <w:rPr>
          <w:rFonts w:ascii="Comic Sans MS" w:eastAsia="Times New Roman" w:hAnsi="Comic Sans MS" w:cs="Arial"/>
          <w:b/>
          <w:bCs/>
          <w:lang w:val="el-GR"/>
        </w:rPr>
      </w:pPr>
      <w:r w:rsidRPr="003E6313">
        <w:rPr>
          <w:rFonts w:ascii="Comic Sans MS" w:eastAsia="Times New Roman" w:hAnsi="Comic Sans MS" w:cs="Arial"/>
          <w:b/>
          <w:bCs/>
          <w:u w:val="single"/>
          <w:bdr w:val="none" w:sz="0" w:space="0" w:color="auto" w:frame="1"/>
          <w:shd w:val="clear" w:color="auto" w:fill="FFFFFF"/>
          <w:lang w:val="el-GR"/>
        </w:rPr>
        <w:t>Περίπτωση 2: Διαίρεση ακέραιου αριθμού με ακέραιο και πηλίκο δεκαδικό αριθμό</w:t>
      </w:r>
    </w:p>
    <w:p w14:paraId="62D747D1" w14:textId="487E401F" w:rsidR="003E6313" w:rsidRPr="003E6313" w:rsidRDefault="003E6313" w:rsidP="003E6313">
      <w:pPr>
        <w:shd w:val="clear" w:color="auto" w:fill="FFFFFF"/>
        <w:spacing w:after="0" w:line="323" w:lineRule="atLeast"/>
        <w:jc w:val="both"/>
        <w:textAlignment w:val="baseline"/>
        <w:rPr>
          <w:rFonts w:ascii="Comic Sans MS" w:eastAsia="Times New Roman" w:hAnsi="Comic Sans MS" w:cs="Arial"/>
        </w:rPr>
      </w:pPr>
      <w:r w:rsidRPr="003E6313">
        <w:rPr>
          <w:rFonts w:ascii="Comic Sans MS" w:eastAsia="Times New Roman" w:hAnsi="Comic Sans MS" w:cs="Arial"/>
          <w:bdr w:val="none" w:sz="0" w:space="0" w:color="auto" w:frame="1"/>
          <w:shd w:val="clear" w:color="auto" w:fill="FFFFFF"/>
          <w:lang w:val="el-GR"/>
        </w:rPr>
        <w:t>Ξεκινάμε τη</w:t>
      </w:r>
      <w:r w:rsidRPr="003E6313">
        <w:rPr>
          <w:rFonts w:ascii="Comic Sans MS" w:eastAsia="Times New Roman" w:hAnsi="Comic Sans MS" w:cs="Arial"/>
          <w:bdr w:val="none" w:sz="0" w:space="0" w:color="auto" w:frame="1"/>
          <w:shd w:val="clear" w:color="auto" w:fill="FFFFFF"/>
        </w:rPr>
        <w:t> </w:t>
      </w:r>
      <w:r w:rsidRPr="003E6313">
        <w:rPr>
          <w:rFonts w:ascii="Comic Sans MS" w:eastAsia="Times New Roman" w:hAnsi="Comic Sans MS" w:cs="Arial"/>
          <w:bdr w:val="none" w:sz="0" w:space="0" w:color="auto" w:frame="1"/>
          <w:shd w:val="clear" w:color="auto" w:fill="FFFFFF"/>
          <w:lang w:val="el-GR"/>
        </w:rPr>
        <w:t xml:space="preserve">διαίρεση κανονικά σαν να πρόκειται για διαίρεση με ακέραιους αριθμούς. Μόλις βρούμε το υπόλοιπο προσθέτουμε ένα μηδενικό δίπλα σ' αυτό και ταυτόχρονα βάζουμε υποδιαστολή στο πηλίκο. </w:t>
      </w:r>
      <w:proofErr w:type="spellStart"/>
      <w:r w:rsidRPr="003E6313">
        <w:rPr>
          <w:rFonts w:ascii="Comic Sans MS" w:eastAsia="Times New Roman" w:hAnsi="Comic Sans MS" w:cs="Arial"/>
          <w:bdr w:val="none" w:sz="0" w:space="0" w:color="auto" w:frame="1"/>
          <w:shd w:val="clear" w:color="auto" w:fill="FFFFFF"/>
        </w:rPr>
        <w:t>Συνεχίζουμε</w:t>
      </w:r>
      <w:proofErr w:type="spellEnd"/>
      <w:r w:rsidRPr="003E6313">
        <w:rPr>
          <w:rFonts w:ascii="Comic Sans MS" w:eastAsia="Times New Roman" w:hAnsi="Comic Sans MS" w:cs="Arial"/>
          <w:bdr w:val="none" w:sz="0" w:space="0" w:color="auto" w:frame="1"/>
          <w:shd w:val="clear" w:color="auto" w:fill="FFFFFF"/>
        </w:rPr>
        <w:t xml:space="preserve"> </w:t>
      </w:r>
      <w:proofErr w:type="spellStart"/>
      <w:r w:rsidRPr="003E6313">
        <w:rPr>
          <w:rFonts w:ascii="Comic Sans MS" w:eastAsia="Times New Roman" w:hAnsi="Comic Sans MS" w:cs="Arial"/>
          <w:bdr w:val="none" w:sz="0" w:space="0" w:color="auto" w:frame="1"/>
          <w:shd w:val="clear" w:color="auto" w:fill="FFFFFF"/>
        </w:rPr>
        <w:t>με</w:t>
      </w:r>
      <w:proofErr w:type="spellEnd"/>
      <w:r w:rsidRPr="003E6313">
        <w:rPr>
          <w:rFonts w:ascii="Comic Sans MS" w:eastAsia="Times New Roman" w:hAnsi="Comic Sans MS" w:cs="Arial"/>
          <w:bdr w:val="none" w:sz="0" w:space="0" w:color="auto" w:frame="1"/>
          <w:shd w:val="clear" w:color="auto" w:fill="FFFFFF"/>
        </w:rPr>
        <w:t xml:space="preserve"> </w:t>
      </w:r>
      <w:proofErr w:type="spellStart"/>
      <w:r w:rsidRPr="003E6313">
        <w:rPr>
          <w:rFonts w:ascii="Comic Sans MS" w:eastAsia="Times New Roman" w:hAnsi="Comic Sans MS" w:cs="Arial"/>
          <w:bdr w:val="none" w:sz="0" w:space="0" w:color="auto" w:frame="1"/>
          <w:shd w:val="clear" w:color="auto" w:fill="FFFFFF"/>
        </w:rPr>
        <w:t>τον</w:t>
      </w:r>
      <w:proofErr w:type="spellEnd"/>
      <w:r w:rsidRPr="003E6313">
        <w:rPr>
          <w:rFonts w:ascii="Comic Sans MS" w:eastAsia="Times New Roman" w:hAnsi="Comic Sans MS" w:cs="Arial"/>
          <w:bdr w:val="none" w:sz="0" w:space="0" w:color="auto" w:frame="1"/>
          <w:shd w:val="clear" w:color="auto" w:fill="FFFFFF"/>
        </w:rPr>
        <w:t xml:space="preserve"> </w:t>
      </w:r>
      <w:proofErr w:type="spellStart"/>
      <w:r w:rsidRPr="003E6313">
        <w:rPr>
          <w:rFonts w:ascii="Comic Sans MS" w:eastAsia="Times New Roman" w:hAnsi="Comic Sans MS" w:cs="Arial"/>
          <w:bdr w:val="none" w:sz="0" w:space="0" w:color="auto" w:frame="1"/>
          <w:shd w:val="clear" w:color="auto" w:fill="FFFFFF"/>
        </w:rPr>
        <w:t>ίδιο</w:t>
      </w:r>
      <w:proofErr w:type="spellEnd"/>
      <w:r w:rsidRPr="003E6313">
        <w:rPr>
          <w:rFonts w:ascii="Comic Sans MS" w:eastAsia="Times New Roman" w:hAnsi="Comic Sans MS" w:cs="Arial"/>
          <w:bdr w:val="none" w:sz="0" w:space="0" w:color="auto" w:frame="1"/>
          <w:shd w:val="clear" w:color="auto" w:fill="FFFFFF"/>
        </w:rPr>
        <w:t xml:space="preserve"> </w:t>
      </w:r>
      <w:proofErr w:type="spellStart"/>
      <w:r w:rsidRPr="003E6313">
        <w:rPr>
          <w:rFonts w:ascii="Comic Sans MS" w:eastAsia="Times New Roman" w:hAnsi="Comic Sans MS" w:cs="Arial"/>
          <w:bdr w:val="none" w:sz="0" w:space="0" w:color="auto" w:frame="1"/>
          <w:shd w:val="clear" w:color="auto" w:fill="FFFFFF"/>
        </w:rPr>
        <w:t>τρό</w:t>
      </w:r>
      <w:proofErr w:type="spellEnd"/>
      <w:r w:rsidRPr="003E6313">
        <w:rPr>
          <w:rFonts w:ascii="Comic Sans MS" w:eastAsia="Times New Roman" w:hAnsi="Comic Sans MS" w:cs="Arial"/>
          <w:bdr w:val="none" w:sz="0" w:space="0" w:color="auto" w:frame="1"/>
          <w:shd w:val="clear" w:color="auto" w:fill="FFFFFF"/>
        </w:rPr>
        <w:t xml:space="preserve">πο </w:t>
      </w:r>
      <w:proofErr w:type="spellStart"/>
      <w:r w:rsidRPr="003E6313">
        <w:rPr>
          <w:rFonts w:ascii="Comic Sans MS" w:eastAsia="Times New Roman" w:hAnsi="Comic Sans MS" w:cs="Arial"/>
          <w:bdr w:val="none" w:sz="0" w:space="0" w:color="auto" w:frame="1"/>
          <w:shd w:val="clear" w:color="auto" w:fill="FFFFFF"/>
        </w:rPr>
        <w:t>τη</w:t>
      </w:r>
      <w:proofErr w:type="spellEnd"/>
      <w:r w:rsidRPr="003E6313">
        <w:rPr>
          <w:rFonts w:ascii="Comic Sans MS" w:eastAsia="Times New Roman" w:hAnsi="Comic Sans MS" w:cs="Arial"/>
          <w:bdr w:val="none" w:sz="0" w:space="0" w:color="auto" w:frame="1"/>
          <w:shd w:val="clear" w:color="auto" w:fill="FFFFFF"/>
        </w:rPr>
        <w:t xml:space="preserve"> </w:t>
      </w:r>
      <w:proofErr w:type="spellStart"/>
      <w:r w:rsidRPr="003E6313">
        <w:rPr>
          <w:rFonts w:ascii="Comic Sans MS" w:eastAsia="Times New Roman" w:hAnsi="Comic Sans MS" w:cs="Arial"/>
          <w:bdr w:val="none" w:sz="0" w:space="0" w:color="auto" w:frame="1"/>
          <w:shd w:val="clear" w:color="auto" w:fill="FFFFFF"/>
        </w:rPr>
        <w:t>δι</w:t>
      </w:r>
      <w:proofErr w:type="spellEnd"/>
      <w:r w:rsidRPr="003E6313">
        <w:rPr>
          <w:rFonts w:ascii="Comic Sans MS" w:eastAsia="Times New Roman" w:hAnsi="Comic Sans MS" w:cs="Arial"/>
          <w:bdr w:val="none" w:sz="0" w:space="0" w:color="auto" w:frame="1"/>
          <w:shd w:val="clear" w:color="auto" w:fill="FFFFFF"/>
        </w:rPr>
        <w:t>αίρεση.</w:t>
      </w:r>
    </w:p>
    <w:p w14:paraId="77EB11BC" w14:textId="53C7B554" w:rsidR="003E6313" w:rsidRPr="003E6313" w:rsidRDefault="007262BC" w:rsidP="003E6313">
      <w:pPr>
        <w:shd w:val="clear" w:color="auto" w:fill="FFFFFF"/>
        <w:spacing w:after="0" w:line="323" w:lineRule="atLeast"/>
        <w:jc w:val="center"/>
        <w:textAlignment w:val="baseline"/>
        <w:rPr>
          <w:rFonts w:ascii="Arial" w:eastAsia="Times New Roman" w:hAnsi="Arial" w:cs="Arial"/>
          <w:sz w:val="20"/>
          <w:szCs w:val="20"/>
        </w:rPr>
      </w:pPr>
      <w:r w:rsidRPr="003E6313">
        <w:rPr>
          <w:rFonts w:ascii="Arial" w:eastAsia="Times New Roman" w:hAnsi="Arial" w:cs="Arial"/>
          <w:noProof/>
          <w:sz w:val="36"/>
          <w:szCs w:val="36"/>
          <w:bdr w:val="none" w:sz="0" w:space="0" w:color="auto" w:frame="1"/>
          <w:shd w:val="clear" w:color="auto" w:fill="FFFFFF"/>
        </w:rPr>
        <w:drawing>
          <wp:anchor distT="0" distB="0" distL="114300" distR="114300" simplePos="0" relativeHeight="251660288" behindDoc="0" locked="0" layoutInCell="1" allowOverlap="1" wp14:anchorId="2306EA61" wp14:editId="59690CFC">
            <wp:simplePos x="0" y="0"/>
            <wp:positionH relativeFrom="column">
              <wp:posOffset>114300</wp:posOffset>
            </wp:positionH>
            <wp:positionV relativeFrom="paragraph">
              <wp:posOffset>68580</wp:posOffset>
            </wp:positionV>
            <wp:extent cx="6324064" cy="3609975"/>
            <wp:effectExtent l="0" t="0" r="0" b="0"/>
            <wp:wrapNone/>
            <wp:docPr id="9" name="Εικόνα 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4064" cy="3609975"/>
                    </a:xfrm>
                    <a:prstGeom prst="rect">
                      <a:avLst/>
                    </a:prstGeom>
                    <a:noFill/>
                    <a:ln>
                      <a:noFill/>
                    </a:ln>
                  </pic:spPr>
                </pic:pic>
              </a:graphicData>
            </a:graphic>
          </wp:anchor>
        </w:drawing>
      </w:r>
    </w:p>
    <w:p w14:paraId="10146052" w14:textId="09E5E67B" w:rsidR="003E6313" w:rsidRPr="003E6313" w:rsidRDefault="003E6313" w:rsidP="003E6313">
      <w:pPr>
        <w:spacing w:after="0" w:line="240" w:lineRule="auto"/>
        <w:textAlignment w:val="baseline"/>
        <w:rPr>
          <w:rFonts w:ascii="Times New Roman" w:eastAsia="Times New Roman" w:hAnsi="Times New Roman" w:cs="Times New Roman"/>
          <w:sz w:val="24"/>
          <w:szCs w:val="24"/>
        </w:rPr>
      </w:pPr>
      <w:r w:rsidRPr="003E6313">
        <w:rPr>
          <w:rFonts w:ascii="Arial" w:eastAsia="Times New Roman" w:hAnsi="Arial" w:cs="Arial"/>
          <w:sz w:val="36"/>
          <w:szCs w:val="36"/>
          <w:bdr w:val="none" w:sz="0" w:space="0" w:color="auto" w:frame="1"/>
          <w:shd w:val="clear" w:color="auto" w:fill="FFFFFF"/>
        </w:rPr>
        <w:br/>
      </w:r>
    </w:p>
    <w:p w14:paraId="78BFE98D" w14:textId="3708B9B0" w:rsidR="003E6313" w:rsidRPr="003E6313" w:rsidRDefault="003E6313" w:rsidP="003E6313">
      <w:pPr>
        <w:shd w:val="clear" w:color="auto" w:fill="FFFFFF"/>
        <w:spacing w:after="0" w:line="323" w:lineRule="atLeast"/>
        <w:jc w:val="center"/>
        <w:textAlignment w:val="baseline"/>
        <w:rPr>
          <w:rFonts w:ascii="Arial" w:eastAsia="Times New Roman" w:hAnsi="Arial" w:cs="Arial"/>
          <w:sz w:val="20"/>
          <w:szCs w:val="20"/>
        </w:rPr>
      </w:pPr>
    </w:p>
    <w:p w14:paraId="756FB62A" w14:textId="77777777" w:rsidR="003E6313" w:rsidRDefault="003E6313" w:rsidP="003E6313">
      <w:pPr>
        <w:shd w:val="clear" w:color="auto" w:fill="FFFFFF"/>
        <w:spacing w:after="0" w:line="323" w:lineRule="atLeast"/>
        <w:textAlignment w:val="baseline"/>
        <w:rPr>
          <w:rFonts w:ascii="Arial" w:eastAsia="Times New Roman" w:hAnsi="Arial" w:cs="Arial"/>
          <w:sz w:val="20"/>
          <w:szCs w:val="20"/>
        </w:rPr>
      </w:pPr>
    </w:p>
    <w:p w14:paraId="0ECAFAD9" w14:textId="77777777" w:rsidR="007262BC" w:rsidRDefault="007262BC" w:rsidP="003E6313">
      <w:pPr>
        <w:shd w:val="clear" w:color="auto" w:fill="FFFFFF"/>
        <w:spacing w:after="0" w:line="323" w:lineRule="atLeast"/>
        <w:textAlignment w:val="baseline"/>
        <w:rPr>
          <w:rFonts w:ascii="Arial" w:eastAsia="Times New Roman" w:hAnsi="Arial" w:cs="Arial"/>
          <w:sz w:val="20"/>
          <w:szCs w:val="20"/>
        </w:rPr>
      </w:pPr>
    </w:p>
    <w:p w14:paraId="32022520" w14:textId="77777777" w:rsidR="007262BC" w:rsidRDefault="007262BC" w:rsidP="003E6313">
      <w:pPr>
        <w:shd w:val="clear" w:color="auto" w:fill="FFFFFF"/>
        <w:spacing w:after="0" w:line="323" w:lineRule="atLeast"/>
        <w:textAlignment w:val="baseline"/>
        <w:rPr>
          <w:rFonts w:ascii="Arial" w:eastAsia="Times New Roman" w:hAnsi="Arial" w:cs="Arial"/>
          <w:sz w:val="20"/>
          <w:szCs w:val="20"/>
        </w:rPr>
      </w:pPr>
    </w:p>
    <w:p w14:paraId="0350618B" w14:textId="77777777" w:rsidR="007262BC" w:rsidRDefault="007262BC" w:rsidP="003E6313">
      <w:pPr>
        <w:shd w:val="clear" w:color="auto" w:fill="FFFFFF"/>
        <w:spacing w:after="0" w:line="323" w:lineRule="atLeast"/>
        <w:textAlignment w:val="baseline"/>
        <w:rPr>
          <w:rFonts w:ascii="Arial" w:eastAsia="Times New Roman" w:hAnsi="Arial" w:cs="Arial"/>
          <w:sz w:val="20"/>
          <w:szCs w:val="20"/>
        </w:rPr>
      </w:pPr>
    </w:p>
    <w:p w14:paraId="4242C933" w14:textId="77777777" w:rsidR="007262BC" w:rsidRDefault="007262BC" w:rsidP="003E6313">
      <w:pPr>
        <w:shd w:val="clear" w:color="auto" w:fill="FFFFFF"/>
        <w:spacing w:after="0" w:line="323" w:lineRule="atLeast"/>
        <w:textAlignment w:val="baseline"/>
        <w:rPr>
          <w:rFonts w:ascii="Arial" w:eastAsia="Times New Roman" w:hAnsi="Arial" w:cs="Arial"/>
          <w:sz w:val="20"/>
          <w:szCs w:val="20"/>
        </w:rPr>
      </w:pPr>
    </w:p>
    <w:p w14:paraId="47326909" w14:textId="77777777" w:rsidR="007262BC" w:rsidRDefault="007262BC" w:rsidP="003E6313">
      <w:pPr>
        <w:shd w:val="clear" w:color="auto" w:fill="FFFFFF"/>
        <w:spacing w:after="0" w:line="323" w:lineRule="atLeast"/>
        <w:textAlignment w:val="baseline"/>
        <w:rPr>
          <w:rFonts w:ascii="Arial" w:eastAsia="Times New Roman" w:hAnsi="Arial" w:cs="Arial"/>
          <w:sz w:val="20"/>
          <w:szCs w:val="20"/>
        </w:rPr>
      </w:pPr>
    </w:p>
    <w:p w14:paraId="029F7C6C" w14:textId="77777777" w:rsidR="007262BC" w:rsidRDefault="007262BC" w:rsidP="003E6313">
      <w:pPr>
        <w:shd w:val="clear" w:color="auto" w:fill="FFFFFF"/>
        <w:spacing w:after="0" w:line="323" w:lineRule="atLeast"/>
        <w:textAlignment w:val="baseline"/>
        <w:rPr>
          <w:rFonts w:ascii="Arial" w:eastAsia="Times New Roman" w:hAnsi="Arial" w:cs="Arial"/>
          <w:sz w:val="20"/>
          <w:szCs w:val="20"/>
        </w:rPr>
      </w:pPr>
    </w:p>
    <w:p w14:paraId="0F4FD54C" w14:textId="77777777" w:rsidR="007262BC" w:rsidRDefault="007262BC" w:rsidP="003E6313">
      <w:pPr>
        <w:shd w:val="clear" w:color="auto" w:fill="FFFFFF"/>
        <w:spacing w:after="0" w:line="323" w:lineRule="atLeast"/>
        <w:textAlignment w:val="baseline"/>
        <w:rPr>
          <w:rFonts w:ascii="Arial" w:eastAsia="Times New Roman" w:hAnsi="Arial" w:cs="Arial"/>
          <w:sz w:val="20"/>
          <w:szCs w:val="20"/>
        </w:rPr>
      </w:pPr>
    </w:p>
    <w:p w14:paraId="661E61B0" w14:textId="77777777" w:rsidR="007262BC" w:rsidRDefault="007262BC" w:rsidP="003E6313">
      <w:pPr>
        <w:shd w:val="clear" w:color="auto" w:fill="FFFFFF"/>
        <w:spacing w:after="0" w:line="323" w:lineRule="atLeast"/>
        <w:textAlignment w:val="baseline"/>
        <w:rPr>
          <w:rFonts w:ascii="Arial" w:eastAsia="Times New Roman" w:hAnsi="Arial" w:cs="Arial"/>
          <w:sz w:val="20"/>
          <w:szCs w:val="20"/>
        </w:rPr>
      </w:pPr>
    </w:p>
    <w:p w14:paraId="4AF7A12C" w14:textId="77777777" w:rsidR="007262BC" w:rsidRDefault="007262BC" w:rsidP="003E6313">
      <w:pPr>
        <w:shd w:val="clear" w:color="auto" w:fill="FFFFFF"/>
        <w:spacing w:after="0" w:line="323" w:lineRule="atLeast"/>
        <w:textAlignment w:val="baseline"/>
        <w:rPr>
          <w:rFonts w:ascii="Arial" w:eastAsia="Times New Roman" w:hAnsi="Arial" w:cs="Arial"/>
          <w:sz w:val="20"/>
          <w:szCs w:val="20"/>
        </w:rPr>
      </w:pPr>
    </w:p>
    <w:p w14:paraId="726FD14C" w14:textId="77777777" w:rsidR="007262BC" w:rsidRDefault="007262BC" w:rsidP="003E6313">
      <w:pPr>
        <w:shd w:val="clear" w:color="auto" w:fill="FFFFFF"/>
        <w:spacing w:after="0" w:line="323" w:lineRule="atLeast"/>
        <w:textAlignment w:val="baseline"/>
        <w:rPr>
          <w:rFonts w:ascii="Arial" w:eastAsia="Times New Roman" w:hAnsi="Arial" w:cs="Arial"/>
          <w:sz w:val="20"/>
          <w:szCs w:val="20"/>
        </w:rPr>
      </w:pPr>
    </w:p>
    <w:p w14:paraId="615A99F8" w14:textId="77777777" w:rsidR="007262BC" w:rsidRDefault="007262BC" w:rsidP="003E6313">
      <w:pPr>
        <w:shd w:val="clear" w:color="auto" w:fill="FFFFFF"/>
        <w:spacing w:after="0" w:line="323" w:lineRule="atLeast"/>
        <w:textAlignment w:val="baseline"/>
        <w:rPr>
          <w:rFonts w:ascii="Arial" w:eastAsia="Times New Roman" w:hAnsi="Arial" w:cs="Arial"/>
          <w:sz w:val="20"/>
          <w:szCs w:val="20"/>
        </w:rPr>
      </w:pPr>
    </w:p>
    <w:p w14:paraId="2246FB13" w14:textId="77777777" w:rsidR="007262BC" w:rsidRPr="007262BC" w:rsidRDefault="007262BC" w:rsidP="003E6313">
      <w:pPr>
        <w:shd w:val="clear" w:color="auto" w:fill="FFFFFF"/>
        <w:spacing w:after="0" w:line="323" w:lineRule="atLeast"/>
        <w:textAlignment w:val="baseline"/>
        <w:rPr>
          <w:rFonts w:ascii="Arial" w:eastAsia="Times New Roman" w:hAnsi="Arial" w:cs="Arial"/>
          <w:sz w:val="20"/>
          <w:szCs w:val="20"/>
          <w:lang w:val="el-GR"/>
        </w:rPr>
      </w:pPr>
    </w:p>
    <w:p w14:paraId="59AC517B" w14:textId="1A40C19D" w:rsidR="003E6313" w:rsidRPr="003E6313" w:rsidRDefault="003E6313" w:rsidP="003E6313">
      <w:pPr>
        <w:shd w:val="clear" w:color="auto" w:fill="FFFFFF"/>
        <w:spacing w:after="0" w:line="323" w:lineRule="atLeast"/>
        <w:jc w:val="both"/>
        <w:textAlignment w:val="baseline"/>
        <w:outlineLvl w:val="3"/>
        <w:rPr>
          <w:rFonts w:ascii="Comic Sans MS" w:eastAsia="Times New Roman" w:hAnsi="Comic Sans MS" w:cs="Arial"/>
          <w:b/>
          <w:bCs/>
          <w:lang w:val="el-GR"/>
        </w:rPr>
      </w:pPr>
      <w:r w:rsidRPr="003E6313">
        <w:rPr>
          <w:rFonts w:ascii="Comic Sans MS" w:eastAsia="Times New Roman" w:hAnsi="Comic Sans MS" w:cs="Arial"/>
          <w:b/>
          <w:bCs/>
          <w:u w:val="single"/>
          <w:bdr w:val="none" w:sz="0" w:space="0" w:color="auto" w:frame="1"/>
          <w:shd w:val="clear" w:color="auto" w:fill="FFFFFF"/>
          <w:lang w:val="el-GR"/>
        </w:rPr>
        <w:lastRenderedPageBreak/>
        <w:t>Περίπτωση 3</w:t>
      </w:r>
      <w:r w:rsidRPr="003E6313">
        <w:rPr>
          <w:rFonts w:ascii="Comic Sans MS" w:eastAsia="Times New Roman" w:hAnsi="Comic Sans MS" w:cs="Arial"/>
          <w:b/>
          <w:bCs/>
          <w:bdr w:val="none" w:sz="0" w:space="0" w:color="auto" w:frame="1"/>
          <w:shd w:val="clear" w:color="auto" w:fill="FFFFFF"/>
          <w:lang w:val="el-GR"/>
        </w:rPr>
        <w:t>: Διαίρεση δεκαδικού αριθμού με δεκαδικό αριθμό</w:t>
      </w:r>
    </w:p>
    <w:p w14:paraId="42BECF00" w14:textId="295457AA" w:rsidR="003E6313" w:rsidRPr="007262BC" w:rsidRDefault="003E6313" w:rsidP="003E6313">
      <w:pPr>
        <w:shd w:val="clear" w:color="auto" w:fill="FFFFFF"/>
        <w:spacing w:after="0" w:line="323" w:lineRule="atLeast"/>
        <w:jc w:val="both"/>
        <w:textAlignment w:val="baseline"/>
        <w:rPr>
          <w:rFonts w:ascii="Comic Sans MS" w:eastAsia="Times New Roman" w:hAnsi="Comic Sans MS" w:cs="Arial"/>
          <w:lang w:val="el-GR"/>
        </w:rPr>
      </w:pPr>
      <w:r w:rsidRPr="003E6313">
        <w:rPr>
          <w:rFonts w:ascii="Comic Sans MS" w:eastAsia="Times New Roman" w:hAnsi="Comic Sans MS" w:cs="Arial"/>
          <w:bdr w:val="none" w:sz="0" w:space="0" w:color="auto" w:frame="1"/>
          <w:shd w:val="clear" w:color="auto" w:fill="FFFFFF"/>
          <w:lang w:val="el-GR"/>
        </w:rPr>
        <w:t>Σε αυτήν την περίπτωση μας ενδιαφέρει</w:t>
      </w:r>
      <w:r w:rsidRPr="003E6313">
        <w:rPr>
          <w:rFonts w:ascii="Comic Sans MS" w:eastAsia="Times New Roman" w:hAnsi="Comic Sans MS" w:cs="Arial"/>
          <w:bdr w:val="none" w:sz="0" w:space="0" w:color="auto" w:frame="1"/>
          <w:shd w:val="clear" w:color="auto" w:fill="FFFFFF"/>
        </w:rPr>
        <w:t> </w:t>
      </w:r>
      <w:r w:rsidRPr="003E6313">
        <w:rPr>
          <w:rFonts w:ascii="Comic Sans MS" w:eastAsia="Times New Roman" w:hAnsi="Comic Sans MS" w:cs="Arial"/>
          <w:bdr w:val="none" w:sz="0" w:space="0" w:color="auto" w:frame="1"/>
          <w:shd w:val="clear" w:color="auto" w:fill="FFFFFF"/>
          <w:lang w:val="el-GR"/>
        </w:rPr>
        <w:t>να μετατρέψουμε το</w:t>
      </w:r>
      <w:r w:rsidR="007262BC">
        <w:rPr>
          <w:rFonts w:ascii="Comic Sans MS" w:eastAsia="Times New Roman" w:hAnsi="Comic Sans MS" w:cs="Arial"/>
          <w:bdr w:val="none" w:sz="0" w:space="0" w:color="auto" w:frame="1"/>
          <w:shd w:val="clear" w:color="auto" w:fill="FFFFFF"/>
          <w:lang w:val="el-GR"/>
        </w:rPr>
        <w:t>ν</w:t>
      </w:r>
      <w:r w:rsidRPr="003E6313">
        <w:rPr>
          <w:rFonts w:ascii="Comic Sans MS" w:eastAsia="Times New Roman" w:hAnsi="Comic Sans MS" w:cs="Arial"/>
          <w:bdr w:val="none" w:sz="0" w:space="0" w:color="auto" w:frame="1"/>
          <w:shd w:val="clear" w:color="auto" w:fill="FFFFFF"/>
          <w:lang w:val="el-GR"/>
        </w:rPr>
        <w:t xml:space="preserve"> διαιρέτη από δεκαδικό αριθμό σε ακέραιο. Γι' αυτό πολλαπλασιάζουμε τον διαιρέτη (ανάλογα με τα δεκαδικά ψηφία που έχει) επί 10 ή 100 ή 1000 κτλ. </w:t>
      </w:r>
      <w:r w:rsidRPr="007262BC">
        <w:rPr>
          <w:rFonts w:ascii="Comic Sans MS" w:eastAsia="Times New Roman" w:hAnsi="Comic Sans MS" w:cs="Arial"/>
          <w:bdr w:val="none" w:sz="0" w:space="0" w:color="auto" w:frame="1"/>
          <w:shd w:val="clear" w:color="auto" w:fill="FFFFFF"/>
          <w:lang w:val="el-GR"/>
        </w:rPr>
        <w:t>Ταυτόχρονα</w:t>
      </w:r>
      <w:r w:rsidR="007262BC">
        <w:rPr>
          <w:rFonts w:ascii="Comic Sans MS" w:eastAsia="Times New Roman" w:hAnsi="Comic Sans MS" w:cs="Arial"/>
          <w:bdr w:val="none" w:sz="0" w:space="0" w:color="auto" w:frame="1"/>
          <w:shd w:val="clear" w:color="auto" w:fill="FFFFFF"/>
          <w:lang w:val="el-GR"/>
        </w:rPr>
        <w:t xml:space="preserve"> </w:t>
      </w:r>
      <w:r w:rsidR="007262BC" w:rsidRPr="007262BC">
        <w:rPr>
          <w:rFonts w:ascii="Comic Sans MS" w:eastAsia="Times New Roman" w:hAnsi="Comic Sans MS" w:cs="Arial"/>
          <w:b/>
          <w:bCs/>
          <w:bdr w:val="none" w:sz="0" w:space="0" w:color="auto" w:frame="1"/>
          <w:shd w:val="clear" w:color="auto" w:fill="FFFFFF"/>
          <w:lang w:val="el-GR"/>
        </w:rPr>
        <w:t>πρέπει</w:t>
      </w:r>
      <w:r w:rsidR="007262BC">
        <w:rPr>
          <w:rFonts w:ascii="Comic Sans MS" w:eastAsia="Times New Roman" w:hAnsi="Comic Sans MS" w:cs="Arial"/>
          <w:bdr w:val="none" w:sz="0" w:space="0" w:color="auto" w:frame="1"/>
          <w:shd w:val="clear" w:color="auto" w:fill="FFFFFF"/>
          <w:lang w:val="el-GR"/>
        </w:rPr>
        <w:t xml:space="preserve"> να</w:t>
      </w:r>
      <w:r w:rsidRPr="007262BC">
        <w:rPr>
          <w:rFonts w:ascii="Comic Sans MS" w:eastAsia="Times New Roman" w:hAnsi="Comic Sans MS" w:cs="Arial"/>
          <w:bdr w:val="none" w:sz="0" w:space="0" w:color="auto" w:frame="1"/>
          <w:shd w:val="clear" w:color="auto" w:fill="FFFFFF"/>
          <w:lang w:val="el-GR"/>
        </w:rPr>
        <w:t xml:space="preserve"> πολλαπλασιά</w:t>
      </w:r>
      <w:r w:rsidR="007262BC">
        <w:rPr>
          <w:rFonts w:ascii="Comic Sans MS" w:eastAsia="Times New Roman" w:hAnsi="Comic Sans MS" w:cs="Arial"/>
          <w:bdr w:val="none" w:sz="0" w:space="0" w:color="auto" w:frame="1"/>
          <w:shd w:val="clear" w:color="auto" w:fill="FFFFFF"/>
          <w:lang w:val="el-GR"/>
        </w:rPr>
        <w:t>σ</w:t>
      </w:r>
      <w:r w:rsidRPr="007262BC">
        <w:rPr>
          <w:rFonts w:ascii="Comic Sans MS" w:eastAsia="Times New Roman" w:hAnsi="Comic Sans MS" w:cs="Arial"/>
          <w:bdr w:val="none" w:sz="0" w:space="0" w:color="auto" w:frame="1"/>
          <w:shd w:val="clear" w:color="auto" w:fill="FFFFFF"/>
          <w:lang w:val="el-GR"/>
        </w:rPr>
        <w:t>ουμε με τον ίδιο αριθμό και τον διαιρετέο.</w:t>
      </w:r>
    </w:p>
    <w:p w14:paraId="2D17FB62" w14:textId="6B246EC7" w:rsidR="003E6313" w:rsidRPr="007262BC" w:rsidRDefault="007262BC" w:rsidP="003E6313">
      <w:pPr>
        <w:spacing w:after="0" w:line="240" w:lineRule="auto"/>
        <w:textAlignment w:val="baseline"/>
        <w:rPr>
          <w:rFonts w:ascii="Times New Roman" w:eastAsia="Times New Roman" w:hAnsi="Times New Roman" w:cs="Times New Roman"/>
          <w:sz w:val="24"/>
          <w:szCs w:val="24"/>
          <w:lang w:val="el-GR"/>
        </w:rPr>
      </w:pPr>
      <w:r w:rsidRPr="003E6313">
        <w:rPr>
          <w:rFonts w:ascii="Arial" w:eastAsia="Times New Roman" w:hAnsi="Arial" w:cs="Arial"/>
          <w:noProof/>
          <w:sz w:val="36"/>
          <w:szCs w:val="36"/>
          <w:bdr w:val="none" w:sz="0" w:space="0" w:color="auto" w:frame="1"/>
          <w:shd w:val="clear" w:color="auto" w:fill="FFFFFF"/>
        </w:rPr>
        <w:drawing>
          <wp:anchor distT="0" distB="0" distL="114300" distR="114300" simplePos="0" relativeHeight="251661312" behindDoc="0" locked="0" layoutInCell="1" allowOverlap="1" wp14:anchorId="33779DDF" wp14:editId="4F1EFEEC">
            <wp:simplePos x="0" y="0"/>
            <wp:positionH relativeFrom="column">
              <wp:posOffset>723900</wp:posOffset>
            </wp:positionH>
            <wp:positionV relativeFrom="paragraph">
              <wp:posOffset>269875</wp:posOffset>
            </wp:positionV>
            <wp:extent cx="5010150" cy="3105150"/>
            <wp:effectExtent l="0" t="0" r="0" b="0"/>
            <wp:wrapNone/>
            <wp:docPr id="10" name="Εικόνα 1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150" cy="3105150"/>
                    </a:xfrm>
                    <a:prstGeom prst="rect">
                      <a:avLst/>
                    </a:prstGeom>
                    <a:noFill/>
                    <a:ln>
                      <a:noFill/>
                    </a:ln>
                  </pic:spPr>
                </pic:pic>
              </a:graphicData>
            </a:graphic>
          </wp:anchor>
        </w:drawing>
      </w:r>
      <w:r w:rsidR="003E6313" w:rsidRPr="007262BC">
        <w:rPr>
          <w:rFonts w:ascii="Comic Sans MS" w:eastAsia="Times New Roman" w:hAnsi="Comic Sans MS" w:cs="Arial"/>
          <w:bdr w:val="none" w:sz="0" w:space="0" w:color="auto" w:frame="1"/>
          <w:shd w:val="clear" w:color="auto" w:fill="FFFFFF"/>
          <w:lang w:val="el-GR"/>
        </w:rPr>
        <w:br/>
      </w:r>
    </w:p>
    <w:p w14:paraId="0C13A3EA" w14:textId="2C43F0E1" w:rsidR="003E6313" w:rsidRPr="007262BC" w:rsidRDefault="003E6313" w:rsidP="003E6313">
      <w:pPr>
        <w:shd w:val="clear" w:color="auto" w:fill="FFFFFF"/>
        <w:spacing w:after="0" w:line="323" w:lineRule="atLeast"/>
        <w:jc w:val="center"/>
        <w:textAlignment w:val="baseline"/>
        <w:rPr>
          <w:rFonts w:ascii="Arial" w:eastAsia="Times New Roman" w:hAnsi="Arial" w:cs="Arial"/>
          <w:sz w:val="20"/>
          <w:szCs w:val="20"/>
          <w:lang w:val="el-GR"/>
        </w:rPr>
      </w:pPr>
    </w:p>
    <w:p w14:paraId="6799F0B3" w14:textId="77777777" w:rsidR="007262BC" w:rsidRPr="007262BC" w:rsidRDefault="003E6313" w:rsidP="00A93DA1">
      <w:pPr>
        <w:shd w:val="clear" w:color="auto" w:fill="FFFFFF"/>
        <w:spacing w:after="0" w:line="323" w:lineRule="atLeast"/>
        <w:textAlignment w:val="baseline"/>
        <w:rPr>
          <w:rFonts w:ascii="Comic Sans MS" w:eastAsia="Times New Roman" w:hAnsi="Comic Sans MS" w:cs="Arial"/>
          <w:b/>
          <w:bCs/>
          <w:sz w:val="20"/>
          <w:szCs w:val="20"/>
          <w:lang w:val="el-GR"/>
        </w:rPr>
      </w:pPr>
      <w:r w:rsidRPr="003E6313">
        <w:rPr>
          <w:rFonts w:ascii="Arial" w:eastAsia="Times New Roman" w:hAnsi="Arial" w:cs="Arial"/>
          <w:sz w:val="36"/>
          <w:szCs w:val="36"/>
          <w:bdr w:val="none" w:sz="0" w:space="0" w:color="auto" w:frame="1"/>
          <w:shd w:val="clear" w:color="auto" w:fill="FFFFFF"/>
          <w:lang w:val="el-GR"/>
        </w:rPr>
        <w:br/>
      </w:r>
    </w:p>
    <w:p w14:paraId="6A833E70" w14:textId="77777777" w:rsidR="007262BC" w:rsidRPr="007262BC" w:rsidRDefault="007262BC" w:rsidP="00A93DA1">
      <w:pPr>
        <w:shd w:val="clear" w:color="auto" w:fill="FFFFFF"/>
        <w:spacing w:after="0" w:line="323" w:lineRule="atLeast"/>
        <w:textAlignment w:val="baseline"/>
        <w:rPr>
          <w:rFonts w:ascii="Comic Sans MS" w:eastAsia="Times New Roman" w:hAnsi="Comic Sans MS" w:cs="Arial"/>
          <w:b/>
          <w:bCs/>
          <w:sz w:val="20"/>
          <w:szCs w:val="20"/>
          <w:lang w:val="el-GR"/>
        </w:rPr>
      </w:pPr>
    </w:p>
    <w:p w14:paraId="27296205" w14:textId="77777777" w:rsidR="007262BC" w:rsidRPr="007262BC" w:rsidRDefault="007262BC" w:rsidP="00A93DA1">
      <w:pPr>
        <w:shd w:val="clear" w:color="auto" w:fill="FFFFFF"/>
        <w:spacing w:after="0" w:line="323" w:lineRule="atLeast"/>
        <w:textAlignment w:val="baseline"/>
        <w:rPr>
          <w:rFonts w:ascii="Comic Sans MS" w:eastAsia="Times New Roman" w:hAnsi="Comic Sans MS" w:cs="Arial"/>
          <w:b/>
          <w:bCs/>
          <w:sz w:val="20"/>
          <w:szCs w:val="20"/>
          <w:lang w:val="el-GR"/>
        </w:rPr>
      </w:pPr>
    </w:p>
    <w:p w14:paraId="5DF24DB8" w14:textId="77777777" w:rsidR="007262BC" w:rsidRPr="007262BC" w:rsidRDefault="007262BC" w:rsidP="00A93DA1">
      <w:pPr>
        <w:shd w:val="clear" w:color="auto" w:fill="FFFFFF"/>
        <w:spacing w:after="0" w:line="323" w:lineRule="atLeast"/>
        <w:textAlignment w:val="baseline"/>
        <w:rPr>
          <w:rFonts w:ascii="Comic Sans MS" w:eastAsia="Times New Roman" w:hAnsi="Comic Sans MS" w:cs="Arial"/>
          <w:b/>
          <w:bCs/>
          <w:sz w:val="20"/>
          <w:szCs w:val="20"/>
          <w:lang w:val="el-GR"/>
        </w:rPr>
      </w:pPr>
    </w:p>
    <w:p w14:paraId="15B01150" w14:textId="77777777" w:rsidR="007262BC" w:rsidRPr="007262BC" w:rsidRDefault="007262BC" w:rsidP="00A93DA1">
      <w:pPr>
        <w:shd w:val="clear" w:color="auto" w:fill="FFFFFF"/>
        <w:spacing w:after="0" w:line="323" w:lineRule="atLeast"/>
        <w:textAlignment w:val="baseline"/>
        <w:rPr>
          <w:rFonts w:ascii="Comic Sans MS" w:eastAsia="Times New Roman" w:hAnsi="Comic Sans MS" w:cs="Arial"/>
          <w:b/>
          <w:bCs/>
          <w:sz w:val="20"/>
          <w:szCs w:val="20"/>
          <w:lang w:val="el-GR"/>
        </w:rPr>
      </w:pPr>
    </w:p>
    <w:p w14:paraId="51E0F356" w14:textId="77777777" w:rsidR="007262BC" w:rsidRPr="007262BC" w:rsidRDefault="007262BC" w:rsidP="00A93DA1">
      <w:pPr>
        <w:shd w:val="clear" w:color="auto" w:fill="FFFFFF"/>
        <w:spacing w:after="0" w:line="323" w:lineRule="atLeast"/>
        <w:textAlignment w:val="baseline"/>
        <w:rPr>
          <w:rFonts w:ascii="Comic Sans MS" w:eastAsia="Times New Roman" w:hAnsi="Comic Sans MS" w:cs="Arial"/>
          <w:b/>
          <w:bCs/>
          <w:sz w:val="20"/>
          <w:szCs w:val="20"/>
          <w:lang w:val="el-GR"/>
        </w:rPr>
      </w:pPr>
    </w:p>
    <w:p w14:paraId="706360F4" w14:textId="77777777" w:rsidR="007262BC" w:rsidRPr="007262BC" w:rsidRDefault="007262BC" w:rsidP="00A93DA1">
      <w:pPr>
        <w:shd w:val="clear" w:color="auto" w:fill="FFFFFF"/>
        <w:spacing w:after="0" w:line="323" w:lineRule="atLeast"/>
        <w:textAlignment w:val="baseline"/>
        <w:rPr>
          <w:rFonts w:ascii="Comic Sans MS" w:eastAsia="Times New Roman" w:hAnsi="Comic Sans MS" w:cs="Arial"/>
          <w:b/>
          <w:bCs/>
          <w:sz w:val="20"/>
          <w:szCs w:val="20"/>
          <w:lang w:val="el-GR"/>
        </w:rPr>
      </w:pPr>
    </w:p>
    <w:p w14:paraId="0FF9C84F" w14:textId="77777777" w:rsidR="007262BC" w:rsidRPr="007262BC" w:rsidRDefault="007262BC" w:rsidP="00A93DA1">
      <w:pPr>
        <w:shd w:val="clear" w:color="auto" w:fill="FFFFFF"/>
        <w:spacing w:after="0" w:line="323" w:lineRule="atLeast"/>
        <w:textAlignment w:val="baseline"/>
        <w:rPr>
          <w:rFonts w:ascii="Comic Sans MS" w:eastAsia="Times New Roman" w:hAnsi="Comic Sans MS" w:cs="Arial"/>
          <w:b/>
          <w:bCs/>
          <w:sz w:val="20"/>
          <w:szCs w:val="20"/>
          <w:lang w:val="el-GR"/>
        </w:rPr>
      </w:pPr>
    </w:p>
    <w:p w14:paraId="45F47ADA" w14:textId="77777777" w:rsidR="007262BC" w:rsidRPr="007262BC" w:rsidRDefault="007262BC" w:rsidP="00A93DA1">
      <w:pPr>
        <w:shd w:val="clear" w:color="auto" w:fill="FFFFFF"/>
        <w:spacing w:after="0" w:line="323" w:lineRule="atLeast"/>
        <w:textAlignment w:val="baseline"/>
        <w:rPr>
          <w:rFonts w:ascii="Comic Sans MS" w:eastAsia="Times New Roman" w:hAnsi="Comic Sans MS" w:cs="Arial"/>
          <w:b/>
          <w:bCs/>
          <w:sz w:val="20"/>
          <w:szCs w:val="20"/>
          <w:lang w:val="el-GR"/>
        </w:rPr>
      </w:pPr>
    </w:p>
    <w:p w14:paraId="2DF0BF38" w14:textId="77777777" w:rsidR="007262BC" w:rsidRPr="007262BC" w:rsidRDefault="007262BC" w:rsidP="00A93DA1">
      <w:pPr>
        <w:shd w:val="clear" w:color="auto" w:fill="FFFFFF"/>
        <w:spacing w:after="0" w:line="323" w:lineRule="atLeast"/>
        <w:textAlignment w:val="baseline"/>
        <w:rPr>
          <w:rFonts w:ascii="Comic Sans MS" w:eastAsia="Times New Roman" w:hAnsi="Comic Sans MS" w:cs="Arial"/>
          <w:b/>
          <w:bCs/>
          <w:sz w:val="20"/>
          <w:szCs w:val="20"/>
          <w:lang w:val="el-GR"/>
        </w:rPr>
      </w:pPr>
    </w:p>
    <w:p w14:paraId="6598C151" w14:textId="77777777" w:rsidR="007262BC" w:rsidRPr="007262BC" w:rsidRDefault="007262BC" w:rsidP="00A93DA1">
      <w:pPr>
        <w:shd w:val="clear" w:color="auto" w:fill="FFFFFF"/>
        <w:spacing w:after="0" w:line="323" w:lineRule="atLeast"/>
        <w:textAlignment w:val="baseline"/>
        <w:rPr>
          <w:rFonts w:ascii="Comic Sans MS" w:eastAsia="Times New Roman" w:hAnsi="Comic Sans MS" w:cs="Arial"/>
          <w:b/>
          <w:bCs/>
          <w:sz w:val="20"/>
          <w:szCs w:val="20"/>
          <w:lang w:val="el-GR"/>
        </w:rPr>
      </w:pPr>
    </w:p>
    <w:p w14:paraId="38163B79" w14:textId="77777777" w:rsidR="007262BC" w:rsidRPr="007262BC" w:rsidRDefault="007262BC" w:rsidP="00A93DA1">
      <w:pPr>
        <w:shd w:val="clear" w:color="auto" w:fill="FFFFFF"/>
        <w:spacing w:after="0" w:line="323" w:lineRule="atLeast"/>
        <w:textAlignment w:val="baseline"/>
        <w:rPr>
          <w:rFonts w:ascii="Comic Sans MS" w:eastAsia="Times New Roman" w:hAnsi="Comic Sans MS" w:cs="Arial"/>
          <w:b/>
          <w:bCs/>
          <w:sz w:val="20"/>
          <w:szCs w:val="20"/>
          <w:lang w:val="el-GR"/>
        </w:rPr>
      </w:pPr>
    </w:p>
    <w:p w14:paraId="0519B826" w14:textId="77777777" w:rsidR="007262BC" w:rsidRPr="007262BC" w:rsidRDefault="007262BC" w:rsidP="00A93DA1">
      <w:pPr>
        <w:shd w:val="clear" w:color="auto" w:fill="FFFFFF"/>
        <w:spacing w:after="0" w:line="323" w:lineRule="atLeast"/>
        <w:textAlignment w:val="baseline"/>
        <w:rPr>
          <w:rFonts w:ascii="Comic Sans MS" w:eastAsia="Times New Roman" w:hAnsi="Comic Sans MS" w:cs="Arial"/>
          <w:b/>
          <w:bCs/>
          <w:sz w:val="20"/>
          <w:szCs w:val="20"/>
          <w:lang w:val="el-GR"/>
        </w:rPr>
      </w:pPr>
    </w:p>
    <w:p w14:paraId="733234CA" w14:textId="77777777" w:rsidR="007262BC" w:rsidRPr="007262BC" w:rsidRDefault="007262BC" w:rsidP="00A93DA1">
      <w:pPr>
        <w:shd w:val="clear" w:color="auto" w:fill="FFFFFF"/>
        <w:spacing w:after="0" w:line="323" w:lineRule="atLeast"/>
        <w:textAlignment w:val="baseline"/>
        <w:rPr>
          <w:rFonts w:ascii="Comic Sans MS" w:eastAsia="Times New Roman" w:hAnsi="Comic Sans MS" w:cs="Arial"/>
          <w:b/>
          <w:bCs/>
          <w:sz w:val="20"/>
          <w:szCs w:val="20"/>
          <w:lang w:val="el-GR"/>
        </w:rPr>
      </w:pPr>
    </w:p>
    <w:p w14:paraId="32FF873A" w14:textId="77777777" w:rsidR="007262BC" w:rsidRPr="007262BC" w:rsidRDefault="007262BC" w:rsidP="00A93DA1">
      <w:pPr>
        <w:shd w:val="clear" w:color="auto" w:fill="FFFFFF"/>
        <w:spacing w:after="0" w:line="323" w:lineRule="atLeast"/>
        <w:textAlignment w:val="baseline"/>
        <w:rPr>
          <w:rFonts w:ascii="Comic Sans MS" w:eastAsia="Times New Roman" w:hAnsi="Comic Sans MS" w:cs="Arial"/>
          <w:b/>
          <w:bCs/>
          <w:sz w:val="20"/>
          <w:szCs w:val="20"/>
          <w:lang w:val="el-GR"/>
        </w:rPr>
      </w:pPr>
    </w:p>
    <w:p w14:paraId="6883FC28" w14:textId="2DBB9644" w:rsidR="003E6313" w:rsidRPr="007262BC" w:rsidRDefault="007262BC" w:rsidP="00A93DA1">
      <w:pPr>
        <w:shd w:val="clear" w:color="auto" w:fill="FFFFFF"/>
        <w:spacing w:after="0" w:line="323" w:lineRule="atLeast"/>
        <w:textAlignment w:val="baseline"/>
        <w:rPr>
          <w:rFonts w:ascii="Comic Sans MS" w:eastAsia="Times New Roman" w:hAnsi="Comic Sans MS" w:cs="Arial"/>
          <w:sz w:val="20"/>
          <w:szCs w:val="20"/>
          <w:lang w:val="el-GR"/>
        </w:rPr>
      </w:pPr>
      <w:r w:rsidRPr="007262BC">
        <w:rPr>
          <w:rFonts w:ascii="Comic Sans MS" w:eastAsia="Times New Roman" w:hAnsi="Comic Sans MS" w:cs="Arial"/>
          <w:b/>
          <w:bCs/>
          <w:sz w:val="20"/>
          <w:szCs w:val="20"/>
          <w:lang w:val="el-GR"/>
        </w:rPr>
        <w:t xml:space="preserve">Β. </w:t>
      </w:r>
      <w:r w:rsidR="00A93DA1" w:rsidRPr="007262BC">
        <w:rPr>
          <w:rFonts w:ascii="Comic Sans MS" w:eastAsia="Times New Roman" w:hAnsi="Comic Sans MS" w:cs="Arial"/>
          <w:b/>
          <w:bCs/>
          <w:sz w:val="20"/>
          <w:szCs w:val="20"/>
          <w:lang w:val="el-GR"/>
        </w:rPr>
        <w:t>ΑΣΚΗΣΗ</w:t>
      </w:r>
      <w:r w:rsidR="00A93DA1" w:rsidRPr="007262BC">
        <w:rPr>
          <w:rFonts w:ascii="Comic Sans MS" w:eastAsia="Times New Roman" w:hAnsi="Comic Sans MS" w:cs="Arial"/>
          <w:sz w:val="20"/>
          <w:szCs w:val="20"/>
          <w:lang w:val="el-GR"/>
        </w:rPr>
        <w:t xml:space="preserve">: Να κάνεις τις παρακάτω διαιρέσεις </w:t>
      </w:r>
      <w:r w:rsidR="00A93DA1" w:rsidRPr="007262BC">
        <w:rPr>
          <w:rFonts w:ascii="Comic Sans MS" w:eastAsia="Times New Roman" w:hAnsi="Comic Sans MS" w:cs="Arial"/>
          <w:b/>
          <w:bCs/>
          <w:sz w:val="20"/>
          <w:szCs w:val="20"/>
          <w:lang w:val="el-GR"/>
        </w:rPr>
        <w:t>κάθετα</w:t>
      </w:r>
      <w:r w:rsidR="00A93DA1" w:rsidRPr="007262BC">
        <w:rPr>
          <w:rFonts w:ascii="Comic Sans MS" w:eastAsia="Times New Roman" w:hAnsi="Comic Sans MS" w:cs="Arial"/>
          <w:sz w:val="20"/>
          <w:szCs w:val="20"/>
          <w:lang w:val="el-GR"/>
        </w:rPr>
        <w:t xml:space="preserve"> </w:t>
      </w:r>
      <w:r w:rsidR="00A93DA1" w:rsidRPr="007262BC">
        <w:rPr>
          <w:rFonts w:ascii="Comic Sans MS" w:eastAsia="Times New Roman" w:hAnsi="Comic Sans MS" w:cs="Arial"/>
          <w:sz w:val="20"/>
          <w:szCs w:val="20"/>
          <w:u w:val="single"/>
          <w:lang w:val="el-GR"/>
        </w:rPr>
        <w:t>στο τετράδιό σου</w:t>
      </w:r>
      <w:r>
        <w:rPr>
          <w:rFonts w:ascii="Comic Sans MS" w:eastAsia="Times New Roman" w:hAnsi="Comic Sans MS" w:cs="Arial"/>
          <w:sz w:val="20"/>
          <w:szCs w:val="20"/>
          <w:lang w:val="el-GR"/>
        </w:rPr>
        <w:t xml:space="preserve"> και να τις επαληθεύσεις:</w:t>
      </w:r>
    </w:p>
    <w:p w14:paraId="50688F32" w14:textId="77777777" w:rsidR="007262BC" w:rsidRPr="007262BC" w:rsidRDefault="007262BC" w:rsidP="00A93DA1">
      <w:pPr>
        <w:shd w:val="clear" w:color="auto" w:fill="FFFFFF"/>
        <w:spacing w:after="0" w:line="323" w:lineRule="atLeast"/>
        <w:textAlignment w:val="baseline"/>
        <w:rPr>
          <w:rFonts w:ascii="Comic Sans MS" w:eastAsia="Times New Roman" w:hAnsi="Comic Sans MS" w:cs="Arial"/>
          <w:b/>
          <w:bCs/>
          <w:sz w:val="20"/>
          <w:szCs w:val="20"/>
          <w:u w:val="single"/>
          <w:lang w:val="el-GR"/>
        </w:rPr>
      </w:pPr>
    </w:p>
    <w:p w14:paraId="2A6D748E" w14:textId="77777777" w:rsidR="00A93DA1" w:rsidRPr="007262BC" w:rsidRDefault="00A93DA1" w:rsidP="007262BC">
      <w:pPr>
        <w:pStyle w:val="a3"/>
        <w:numPr>
          <w:ilvl w:val="0"/>
          <w:numId w:val="2"/>
        </w:numPr>
        <w:shd w:val="clear" w:color="auto" w:fill="FFFFFF"/>
        <w:spacing w:after="0" w:line="323" w:lineRule="atLeast"/>
        <w:textAlignment w:val="baseline"/>
        <w:rPr>
          <w:rFonts w:ascii="Comic Sans MS" w:eastAsia="Times New Roman" w:hAnsi="Comic Sans MS" w:cs="Arial"/>
          <w:sz w:val="24"/>
          <w:szCs w:val="24"/>
          <w:lang w:val="el-GR"/>
        </w:rPr>
      </w:pPr>
      <w:r w:rsidRPr="007262BC">
        <w:rPr>
          <w:rFonts w:ascii="Comic Sans MS" w:eastAsia="Times New Roman" w:hAnsi="Comic Sans MS" w:cs="Arial"/>
          <w:sz w:val="24"/>
          <w:szCs w:val="24"/>
          <w:lang w:val="el-GR"/>
        </w:rPr>
        <w:t>12,5 ÷ 5 =</w:t>
      </w:r>
    </w:p>
    <w:p w14:paraId="441D4640" w14:textId="77777777" w:rsidR="00A93DA1" w:rsidRPr="007262BC" w:rsidRDefault="00A93DA1" w:rsidP="007262BC">
      <w:pPr>
        <w:pStyle w:val="a3"/>
        <w:numPr>
          <w:ilvl w:val="0"/>
          <w:numId w:val="2"/>
        </w:numPr>
        <w:shd w:val="clear" w:color="auto" w:fill="FFFFFF"/>
        <w:spacing w:after="0" w:line="323" w:lineRule="atLeast"/>
        <w:textAlignment w:val="baseline"/>
        <w:rPr>
          <w:rFonts w:ascii="Comic Sans MS" w:eastAsia="Times New Roman" w:hAnsi="Comic Sans MS" w:cs="Arial"/>
          <w:sz w:val="24"/>
          <w:szCs w:val="24"/>
          <w:lang w:val="el-GR"/>
        </w:rPr>
      </w:pPr>
      <w:r w:rsidRPr="007262BC">
        <w:rPr>
          <w:rFonts w:ascii="Comic Sans MS" w:eastAsia="Times New Roman" w:hAnsi="Comic Sans MS" w:cs="Arial"/>
          <w:sz w:val="24"/>
          <w:szCs w:val="24"/>
          <w:lang w:val="el-GR"/>
        </w:rPr>
        <w:t>245 ÷ 2 =</w:t>
      </w:r>
    </w:p>
    <w:p w14:paraId="321CD6D9" w14:textId="77777777" w:rsidR="00A93DA1" w:rsidRPr="007262BC" w:rsidRDefault="00A93DA1" w:rsidP="007262BC">
      <w:pPr>
        <w:pStyle w:val="a3"/>
        <w:numPr>
          <w:ilvl w:val="0"/>
          <w:numId w:val="2"/>
        </w:numPr>
        <w:shd w:val="clear" w:color="auto" w:fill="FFFFFF"/>
        <w:spacing w:after="0" w:line="323" w:lineRule="atLeast"/>
        <w:textAlignment w:val="baseline"/>
        <w:rPr>
          <w:rFonts w:ascii="Comic Sans MS" w:eastAsia="Times New Roman" w:hAnsi="Comic Sans MS" w:cs="Arial"/>
          <w:sz w:val="24"/>
          <w:szCs w:val="24"/>
          <w:lang w:val="el-GR"/>
        </w:rPr>
      </w:pPr>
      <w:r w:rsidRPr="007262BC">
        <w:rPr>
          <w:rFonts w:ascii="Comic Sans MS" w:eastAsia="Times New Roman" w:hAnsi="Comic Sans MS" w:cs="Arial"/>
          <w:sz w:val="24"/>
          <w:szCs w:val="24"/>
          <w:lang w:val="el-GR"/>
        </w:rPr>
        <w:t>28,8 ÷ 1,2 =</w:t>
      </w:r>
    </w:p>
    <w:p w14:paraId="176B1542" w14:textId="77777777" w:rsidR="00A93DA1" w:rsidRPr="007262BC" w:rsidRDefault="00A93DA1" w:rsidP="007262BC">
      <w:pPr>
        <w:pStyle w:val="a3"/>
        <w:numPr>
          <w:ilvl w:val="0"/>
          <w:numId w:val="2"/>
        </w:numPr>
        <w:shd w:val="clear" w:color="auto" w:fill="FFFFFF"/>
        <w:spacing w:after="0" w:line="323" w:lineRule="atLeast"/>
        <w:textAlignment w:val="baseline"/>
        <w:rPr>
          <w:rFonts w:ascii="Comic Sans MS" w:eastAsia="Times New Roman" w:hAnsi="Comic Sans MS" w:cs="Arial"/>
          <w:sz w:val="24"/>
          <w:szCs w:val="24"/>
          <w:lang w:val="el-GR"/>
        </w:rPr>
      </w:pPr>
      <w:r w:rsidRPr="007262BC">
        <w:rPr>
          <w:rFonts w:ascii="Comic Sans MS" w:eastAsia="Times New Roman" w:hAnsi="Comic Sans MS" w:cs="Arial"/>
          <w:sz w:val="24"/>
          <w:szCs w:val="24"/>
          <w:lang w:val="el-GR"/>
        </w:rPr>
        <w:t>52,5 ÷ 3,5 =</w:t>
      </w:r>
    </w:p>
    <w:p w14:paraId="021B30F7" w14:textId="77777777" w:rsidR="00442A54" w:rsidRPr="007262BC" w:rsidRDefault="00442A54" w:rsidP="007262BC">
      <w:pPr>
        <w:pStyle w:val="a3"/>
        <w:numPr>
          <w:ilvl w:val="0"/>
          <w:numId w:val="2"/>
        </w:numPr>
        <w:shd w:val="clear" w:color="auto" w:fill="FFFFFF"/>
        <w:spacing w:after="0" w:line="323" w:lineRule="atLeast"/>
        <w:textAlignment w:val="baseline"/>
        <w:rPr>
          <w:rFonts w:ascii="Comic Sans MS" w:eastAsia="Times New Roman" w:hAnsi="Comic Sans MS" w:cs="Arial"/>
          <w:sz w:val="24"/>
          <w:szCs w:val="24"/>
          <w:lang w:val="el-GR"/>
        </w:rPr>
      </w:pPr>
      <w:r w:rsidRPr="007262BC">
        <w:rPr>
          <w:rFonts w:ascii="Comic Sans MS" w:eastAsia="Times New Roman" w:hAnsi="Comic Sans MS" w:cs="Arial"/>
          <w:sz w:val="24"/>
          <w:szCs w:val="24"/>
          <w:lang w:val="el-GR"/>
        </w:rPr>
        <w:t>19,5 ÷ 15 =</w:t>
      </w:r>
    </w:p>
    <w:p w14:paraId="683218BE" w14:textId="77777777" w:rsidR="00442A54" w:rsidRPr="007262BC" w:rsidRDefault="00442A54" w:rsidP="007262BC">
      <w:pPr>
        <w:pStyle w:val="a3"/>
        <w:numPr>
          <w:ilvl w:val="0"/>
          <w:numId w:val="2"/>
        </w:numPr>
        <w:shd w:val="clear" w:color="auto" w:fill="FFFFFF"/>
        <w:spacing w:after="0" w:line="323" w:lineRule="atLeast"/>
        <w:textAlignment w:val="baseline"/>
        <w:rPr>
          <w:rFonts w:ascii="Comic Sans MS" w:eastAsia="Times New Roman" w:hAnsi="Comic Sans MS" w:cs="Arial"/>
          <w:sz w:val="24"/>
          <w:szCs w:val="24"/>
          <w:lang w:val="el-GR"/>
        </w:rPr>
      </w:pPr>
      <w:r w:rsidRPr="007262BC">
        <w:rPr>
          <w:rFonts w:ascii="Comic Sans MS" w:eastAsia="Times New Roman" w:hAnsi="Comic Sans MS" w:cs="Arial"/>
          <w:sz w:val="24"/>
          <w:szCs w:val="24"/>
          <w:lang w:val="el-GR"/>
        </w:rPr>
        <w:t>189 ÷ 5 =</w:t>
      </w:r>
    </w:p>
    <w:p w14:paraId="64EC26E3" w14:textId="0A6C8C21" w:rsidR="00A93DA1" w:rsidRPr="007262BC" w:rsidRDefault="00442A54" w:rsidP="007262BC">
      <w:pPr>
        <w:pStyle w:val="a3"/>
        <w:numPr>
          <w:ilvl w:val="0"/>
          <w:numId w:val="2"/>
        </w:numPr>
        <w:shd w:val="clear" w:color="auto" w:fill="FFFFFF"/>
        <w:spacing w:after="0" w:line="323" w:lineRule="atLeast"/>
        <w:textAlignment w:val="baseline"/>
        <w:rPr>
          <w:rFonts w:ascii="Comic Sans MS" w:eastAsia="Times New Roman" w:hAnsi="Comic Sans MS" w:cs="Arial"/>
          <w:sz w:val="24"/>
          <w:szCs w:val="24"/>
          <w:lang w:val="el-GR"/>
        </w:rPr>
      </w:pPr>
      <w:r w:rsidRPr="007262BC">
        <w:rPr>
          <w:rFonts w:ascii="Comic Sans MS" w:eastAsia="Times New Roman" w:hAnsi="Comic Sans MS" w:cs="Arial"/>
          <w:sz w:val="24"/>
          <w:szCs w:val="24"/>
          <w:lang w:val="el-GR"/>
        </w:rPr>
        <w:t>2,5 ÷ 5 =</w:t>
      </w:r>
      <m:oMath>
        <m:r>
          <w:rPr>
            <w:rFonts w:ascii="Cambria Math" w:eastAsia="Times New Roman" w:hAnsi="Cambria Math" w:cs="Arial"/>
            <w:sz w:val="24"/>
            <w:szCs w:val="24"/>
            <w:lang w:val="el-GR"/>
          </w:rPr>
          <m:t xml:space="preserve"> </m:t>
        </m:r>
      </m:oMath>
      <w:r w:rsidR="00A93DA1" w:rsidRPr="007262BC">
        <w:rPr>
          <w:rFonts w:ascii="Comic Sans MS" w:eastAsia="Times New Roman" w:hAnsi="Comic Sans MS" w:cs="Arial"/>
          <w:sz w:val="24"/>
          <w:szCs w:val="24"/>
          <w:lang w:val="el-GR"/>
        </w:rPr>
        <w:t xml:space="preserve"> </w:t>
      </w:r>
    </w:p>
    <w:p w14:paraId="529CB897" w14:textId="55F75700" w:rsidR="0019015A" w:rsidRPr="003E6313" w:rsidRDefault="007262BC">
      <w:r w:rsidRPr="003E6313">
        <w:rPr>
          <w:noProof/>
        </w:rPr>
        <w:drawing>
          <wp:anchor distT="0" distB="0" distL="114300" distR="114300" simplePos="0" relativeHeight="251659264" behindDoc="1" locked="0" layoutInCell="1" allowOverlap="1" wp14:anchorId="35012932" wp14:editId="11135309">
            <wp:simplePos x="0" y="0"/>
            <wp:positionH relativeFrom="column">
              <wp:posOffset>1762125</wp:posOffset>
            </wp:positionH>
            <wp:positionV relativeFrom="paragraph">
              <wp:posOffset>845185</wp:posOffset>
            </wp:positionV>
            <wp:extent cx="2371725" cy="2182541"/>
            <wp:effectExtent l="0" t="0" r="0" b="8255"/>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371725" cy="2182541"/>
                    </a:xfrm>
                    <a:prstGeom prst="rect">
                      <a:avLst/>
                    </a:prstGeom>
                  </pic:spPr>
                </pic:pic>
              </a:graphicData>
            </a:graphic>
            <wp14:sizeRelH relativeFrom="margin">
              <wp14:pctWidth>0</wp14:pctWidth>
            </wp14:sizeRelH>
            <wp14:sizeRelV relativeFrom="margin">
              <wp14:pctHeight>0</wp14:pctHeight>
            </wp14:sizeRelV>
          </wp:anchor>
        </w:drawing>
      </w:r>
    </w:p>
    <w:sectPr w:rsidR="0019015A" w:rsidRPr="003E6313" w:rsidSect="001D18A8">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11B6E"/>
    <w:multiLevelType w:val="hybridMultilevel"/>
    <w:tmpl w:val="FBB63942"/>
    <w:lvl w:ilvl="0" w:tplc="6228F4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A26B96"/>
    <w:multiLevelType w:val="hybridMultilevel"/>
    <w:tmpl w:val="54D4C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8638148">
    <w:abstractNumId w:val="1"/>
  </w:num>
  <w:num w:numId="2" w16cid:durableId="1993633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13"/>
    <w:rsid w:val="0019015A"/>
    <w:rsid w:val="001D18A8"/>
    <w:rsid w:val="003E6313"/>
    <w:rsid w:val="00442A54"/>
    <w:rsid w:val="00483CAA"/>
    <w:rsid w:val="007262BC"/>
    <w:rsid w:val="00A93DA1"/>
    <w:rsid w:val="00CE3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905D7"/>
  <w15:chartTrackingRefBased/>
  <w15:docId w15:val="{DAA7E5C6-501F-45B8-BB7A-729E72EE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3DA1"/>
    <w:pPr>
      <w:ind w:left="720"/>
      <w:contextualSpacing/>
    </w:pPr>
  </w:style>
  <w:style w:type="character" w:styleId="a4">
    <w:name w:val="Placeholder Text"/>
    <w:basedOn w:val="a0"/>
    <w:uiPriority w:val="99"/>
    <w:semiHidden/>
    <w:rsid w:val="00A93D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719823">
      <w:bodyDiv w:val="1"/>
      <w:marLeft w:val="0"/>
      <w:marRight w:val="0"/>
      <w:marTop w:val="0"/>
      <w:marBottom w:val="0"/>
      <w:divBdr>
        <w:top w:val="none" w:sz="0" w:space="0" w:color="auto"/>
        <w:left w:val="none" w:sz="0" w:space="0" w:color="auto"/>
        <w:bottom w:val="none" w:sz="0" w:space="0" w:color="auto"/>
        <w:right w:val="none" w:sz="0" w:space="0" w:color="auto"/>
      </w:divBdr>
      <w:divsChild>
        <w:div w:id="2063863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3.bp.blogspot.com/-z_sMIDWxw68/VPShfpDDAXI/AAAAAAAAAOk/al1in5GpVaM/s1600/1890710_orig.p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hyperlink" Target="https://1.bp.blogspot.com/-czI5TO_pU2c/VpTEQZclPtI/AAAAAAAAXJY/fz7rhzFXPFk/s1600/%25CE%25B1%25CF%2581%25CF%2587%25CE%25B5%25CE%25AF%25CE%25BF%2B%25CE%25BB%25CE%25AE%25CF%2588%25CE%25B7%25CF%2582%2B%25282%2529.jpg"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2.bp.blogspot.com/-cs3TIBGoPbI/VQGuFRVS25I/AAAAAAAAAQo/hqaASMYS-YU/s1600/Capture333.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190</Words>
  <Characters>1085</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ΖΩΗ ΒΑΡΔΟΣΗ</dc:creator>
  <cp:keywords/>
  <dc:description/>
  <cp:lastModifiedBy>Office</cp:lastModifiedBy>
  <cp:revision>3</cp:revision>
  <dcterms:created xsi:type="dcterms:W3CDTF">2023-03-08T18:03:00Z</dcterms:created>
  <dcterms:modified xsi:type="dcterms:W3CDTF">2025-02-16T14:42:00Z</dcterms:modified>
</cp:coreProperties>
</file>