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3814" w14:textId="77777777" w:rsidR="00272D5D" w:rsidRPr="003D2CDE" w:rsidRDefault="00272D5D" w:rsidP="00272D5D">
      <w:pPr>
        <w:rPr>
          <w:rFonts w:ascii="Comic Sans MS" w:hAnsi="Comic Sans MS"/>
          <w:b/>
          <w:bCs/>
          <w:sz w:val="20"/>
          <w:szCs w:val="20"/>
          <w:lang w:val="el-GR"/>
        </w:rPr>
      </w:pPr>
      <w:bookmarkStart w:id="0" w:name="_Hlk181628987"/>
      <w:r w:rsidRPr="000D7486">
        <w:rPr>
          <w:rFonts w:ascii="Comic Sans MS" w:hAnsi="Comic Sans MS"/>
          <w:b/>
          <w:bCs/>
          <w:sz w:val="20"/>
          <w:szCs w:val="20"/>
          <w:lang w:val="el-GR"/>
        </w:rPr>
        <w:t xml:space="preserve">ΚΕΦΑΛΑΙΟ </w:t>
      </w:r>
      <w:r>
        <w:rPr>
          <w:rFonts w:ascii="Comic Sans MS" w:hAnsi="Comic Sans MS"/>
          <w:b/>
          <w:bCs/>
          <w:sz w:val="20"/>
          <w:szCs w:val="20"/>
          <w:lang w:val="el-GR"/>
        </w:rPr>
        <w:t>9</w:t>
      </w:r>
      <w:r w:rsidRPr="000D7486">
        <w:rPr>
          <w:rFonts w:ascii="Comic Sans MS" w:hAnsi="Comic Sans MS"/>
          <w:b/>
          <w:bCs/>
          <w:sz w:val="20"/>
          <w:szCs w:val="20"/>
          <w:lang w:val="el-GR"/>
        </w:rPr>
        <w:t xml:space="preserve">: </w:t>
      </w:r>
      <w:r w:rsidRPr="003D2CDE">
        <w:rPr>
          <w:rFonts w:ascii="Comic Sans MS" w:hAnsi="Comic Sans MS"/>
          <w:b/>
          <w:bCs/>
          <w:sz w:val="20"/>
          <w:szCs w:val="20"/>
          <w:lang w:val="el-GR"/>
        </w:rPr>
        <w:t>Η Αυτοκρατορία χωρίζεται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3D2CDE">
        <w:rPr>
          <w:rFonts w:ascii="Comic Sans MS" w:hAnsi="Comic Sans MS"/>
          <w:b/>
          <w:bCs/>
          <w:sz w:val="20"/>
          <w:szCs w:val="20"/>
          <w:lang w:val="el-GR"/>
        </w:rPr>
        <w:t>σε Ανατολική και Δυτική</w:t>
      </w:r>
    </w:p>
    <w:p w14:paraId="556D329A" w14:textId="77777777" w:rsidR="00272D5D" w:rsidRPr="000D7486" w:rsidRDefault="00272D5D" w:rsidP="00272D5D">
      <w:pPr>
        <w:pStyle w:val="a6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Γιατί ο αυτοκράτορας Θεοδόσιος χώρισε την αυτοκρατορία;</w:t>
      </w:r>
    </w:p>
    <w:p w14:paraId="593B27E5" w14:textId="77777777" w:rsidR="00272D5D" w:rsidRDefault="00272D5D" w:rsidP="00272D5D">
      <w:pPr>
        <w:pStyle w:val="a6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Με ποιους τρόπους αντιμετώπισε το Ανατολικό τμήμα της αυτοκρατορίας τους κινδύνους που απειλούσαν την ακεραιότητά του;</w:t>
      </w:r>
    </w:p>
    <w:p w14:paraId="4D764FE3" w14:textId="77777777" w:rsidR="00272D5D" w:rsidRDefault="00272D5D" w:rsidP="00272D5D">
      <w:pPr>
        <w:pStyle w:val="a6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Ποια ήταν τα κοινά στοιχεία που ένωναν τους κατοίκους του Ανατολικού τμήματος της αυτοκρατορίας;</w:t>
      </w:r>
    </w:p>
    <w:p w14:paraId="4EE38D2F" w14:textId="77777777" w:rsidR="00272D5D" w:rsidRDefault="00272D5D" w:rsidP="00272D5D">
      <w:pPr>
        <w:pStyle w:val="a6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Τι συνέβη στο Δυτικό τμήμα, που είχε πολλούς και δύσκολους εχθρούς να αντιμετωπίσει;</w:t>
      </w:r>
    </w:p>
    <w:bookmarkEnd w:id="0"/>
    <w:p w14:paraId="0AAC1620" w14:textId="7FF40FB9" w:rsidR="00272D5D" w:rsidRPr="003D2CDE" w:rsidRDefault="00272D5D" w:rsidP="00272D5D">
      <w:pPr>
        <w:rPr>
          <w:lang w:val="el-GR"/>
        </w:rPr>
      </w:pPr>
    </w:p>
    <w:p w14:paraId="69F788AC" w14:textId="510C17F4" w:rsidR="0019015A" w:rsidRDefault="00272D5D">
      <w:pPr>
        <w:rPr>
          <w:lang w:val="el-GR"/>
        </w:rPr>
      </w:pPr>
      <w:r w:rsidRPr="00272D5D">
        <w:rPr>
          <w:lang w:val="el-GR"/>
        </w:rPr>
        <w:drawing>
          <wp:anchor distT="0" distB="0" distL="114300" distR="114300" simplePos="0" relativeHeight="251658240" behindDoc="1" locked="0" layoutInCell="1" allowOverlap="1" wp14:anchorId="0AC774B6" wp14:editId="768DCA4C">
            <wp:simplePos x="0" y="0"/>
            <wp:positionH relativeFrom="column">
              <wp:posOffset>-47625</wp:posOffset>
            </wp:positionH>
            <wp:positionV relativeFrom="paragraph">
              <wp:posOffset>127000</wp:posOffset>
            </wp:positionV>
            <wp:extent cx="5731510" cy="1802765"/>
            <wp:effectExtent l="0" t="0" r="2540" b="6985"/>
            <wp:wrapNone/>
            <wp:docPr id="1867197759" name="Εικόνα 1" descr="Εικόνα που περιέχει κείμενο, στιγμιότυπο οθόνη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97759" name="Εικόνα 1" descr="Εικόνα που περιέχει κείμενο, στιγμιότυπο οθόνης, γραμματοσειρά, γραμμή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97151" w14:textId="689D36A6" w:rsidR="00272D5D" w:rsidRDefault="00272D5D">
      <w:pPr>
        <w:rPr>
          <w:lang w:val="el-GR"/>
        </w:rPr>
      </w:pPr>
    </w:p>
    <w:p w14:paraId="61F2362E" w14:textId="2617EEA8" w:rsidR="00272D5D" w:rsidRPr="00272D5D" w:rsidRDefault="00272D5D">
      <w:pPr>
        <w:rPr>
          <w:lang w:val="el-GR"/>
        </w:rPr>
      </w:pPr>
      <w:r w:rsidRPr="00272D5D">
        <w:rPr>
          <w:lang w:val="el-GR"/>
        </w:rPr>
        <w:drawing>
          <wp:anchor distT="0" distB="0" distL="114300" distR="114300" simplePos="0" relativeHeight="251659264" behindDoc="1" locked="0" layoutInCell="1" allowOverlap="1" wp14:anchorId="29F6B5AA" wp14:editId="388C5F73">
            <wp:simplePos x="0" y="0"/>
            <wp:positionH relativeFrom="column">
              <wp:posOffset>19050</wp:posOffset>
            </wp:positionH>
            <wp:positionV relativeFrom="paragraph">
              <wp:posOffset>1501140</wp:posOffset>
            </wp:positionV>
            <wp:extent cx="5731510" cy="2005330"/>
            <wp:effectExtent l="0" t="0" r="2540" b="0"/>
            <wp:wrapNone/>
            <wp:docPr id="306992317" name="Εικόνα 1" descr="Εικόνα που περιέχει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92317" name="Εικόνα 1" descr="Εικόνα που περιέχει κείμενο, στιγμιότυπο οθόνης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2D5D">
        <w:rPr>
          <w:lang w:val="el-GR"/>
        </w:rPr>
        <w:drawing>
          <wp:anchor distT="0" distB="0" distL="114300" distR="114300" simplePos="0" relativeHeight="251660288" behindDoc="1" locked="0" layoutInCell="1" allowOverlap="1" wp14:anchorId="3227D09B" wp14:editId="77744F37">
            <wp:simplePos x="0" y="0"/>
            <wp:positionH relativeFrom="column">
              <wp:posOffset>142875</wp:posOffset>
            </wp:positionH>
            <wp:positionV relativeFrom="paragraph">
              <wp:posOffset>3736975</wp:posOffset>
            </wp:positionV>
            <wp:extent cx="5731510" cy="1814830"/>
            <wp:effectExtent l="0" t="0" r="2540" b="0"/>
            <wp:wrapNone/>
            <wp:docPr id="1132243458" name="Εικόνα 1" descr="Εικόνα που περιέχει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43458" name="Εικόνα 1" descr="Εικόνα που περιέχει κείμενο, στιγμιότυπο οθόνης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2D5D" w:rsidRPr="00272D5D" w:rsidSect="00272D5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B2B2F"/>
    <w:multiLevelType w:val="hybridMultilevel"/>
    <w:tmpl w:val="BA2CA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4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5D"/>
    <w:rsid w:val="000D541D"/>
    <w:rsid w:val="0019015A"/>
    <w:rsid w:val="00272D5D"/>
    <w:rsid w:val="003C3C88"/>
    <w:rsid w:val="00876420"/>
    <w:rsid w:val="00BA65C3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2D43"/>
  <w15:chartTrackingRefBased/>
  <w15:docId w15:val="{F62B3822-E240-4D9C-AE84-607A6C8E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D5D"/>
  </w:style>
  <w:style w:type="paragraph" w:styleId="1">
    <w:name w:val="heading 1"/>
    <w:basedOn w:val="a"/>
    <w:next w:val="a"/>
    <w:link w:val="1Char"/>
    <w:uiPriority w:val="9"/>
    <w:qFormat/>
    <w:rsid w:val="00272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2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2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2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2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2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2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2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2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72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72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72D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72D5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72D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72D5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72D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72D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72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7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72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72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7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72D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72D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72D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72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72D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72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2024-11-05T16:49:00Z</dcterms:created>
  <dcterms:modified xsi:type="dcterms:W3CDTF">2024-11-05T16:52:00Z</dcterms:modified>
</cp:coreProperties>
</file>