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BF0A7" w14:textId="64B5A7E1" w:rsidR="00D9018A" w:rsidRPr="003F4D5F" w:rsidRDefault="003F4D5F" w:rsidP="003F4D5F">
      <w:pPr>
        <w:rPr>
          <w:rFonts w:ascii="Times New Roman" w:hAnsi="Times New Roman" w:cs="Times New Roman"/>
          <w:sz w:val="28"/>
          <w:szCs w:val="28"/>
        </w:rPr>
      </w:pPr>
      <w:r w:rsidRPr="003F4D5F">
        <w:rPr>
          <w:rFonts w:ascii="Times New Roman" w:hAnsi="Times New Roman" w:cs="Times New Roman"/>
          <w:sz w:val="28"/>
          <w:szCs w:val="28"/>
        </w:rPr>
        <w:drawing>
          <wp:anchor distT="0" distB="0" distL="114300" distR="114300" simplePos="0" relativeHeight="251658240" behindDoc="1" locked="0" layoutInCell="1" allowOverlap="1" wp14:anchorId="6E37EA7C" wp14:editId="4EFC37AE">
            <wp:simplePos x="0" y="0"/>
            <wp:positionH relativeFrom="page">
              <wp:posOffset>167640</wp:posOffset>
            </wp:positionH>
            <wp:positionV relativeFrom="paragraph">
              <wp:posOffset>449580</wp:posOffset>
            </wp:positionV>
            <wp:extent cx="7208520" cy="3841115"/>
            <wp:effectExtent l="0" t="0" r="0" b="6985"/>
            <wp:wrapTight wrapText="bothSides">
              <wp:wrapPolygon edited="0">
                <wp:start x="0" y="0"/>
                <wp:lineTo x="0" y="21532"/>
                <wp:lineTo x="21520" y="21532"/>
                <wp:lineTo x="21520" y="0"/>
                <wp:lineTo x="0" y="0"/>
              </wp:wrapPolygon>
            </wp:wrapTight>
            <wp:docPr id="29" name="Εικόνα 32" descr="Ο Ρόλος της Οικογένειας στη Σύγχρονη Κοινων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Ο Ρόλος της Οικογένειας στη Σύγχρονη Κοινωνί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8520" cy="3841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D5F">
        <w:rPr>
          <w:rFonts w:ascii="Times New Roman" w:hAnsi="Times New Roman" w:cs="Times New Roman"/>
          <w:sz w:val="28"/>
          <w:szCs w:val="28"/>
        </w:rPr>
        <w:t>Ο</w:t>
      </w:r>
      <w:r w:rsidR="00D9018A" w:rsidRPr="003F4D5F">
        <w:rPr>
          <w:rFonts w:ascii="Times New Roman" w:hAnsi="Times New Roman" w:cs="Times New Roman"/>
          <w:sz w:val="28"/>
          <w:szCs w:val="28"/>
        </w:rPr>
        <w:t xml:space="preserve"> Ρόλος της Οικογένειας στη Σύγχρονη Κοινωνί</w:t>
      </w:r>
      <w:r w:rsidR="002C0788" w:rsidRPr="003F4D5F">
        <w:rPr>
          <w:rFonts w:ascii="Times New Roman" w:hAnsi="Times New Roman" w:cs="Times New Roman"/>
          <w:sz w:val="28"/>
          <w:szCs w:val="28"/>
        </w:rPr>
        <w:t>α</w:t>
      </w:r>
    </w:p>
    <w:p w14:paraId="713AA226" w14:textId="77777777" w:rsidR="003F4D5F" w:rsidRPr="003F4D5F" w:rsidRDefault="002C0788" w:rsidP="001A7968">
      <w:pPr>
        <w:spacing w:after="100" w:afterAutospacing="1" w:line="240" w:lineRule="auto"/>
        <w:jc w:val="both"/>
        <w:rPr>
          <w:rFonts w:ascii="Times New Roman" w:eastAsia="Times New Roman" w:hAnsi="Times New Roman" w:cs="Times New Roman"/>
          <w:sz w:val="24"/>
          <w:szCs w:val="24"/>
          <w:lang w:eastAsia="el-GR"/>
        </w:rPr>
      </w:pPr>
      <w:r w:rsidRPr="003F4D5F">
        <w:rPr>
          <w:rFonts w:ascii="Times New Roman" w:eastAsia="Times New Roman" w:hAnsi="Times New Roman" w:cs="Times New Roman"/>
          <w:sz w:val="24"/>
          <w:szCs w:val="24"/>
          <w:lang w:eastAsia="el-GR"/>
        </w:rPr>
        <w:t xml:space="preserve">    </w:t>
      </w:r>
      <w:r w:rsidR="003F4D5F" w:rsidRPr="003F4D5F">
        <w:rPr>
          <w:rFonts w:ascii="Times New Roman" w:eastAsia="Times New Roman" w:hAnsi="Times New Roman" w:cs="Times New Roman"/>
          <w:sz w:val="24"/>
          <w:szCs w:val="24"/>
          <w:lang w:eastAsia="el-GR"/>
        </w:rPr>
        <w:t xml:space="preserve"> </w:t>
      </w:r>
    </w:p>
    <w:p w14:paraId="301C15FA" w14:textId="1F9BC4CA" w:rsidR="00D9018A" w:rsidRPr="003F4D5F" w:rsidRDefault="003F4D5F" w:rsidP="001A7968">
      <w:pPr>
        <w:spacing w:after="100" w:afterAutospacing="1" w:line="240" w:lineRule="auto"/>
        <w:jc w:val="both"/>
        <w:rPr>
          <w:rFonts w:ascii="Times New Roman" w:eastAsia="Times New Roman" w:hAnsi="Times New Roman" w:cs="Times New Roman"/>
          <w:sz w:val="24"/>
          <w:szCs w:val="24"/>
          <w:lang w:eastAsia="el-GR"/>
        </w:rPr>
      </w:pPr>
      <w:r w:rsidRPr="003F4D5F">
        <w:rPr>
          <w:rFonts w:ascii="Times New Roman" w:eastAsia="Times New Roman" w:hAnsi="Times New Roman" w:cs="Times New Roman"/>
          <w:sz w:val="24"/>
          <w:szCs w:val="24"/>
          <w:lang w:eastAsia="el-GR"/>
        </w:rPr>
        <w:t xml:space="preserve">   </w:t>
      </w:r>
      <w:r w:rsidR="00D9018A" w:rsidRPr="003F4D5F">
        <w:rPr>
          <w:rFonts w:ascii="Times New Roman" w:eastAsia="Times New Roman" w:hAnsi="Times New Roman" w:cs="Times New Roman"/>
          <w:sz w:val="24"/>
          <w:szCs w:val="24"/>
          <w:lang w:eastAsia="el-GR"/>
        </w:rPr>
        <w:t> Η οικογένεια είναι ο πρώτος σημαντικός κοινωνικός θεσμός στη ζωή του ανθρώπου αφού από την παιδική ηλικία ως την ενηλικίωση διαμορφώνει τον τρόπο συμπεριφοράς, την προσωπικότητα και την ιδιοσυγκρασία του ατόμου. Θεωρείται το θεμέλιο στην οργάνωση των ανθρώπινων κοινωνιών και γι' αυτό προστατεύεται από νόμους.</w:t>
      </w:r>
    </w:p>
    <w:p w14:paraId="4083F375" w14:textId="77777777" w:rsidR="00D9018A" w:rsidRPr="003F4D5F" w:rsidRDefault="00D9018A" w:rsidP="001A7968">
      <w:pPr>
        <w:spacing w:after="100" w:afterAutospacing="1" w:line="240" w:lineRule="auto"/>
        <w:jc w:val="both"/>
        <w:rPr>
          <w:rFonts w:ascii="Times New Roman" w:eastAsia="Times New Roman" w:hAnsi="Times New Roman" w:cs="Times New Roman"/>
          <w:sz w:val="24"/>
          <w:szCs w:val="24"/>
          <w:lang w:eastAsia="el-GR"/>
        </w:rPr>
      </w:pPr>
      <w:r w:rsidRPr="003F4D5F">
        <w:rPr>
          <w:rFonts w:ascii="Times New Roman" w:eastAsia="Times New Roman" w:hAnsi="Times New Roman" w:cs="Times New Roman"/>
          <w:sz w:val="24"/>
          <w:szCs w:val="24"/>
          <w:lang w:eastAsia="el-GR"/>
        </w:rPr>
        <w:br/>
      </w:r>
      <w:r w:rsidRPr="003F4D5F">
        <w:rPr>
          <w:rFonts w:ascii="Times New Roman" w:eastAsia="Times New Roman" w:hAnsi="Times New Roman" w:cs="Times New Roman"/>
          <w:b/>
          <w:bCs/>
          <w:sz w:val="24"/>
          <w:szCs w:val="24"/>
          <w:lang w:eastAsia="el-GR"/>
        </w:rPr>
        <w:t>Ο θεσμός της οικογένειας εμφανίζεται σε όλες τις ανθρώπινες κοινωνίες από τα πανάρχαια χρόνια και οι βασικοί στόχοι του είναι:</w:t>
      </w:r>
    </w:p>
    <w:p w14:paraId="211FAEF7" w14:textId="77777777" w:rsidR="00D9018A" w:rsidRPr="003F4D5F" w:rsidRDefault="00D9018A" w:rsidP="001A7968">
      <w:pPr>
        <w:numPr>
          <w:ilvl w:val="0"/>
          <w:numId w:val="3"/>
        </w:numPr>
        <w:spacing w:after="100" w:afterAutospacing="1" w:line="240" w:lineRule="auto"/>
        <w:jc w:val="both"/>
        <w:rPr>
          <w:rFonts w:ascii="Times New Roman" w:eastAsia="Times New Roman" w:hAnsi="Times New Roman" w:cs="Times New Roman"/>
          <w:sz w:val="24"/>
          <w:szCs w:val="24"/>
          <w:lang w:eastAsia="el-GR"/>
        </w:rPr>
      </w:pPr>
      <w:r w:rsidRPr="003F4D5F">
        <w:rPr>
          <w:rFonts w:ascii="Times New Roman" w:eastAsia="Times New Roman" w:hAnsi="Times New Roman" w:cs="Times New Roman"/>
          <w:sz w:val="24"/>
          <w:szCs w:val="24"/>
          <w:lang w:eastAsia="el-GR"/>
        </w:rPr>
        <w:t>η βιολογική αναπαραγωγή της κοινωνίας,</w:t>
      </w:r>
    </w:p>
    <w:p w14:paraId="5787FCF1" w14:textId="77777777" w:rsidR="00D9018A" w:rsidRPr="003F4D5F" w:rsidRDefault="00D9018A" w:rsidP="001A7968">
      <w:pPr>
        <w:numPr>
          <w:ilvl w:val="0"/>
          <w:numId w:val="3"/>
        </w:numPr>
        <w:spacing w:after="100" w:afterAutospacing="1" w:line="240" w:lineRule="auto"/>
        <w:jc w:val="both"/>
        <w:rPr>
          <w:rFonts w:ascii="Times New Roman" w:eastAsia="Times New Roman" w:hAnsi="Times New Roman" w:cs="Times New Roman"/>
          <w:sz w:val="24"/>
          <w:szCs w:val="24"/>
          <w:lang w:eastAsia="el-GR"/>
        </w:rPr>
      </w:pPr>
      <w:r w:rsidRPr="003F4D5F">
        <w:rPr>
          <w:rFonts w:ascii="Times New Roman" w:eastAsia="Times New Roman" w:hAnsi="Times New Roman" w:cs="Times New Roman"/>
          <w:sz w:val="24"/>
          <w:szCs w:val="24"/>
          <w:lang w:eastAsia="el-GR"/>
        </w:rPr>
        <w:t>η αγωγή, η εκπαίδευση και η κοινωνικοποίηση των ατόμων,</w:t>
      </w:r>
    </w:p>
    <w:p w14:paraId="16FF80C5" w14:textId="77777777" w:rsidR="00D9018A" w:rsidRPr="003F4D5F" w:rsidRDefault="00D9018A" w:rsidP="001A7968">
      <w:pPr>
        <w:numPr>
          <w:ilvl w:val="0"/>
          <w:numId w:val="3"/>
        </w:numPr>
        <w:spacing w:after="100" w:afterAutospacing="1" w:line="240" w:lineRule="auto"/>
        <w:jc w:val="both"/>
        <w:rPr>
          <w:rFonts w:ascii="Times New Roman" w:eastAsia="Times New Roman" w:hAnsi="Times New Roman" w:cs="Times New Roman"/>
          <w:sz w:val="24"/>
          <w:szCs w:val="24"/>
          <w:lang w:eastAsia="el-GR"/>
        </w:rPr>
      </w:pPr>
      <w:r w:rsidRPr="003F4D5F">
        <w:rPr>
          <w:rFonts w:ascii="Times New Roman" w:eastAsia="Times New Roman" w:hAnsi="Times New Roman" w:cs="Times New Roman"/>
          <w:sz w:val="24"/>
          <w:szCs w:val="24"/>
          <w:lang w:eastAsia="el-GR"/>
        </w:rPr>
        <w:t>η αμοιβαία προστασία και υποστήριξη των μελών της, που πηγάζουν από την αγάπη και τη στοργή που τα συνδέει. </w:t>
      </w:r>
    </w:p>
    <w:p w14:paraId="62FBC986" w14:textId="073D16D2" w:rsidR="00D9018A" w:rsidRPr="003F4D5F" w:rsidRDefault="008B5FD7" w:rsidP="001A7968">
      <w:pPr>
        <w:spacing w:after="100" w:afterAutospacing="1" w:line="240" w:lineRule="auto"/>
        <w:jc w:val="both"/>
        <w:rPr>
          <w:rFonts w:ascii="Times New Roman" w:eastAsia="Times New Roman" w:hAnsi="Times New Roman" w:cs="Times New Roman"/>
          <w:sz w:val="24"/>
          <w:szCs w:val="24"/>
          <w:lang w:eastAsia="el-GR"/>
        </w:rPr>
      </w:pPr>
      <w:r w:rsidRPr="003F4D5F">
        <w:rPr>
          <w:rFonts w:ascii="Times New Roman" w:eastAsia="Times New Roman" w:hAnsi="Times New Roman" w:cs="Times New Roman"/>
          <w:sz w:val="24"/>
          <w:szCs w:val="24"/>
          <w:lang w:eastAsia="el-GR"/>
        </w:rPr>
        <w:t xml:space="preserve">         </w:t>
      </w:r>
      <w:r w:rsidR="00D9018A" w:rsidRPr="003F4D5F">
        <w:rPr>
          <w:rFonts w:ascii="Times New Roman" w:eastAsia="Times New Roman" w:hAnsi="Times New Roman" w:cs="Times New Roman"/>
          <w:sz w:val="24"/>
          <w:szCs w:val="24"/>
          <w:lang w:eastAsia="el-GR"/>
        </w:rPr>
        <w:t>Οι άνθρωποι ζούμε το μεγαλύτερο μέρος της ζωής μας ή και ολόκληρη τη ζωή μας μέσα σε μια οικογένεια. Η οικογένεια φροντίζει για την ανατροφή </w:t>
      </w:r>
      <w:hyperlink r:id="rId6" w:history="1">
        <w:r w:rsidR="00D9018A" w:rsidRPr="003F4D5F">
          <w:rPr>
            <w:rFonts w:ascii="Times New Roman" w:eastAsia="Times New Roman" w:hAnsi="Times New Roman" w:cs="Times New Roman"/>
            <w:sz w:val="24"/>
            <w:szCs w:val="24"/>
            <w:lang w:eastAsia="el-GR"/>
          </w:rPr>
          <w:t>των παιδιών,</w:t>
        </w:r>
      </w:hyperlink>
      <w:r w:rsidR="00D9018A" w:rsidRPr="003F4D5F">
        <w:rPr>
          <w:rFonts w:ascii="Times New Roman" w:eastAsia="Times New Roman" w:hAnsi="Times New Roman" w:cs="Times New Roman"/>
          <w:sz w:val="24"/>
          <w:szCs w:val="24"/>
          <w:lang w:eastAsia="el-GR"/>
        </w:rPr>
        <w:t> ικανοποιώντας τις φυσιολογικές τους ανάγκες. Ταυτόχρονα, μέσα στο οικογενειακό περιβάλλον όταν κυριαρχούν η αγάπη, ο σεβασμός και η κατανόηση, τα άτομα ωριμάζουν πνευματικά και ψυχικά και αναπτύσσουν την προσωπικότητά τους.</w:t>
      </w:r>
      <w:r w:rsidR="00D9018A" w:rsidRPr="003F4D5F">
        <w:rPr>
          <w:rFonts w:ascii="Times New Roman" w:eastAsia="Times New Roman" w:hAnsi="Times New Roman" w:cs="Times New Roman"/>
          <w:sz w:val="24"/>
          <w:szCs w:val="24"/>
          <w:lang w:eastAsia="el-GR"/>
        </w:rPr>
        <w:br/>
        <w:t xml:space="preserve">Ωστόσο η οικογένεια αλλάζει, με τον τρόπο ακριβώς που αλλάζει ο κάθε κοινωνικός θεσμός, όταν καλείται να προσαρμοστεί αλλά και να εξυπηρετήσει νέες κοινωνικές λειτουργίες, να εκφράσει νέες κοινωνικές ανάγκες. Οι διαρκώς αυξανόμενες </w:t>
      </w:r>
      <w:r w:rsidR="00D9018A" w:rsidRPr="003F4D5F">
        <w:rPr>
          <w:rFonts w:ascii="Times New Roman" w:eastAsia="Times New Roman" w:hAnsi="Times New Roman" w:cs="Times New Roman"/>
          <w:sz w:val="24"/>
          <w:szCs w:val="24"/>
          <w:lang w:eastAsia="el-GR"/>
        </w:rPr>
        <w:lastRenderedPageBreak/>
        <w:t xml:space="preserve">απαιτήσεις του </w:t>
      </w:r>
      <w:proofErr w:type="spellStart"/>
      <w:r w:rsidR="00D9018A" w:rsidRPr="003F4D5F">
        <w:rPr>
          <w:rFonts w:ascii="Times New Roman" w:eastAsia="Times New Roman" w:hAnsi="Times New Roman" w:cs="Times New Roman"/>
          <w:sz w:val="24"/>
          <w:szCs w:val="24"/>
          <w:lang w:eastAsia="el-GR"/>
        </w:rPr>
        <w:t>εξωοικογενειακού</w:t>
      </w:r>
      <w:proofErr w:type="spellEnd"/>
      <w:r w:rsidR="00D9018A" w:rsidRPr="003F4D5F">
        <w:rPr>
          <w:rFonts w:ascii="Times New Roman" w:eastAsia="Times New Roman" w:hAnsi="Times New Roman" w:cs="Times New Roman"/>
          <w:sz w:val="24"/>
          <w:szCs w:val="24"/>
          <w:lang w:eastAsia="el-GR"/>
        </w:rPr>
        <w:t xml:space="preserve"> εργασιακού περιβάλλοντος αφαιρούν σημαντικό χρόνο από τη συλλογική οικογενειακή συνύπαρξη. Αυτό συντελεί στην αλλαγή της δομής της οικογένειας με πολύωρη απασχόληση των γονέων στον χώρο εργασίας τους. Παρόλα αυτά οι έρευνες δείχνουν ότι σε </w:t>
      </w:r>
      <w:hyperlink r:id="rId7" w:history="1">
        <w:r w:rsidR="00D9018A" w:rsidRPr="003F4D5F">
          <w:rPr>
            <w:rFonts w:ascii="Times New Roman" w:eastAsia="Times New Roman" w:hAnsi="Times New Roman" w:cs="Times New Roman"/>
            <w:sz w:val="24"/>
            <w:szCs w:val="24"/>
            <w:lang w:eastAsia="el-GR"/>
          </w:rPr>
          <w:t>οικογένειες που εργάζονται</w:t>
        </w:r>
      </w:hyperlink>
      <w:r w:rsidR="00D9018A" w:rsidRPr="003F4D5F">
        <w:rPr>
          <w:rFonts w:ascii="Times New Roman" w:eastAsia="Times New Roman" w:hAnsi="Times New Roman" w:cs="Times New Roman"/>
          <w:sz w:val="24"/>
          <w:szCs w:val="24"/>
          <w:lang w:eastAsia="el-GR"/>
        </w:rPr>
        <w:t> και οι δύο γονείς, όχι μόνο </w:t>
      </w:r>
      <w:hyperlink r:id="rId8" w:history="1">
        <w:r w:rsidR="00D9018A" w:rsidRPr="003F4D5F">
          <w:rPr>
            <w:rFonts w:ascii="Times New Roman" w:eastAsia="Times New Roman" w:hAnsi="Times New Roman" w:cs="Times New Roman"/>
            <w:sz w:val="24"/>
            <w:szCs w:val="24"/>
            <w:lang w:eastAsia="el-GR"/>
          </w:rPr>
          <w:t>τα παιδιά</w:t>
        </w:r>
      </w:hyperlink>
      <w:r w:rsidR="00D9018A" w:rsidRPr="003F4D5F">
        <w:rPr>
          <w:rFonts w:ascii="Times New Roman" w:eastAsia="Times New Roman" w:hAnsi="Times New Roman" w:cs="Times New Roman"/>
          <w:sz w:val="24"/>
          <w:szCs w:val="24"/>
          <w:lang w:eastAsia="el-GR"/>
        </w:rPr>
        <w:t> αναπτύσσονται καλύτερα, αλλά και οι σύζυγοι λαμβάνουν περισσότερη ικανοποίηση τόσο από την εργασία όσο και από τη ζωή τους γενικότερα. Ειδικότερα, οι άνδρες νιώθουν λιγότερη πίεση για τα οικονομικά και συμμετέχουν περισσότερο στην οικογενειακή ζωή, ενώ </w:t>
      </w:r>
      <w:hyperlink r:id="rId9" w:history="1">
        <w:r w:rsidR="00D9018A" w:rsidRPr="003F4D5F">
          <w:rPr>
            <w:rFonts w:ascii="Times New Roman" w:eastAsia="Times New Roman" w:hAnsi="Times New Roman" w:cs="Times New Roman"/>
            <w:sz w:val="24"/>
            <w:szCs w:val="24"/>
            <w:lang w:eastAsia="el-GR"/>
          </w:rPr>
          <w:t>οι γυναίκες</w:t>
        </w:r>
      </w:hyperlink>
      <w:r w:rsidR="00D9018A" w:rsidRPr="003F4D5F">
        <w:rPr>
          <w:rFonts w:ascii="Times New Roman" w:eastAsia="Times New Roman" w:hAnsi="Times New Roman" w:cs="Times New Roman"/>
          <w:sz w:val="24"/>
          <w:szCs w:val="24"/>
          <w:lang w:eastAsia="el-GR"/>
        </w:rPr>
        <w:t> είναι πιο ανεξάρτητες και έχουν ανεπτυγμένη αυτοεκτίμηση.</w:t>
      </w:r>
    </w:p>
    <w:p w14:paraId="706F1037" w14:textId="0E3ABE68" w:rsidR="00D9018A" w:rsidRPr="003F4D5F" w:rsidRDefault="00D9018A" w:rsidP="001A7968">
      <w:pPr>
        <w:spacing w:after="100" w:afterAutospacing="1" w:line="240" w:lineRule="auto"/>
        <w:jc w:val="both"/>
        <w:rPr>
          <w:rFonts w:ascii="Times New Roman" w:eastAsia="Times New Roman" w:hAnsi="Times New Roman" w:cs="Times New Roman"/>
          <w:sz w:val="24"/>
          <w:szCs w:val="24"/>
          <w:lang w:eastAsia="el-GR"/>
        </w:rPr>
      </w:pPr>
      <w:r w:rsidRPr="003F4D5F">
        <w:rPr>
          <w:rFonts w:ascii="Times New Roman" w:eastAsia="Times New Roman" w:hAnsi="Times New Roman" w:cs="Times New Roman"/>
          <w:sz w:val="24"/>
          <w:szCs w:val="24"/>
          <w:lang w:eastAsia="el-GR"/>
        </w:rPr>
        <w:br/>
      </w:r>
      <w:r w:rsidRPr="003F4D5F">
        <w:rPr>
          <w:rFonts w:ascii="Times New Roman" w:eastAsia="Times New Roman" w:hAnsi="Times New Roman" w:cs="Times New Roman"/>
          <w:b/>
          <w:bCs/>
          <w:sz w:val="24"/>
          <w:szCs w:val="24"/>
          <w:lang w:eastAsia="el-GR"/>
        </w:rPr>
        <w:t>Ο ρόλος της οικογένειας μπορεί να αλλάζει, δε παύει όμως ποτέ να αποτελεί τη</w:t>
      </w:r>
      <w:r w:rsidR="002C0788" w:rsidRPr="003F4D5F">
        <w:rPr>
          <w:rFonts w:ascii="Times New Roman" w:eastAsia="Times New Roman" w:hAnsi="Times New Roman" w:cs="Times New Roman"/>
          <w:b/>
          <w:bCs/>
          <w:sz w:val="24"/>
          <w:szCs w:val="24"/>
          <w:lang w:eastAsia="el-GR"/>
        </w:rPr>
        <w:t>ν</w:t>
      </w:r>
      <w:r w:rsidRPr="003F4D5F">
        <w:rPr>
          <w:rFonts w:ascii="Times New Roman" w:eastAsia="Times New Roman" w:hAnsi="Times New Roman" w:cs="Times New Roman"/>
          <w:b/>
          <w:bCs/>
          <w:sz w:val="24"/>
          <w:szCs w:val="24"/>
          <w:lang w:eastAsia="el-GR"/>
        </w:rPr>
        <w:t xml:space="preserve"> κινητήριο δύναμη των παιδιών εφόσον:</w:t>
      </w:r>
    </w:p>
    <w:p w14:paraId="6FCDF574" w14:textId="77777777" w:rsidR="00D9018A" w:rsidRPr="003F4D5F" w:rsidRDefault="00D9018A" w:rsidP="001A7968">
      <w:pPr>
        <w:spacing w:after="100" w:afterAutospacing="1" w:line="240" w:lineRule="auto"/>
        <w:jc w:val="both"/>
        <w:outlineLvl w:val="1"/>
        <w:rPr>
          <w:rFonts w:ascii="Times New Roman" w:eastAsia="Times New Roman" w:hAnsi="Times New Roman" w:cs="Times New Roman"/>
          <w:sz w:val="24"/>
          <w:szCs w:val="24"/>
          <w:lang w:eastAsia="el-GR"/>
        </w:rPr>
      </w:pPr>
      <w:r w:rsidRPr="003F4D5F">
        <w:rPr>
          <w:rFonts w:ascii="Times New Roman" w:eastAsia="Times New Roman" w:hAnsi="Times New Roman" w:cs="Times New Roman"/>
          <w:sz w:val="24"/>
          <w:szCs w:val="24"/>
          <w:lang w:eastAsia="el-GR"/>
        </w:rPr>
        <w:br/>
        <w:t>1. Παρέχει Αίσθημα Ασφάλειας</w:t>
      </w:r>
    </w:p>
    <w:p w14:paraId="4B4E5D80" w14:textId="4CE1D1CF" w:rsidR="00D9018A" w:rsidRPr="003F4D5F" w:rsidRDefault="002C0788" w:rsidP="001A7968">
      <w:pPr>
        <w:spacing w:after="100" w:afterAutospacing="1" w:line="240" w:lineRule="auto"/>
        <w:jc w:val="both"/>
        <w:rPr>
          <w:rFonts w:ascii="Times New Roman" w:eastAsia="Times New Roman" w:hAnsi="Times New Roman" w:cs="Times New Roman"/>
          <w:sz w:val="24"/>
          <w:szCs w:val="24"/>
          <w:lang w:eastAsia="el-GR"/>
        </w:rPr>
      </w:pPr>
      <w:r w:rsidRPr="003F4D5F">
        <w:rPr>
          <w:rFonts w:ascii="Times New Roman" w:eastAsia="Times New Roman" w:hAnsi="Times New Roman" w:cs="Times New Roman"/>
          <w:sz w:val="24"/>
          <w:szCs w:val="24"/>
          <w:lang w:eastAsia="el-GR"/>
        </w:rPr>
        <w:t xml:space="preserve">      </w:t>
      </w:r>
      <w:r w:rsidR="00D9018A" w:rsidRPr="003F4D5F">
        <w:rPr>
          <w:rFonts w:ascii="Times New Roman" w:eastAsia="Times New Roman" w:hAnsi="Times New Roman" w:cs="Times New Roman"/>
          <w:sz w:val="24"/>
          <w:szCs w:val="24"/>
          <w:lang w:eastAsia="el-GR"/>
        </w:rPr>
        <w:t xml:space="preserve">Κάθε άτομο χρειάζεται να νιώθει ότι ανήκει κάπου. Μια ισχυρή οικογένεια παρέχει την αίσθηση του </w:t>
      </w:r>
      <w:proofErr w:type="spellStart"/>
      <w:r w:rsidR="00D9018A" w:rsidRPr="003F4D5F">
        <w:rPr>
          <w:rFonts w:ascii="Times New Roman" w:eastAsia="Times New Roman" w:hAnsi="Times New Roman" w:cs="Times New Roman"/>
          <w:sz w:val="24"/>
          <w:szCs w:val="24"/>
          <w:lang w:eastAsia="el-GR"/>
        </w:rPr>
        <w:t>ανήκειν</w:t>
      </w:r>
      <w:proofErr w:type="spellEnd"/>
      <w:r w:rsidR="00D9018A" w:rsidRPr="003F4D5F">
        <w:rPr>
          <w:rFonts w:ascii="Times New Roman" w:eastAsia="Times New Roman" w:hAnsi="Times New Roman" w:cs="Times New Roman"/>
          <w:sz w:val="24"/>
          <w:szCs w:val="24"/>
          <w:lang w:eastAsia="el-GR"/>
        </w:rPr>
        <w:t xml:space="preserve"> που δύσκολα μπορεί να βρεθεί αλλού. Είναι επομένως σημαντικό να υπάρχει αυτό το περιβάλλον στο σπίτι.</w:t>
      </w:r>
      <w:r w:rsidR="00D9018A" w:rsidRPr="003F4D5F">
        <w:rPr>
          <w:rFonts w:ascii="Times New Roman" w:eastAsia="Times New Roman" w:hAnsi="Times New Roman" w:cs="Times New Roman"/>
          <w:sz w:val="24"/>
          <w:szCs w:val="24"/>
          <w:lang w:eastAsia="el-GR"/>
        </w:rPr>
        <w:br/>
      </w:r>
    </w:p>
    <w:p w14:paraId="21B9EA8B" w14:textId="77777777" w:rsidR="002C0788" w:rsidRPr="003F4D5F" w:rsidRDefault="002C0788" w:rsidP="001A7968">
      <w:pPr>
        <w:spacing w:after="100" w:afterAutospacing="1" w:line="240" w:lineRule="auto"/>
        <w:jc w:val="both"/>
        <w:rPr>
          <w:rFonts w:ascii="Times New Roman" w:eastAsia="Times New Roman" w:hAnsi="Times New Roman" w:cs="Times New Roman"/>
          <w:sz w:val="24"/>
          <w:szCs w:val="24"/>
          <w:lang w:eastAsia="el-GR"/>
        </w:rPr>
      </w:pPr>
    </w:p>
    <w:p w14:paraId="46EABBAD" w14:textId="77777777" w:rsidR="002C0788" w:rsidRPr="003F4D5F" w:rsidRDefault="002C0788" w:rsidP="001A7968">
      <w:pPr>
        <w:spacing w:after="100" w:afterAutospacing="1" w:line="240" w:lineRule="auto"/>
        <w:jc w:val="both"/>
        <w:rPr>
          <w:rFonts w:ascii="Times New Roman" w:eastAsia="Times New Roman" w:hAnsi="Times New Roman" w:cs="Times New Roman"/>
          <w:sz w:val="24"/>
          <w:szCs w:val="24"/>
          <w:lang w:eastAsia="el-GR"/>
        </w:rPr>
      </w:pPr>
    </w:p>
    <w:p w14:paraId="1865C2CE" w14:textId="77777777" w:rsidR="00D9018A" w:rsidRPr="003F4D5F" w:rsidRDefault="00D9018A" w:rsidP="001A7968">
      <w:pPr>
        <w:spacing w:after="100" w:afterAutospacing="1" w:line="240" w:lineRule="auto"/>
        <w:jc w:val="both"/>
        <w:outlineLvl w:val="1"/>
        <w:rPr>
          <w:rFonts w:ascii="Times New Roman" w:eastAsia="Times New Roman" w:hAnsi="Times New Roman" w:cs="Times New Roman"/>
          <w:sz w:val="24"/>
          <w:szCs w:val="24"/>
          <w:lang w:eastAsia="el-GR"/>
        </w:rPr>
      </w:pPr>
      <w:r w:rsidRPr="003F4D5F">
        <w:rPr>
          <w:rFonts w:ascii="Times New Roman" w:eastAsia="Times New Roman" w:hAnsi="Times New Roman" w:cs="Times New Roman"/>
          <w:sz w:val="24"/>
          <w:szCs w:val="24"/>
          <w:lang w:eastAsia="el-GR"/>
        </w:rPr>
        <w:t>2. Διδάσκει Αξίες</w:t>
      </w:r>
    </w:p>
    <w:p w14:paraId="12EF215F" w14:textId="01A64550" w:rsidR="00D9018A" w:rsidRPr="003F4D5F" w:rsidRDefault="002C0788" w:rsidP="001A7968">
      <w:pPr>
        <w:spacing w:after="100" w:afterAutospacing="1" w:line="240" w:lineRule="auto"/>
        <w:jc w:val="both"/>
        <w:rPr>
          <w:rFonts w:ascii="Times New Roman" w:eastAsia="Times New Roman" w:hAnsi="Times New Roman" w:cs="Times New Roman"/>
          <w:sz w:val="24"/>
          <w:szCs w:val="24"/>
          <w:lang w:eastAsia="el-GR"/>
        </w:rPr>
      </w:pPr>
      <w:r w:rsidRPr="003F4D5F">
        <w:rPr>
          <w:rFonts w:ascii="Times New Roman" w:eastAsia="Times New Roman" w:hAnsi="Times New Roman" w:cs="Times New Roman"/>
          <w:sz w:val="24"/>
          <w:szCs w:val="24"/>
          <w:lang w:eastAsia="el-GR"/>
        </w:rPr>
        <w:t xml:space="preserve">      </w:t>
      </w:r>
      <w:r w:rsidR="00D9018A" w:rsidRPr="003F4D5F">
        <w:rPr>
          <w:rFonts w:ascii="Times New Roman" w:eastAsia="Times New Roman" w:hAnsi="Times New Roman" w:cs="Times New Roman"/>
          <w:sz w:val="24"/>
          <w:szCs w:val="24"/>
          <w:lang w:eastAsia="el-GR"/>
        </w:rPr>
        <w:t>Μέσα στα πλαίσια της οικογένειας τα παιδιά μαθαίνουν πώς να συμπεριφέρονται. </w:t>
      </w:r>
      <w:hyperlink r:id="rId10" w:history="1">
        <w:r w:rsidR="00D9018A" w:rsidRPr="003F4D5F">
          <w:rPr>
            <w:rFonts w:ascii="Times New Roman" w:eastAsia="Times New Roman" w:hAnsi="Times New Roman" w:cs="Times New Roman"/>
            <w:sz w:val="24"/>
            <w:szCs w:val="24"/>
            <w:lang w:eastAsia="el-GR"/>
          </w:rPr>
          <w:t>Οι γονείς</w:t>
        </w:r>
      </w:hyperlink>
      <w:r w:rsidR="00D9018A" w:rsidRPr="003F4D5F">
        <w:rPr>
          <w:rFonts w:ascii="Times New Roman" w:eastAsia="Times New Roman" w:hAnsi="Times New Roman" w:cs="Times New Roman"/>
          <w:sz w:val="24"/>
          <w:szCs w:val="24"/>
          <w:lang w:eastAsia="el-GR"/>
        </w:rPr>
        <w:t> ως πρότυπα δίνουν την κατεύθυνση για το τι επιτρέπεται και τι όχι. Όσα βλέπουν και ακούν στο σπίτι θα τα εφαρμόσουν στις σχέσεις τους. Οι γονείς μπορούν να διδάξουν στα παιδιά τη σημασία της καλοσύνης μέσα από την προσφορά σε παιδιά που το έχουν ανάγκη.</w:t>
      </w:r>
    </w:p>
    <w:p w14:paraId="7ADFE664" w14:textId="77777777" w:rsidR="00D9018A" w:rsidRPr="003F4D5F" w:rsidRDefault="00D9018A" w:rsidP="001A7968">
      <w:pPr>
        <w:spacing w:after="100" w:afterAutospacing="1" w:line="240" w:lineRule="auto"/>
        <w:jc w:val="both"/>
        <w:outlineLvl w:val="1"/>
        <w:rPr>
          <w:rFonts w:ascii="Times New Roman" w:eastAsia="Times New Roman" w:hAnsi="Times New Roman" w:cs="Times New Roman"/>
          <w:sz w:val="24"/>
          <w:szCs w:val="24"/>
          <w:lang w:eastAsia="el-GR"/>
        </w:rPr>
      </w:pPr>
      <w:r w:rsidRPr="003F4D5F">
        <w:rPr>
          <w:rFonts w:ascii="Times New Roman" w:eastAsia="Times New Roman" w:hAnsi="Times New Roman" w:cs="Times New Roman"/>
          <w:sz w:val="24"/>
          <w:szCs w:val="24"/>
          <w:lang w:eastAsia="el-GR"/>
        </w:rPr>
        <w:t>3. Αγαπάει Άνευ Όρων</w:t>
      </w:r>
    </w:p>
    <w:p w14:paraId="7A9682F6" w14:textId="44489E62" w:rsidR="00D9018A" w:rsidRPr="003F4D5F" w:rsidRDefault="002C0788" w:rsidP="001A7968">
      <w:pPr>
        <w:spacing w:after="100" w:afterAutospacing="1" w:line="240" w:lineRule="auto"/>
        <w:jc w:val="both"/>
        <w:rPr>
          <w:rFonts w:ascii="Times New Roman" w:eastAsia="Times New Roman" w:hAnsi="Times New Roman" w:cs="Times New Roman"/>
          <w:sz w:val="24"/>
          <w:szCs w:val="24"/>
          <w:lang w:eastAsia="el-GR"/>
        </w:rPr>
      </w:pPr>
      <w:r w:rsidRPr="003F4D5F">
        <w:rPr>
          <w:rFonts w:ascii="Times New Roman" w:eastAsia="Times New Roman" w:hAnsi="Times New Roman" w:cs="Times New Roman"/>
          <w:sz w:val="24"/>
          <w:szCs w:val="24"/>
          <w:lang w:eastAsia="el-GR"/>
        </w:rPr>
        <w:t xml:space="preserve">      </w:t>
      </w:r>
      <w:r w:rsidR="00D9018A" w:rsidRPr="003F4D5F">
        <w:rPr>
          <w:rFonts w:ascii="Times New Roman" w:eastAsia="Times New Roman" w:hAnsi="Times New Roman" w:cs="Times New Roman"/>
          <w:sz w:val="24"/>
          <w:szCs w:val="24"/>
          <w:lang w:eastAsia="el-GR"/>
        </w:rPr>
        <w:t>Όλα τα παιδιά έχουν ανάγκη από γονείς που τα αγαπούν άνευ όρων. Τα μέλη μιας αγαπημένης οικογένειας είναι άτομα με τα οποία τα παιδιά μπορούν να μοιραστούν τις σκέψεις, τα συναισθήματα, τα όνειρα και τις ανησυχίες τους χωρίς φόβο ότι θα τα κρίνουν ή θα τα απορρίψουν. Όταν τα παιδιά μεγαλώνουν σε ένα ζεστό οικογενειακό περιβάλλον με ενήλικες που τα νοιάζονται, τα αγαπούν χωρίς όρους και τα αποδέχονται, τότε μαθαίνουν κι εκείνα με τη σειρά τους να </w:t>
      </w:r>
      <w:hyperlink r:id="rId11" w:history="1">
        <w:r w:rsidR="00D9018A" w:rsidRPr="003F4D5F">
          <w:rPr>
            <w:rFonts w:ascii="Times New Roman" w:eastAsia="Times New Roman" w:hAnsi="Times New Roman" w:cs="Times New Roman"/>
            <w:sz w:val="24"/>
            <w:szCs w:val="24"/>
            <w:lang w:eastAsia="el-GR"/>
          </w:rPr>
          <w:t>εμπιστεύονται και άλλους</w:t>
        </w:r>
      </w:hyperlink>
      <w:r w:rsidR="00D9018A" w:rsidRPr="003F4D5F">
        <w:rPr>
          <w:rFonts w:ascii="Times New Roman" w:eastAsia="Times New Roman" w:hAnsi="Times New Roman" w:cs="Times New Roman"/>
          <w:sz w:val="24"/>
          <w:szCs w:val="24"/>
          <w:lang w:eastAsia="el-GR"/>
        </w:rPr>
        <w:t>.</w:t>
      </w:r>
    </w:p>
    <w:p w14:paraId="7B2B0249" w14:textId="77777777" w:rsidR="00D9018A" w:rsidRPr="003F4D5F" w:rsidRDefault="00D9018A" w:rsidP="001A7968">
      <w:pPr>
        <w:spacing w:after="100" w:afterAutospacing="1" w:line="240" w:lineRule="auto"/>
        <w:jc w:val="both"/>
        <w:outlineLvl w:val="1"/>
        <w:rPr>
          <w:rFonts w:ascii="Times New Roman" w:eastAsia="Times New Roman" w:hAnsi="Times New Roman" w:cs="Times New Roman"/>
          <w:sz w:val="24"/>
          <w:szCs w:val="24"/>
          <w:lang w:eastAsia="el-GR"/>
        </w:rPr>
      </w:pPr>
      <w:r w:rsidRPr="003F4D5F">
        <w:rPr>
          <w:rFonts w:ascii="Times New Roman" w:eastAsia="Times New Roman" w:hAnsi="Times New Roman" w:cs="Times New Roman"/>
          <w:sz w:val="24"/>
          <w:szCs w:val="24"/>
          <w:lang w:eastAsia="el-GR"/>
        </w:rPr>
        <w:t>4. Αναπτύσσει Προσωπικότητες</w:t>
      </w:r>
    </w:p>
    <w:p w14:paraId="3C03B284" w14:textId="503260DF" w:rsidR="00D9018A" w:rsidRPr="003F4D5F" w:rsidRDefault="002C0788" w:rsidP="001A7968">
      <w:pPr>
        <w:spacing w:after="100" w:afterAutospacing="1" w:line="240" w:lineRule="auto"/>
        <w:jc w:val="both"/>
        <w:rPr>
          <w:rFonts w:ascii="Times New Roman" w:eastAsia="Times New Roman" w:hAnsi="Times New Roman" w:cs="Times New Roman"/>
          <w:sz w:val="24"/>
          <w:szCs w:val="24"/>
          <w:lang w:eastAsia="el-GR"/>
        </w:rPr>
      </w:pPr>
      <w:r w:rsidRPr="003F4D5F">
        <w:rPr>
          <w:rFonts w:ascii="Times New Roman" w:eastAsia="Times New Roman" w:hAnsi="Times New Roman" w:cs="Times New Roman"/>
          <w:sz w:val="24"/>
          <w:szCs w:val="24"/>
          <w:lang w:eastAsia="el-GR"/>
        </w:rPr>
        <w:t xml:space="preserve">    </w:t>
      </w:r>
      <w:r w:rsidR="00D9018A" w:rsidRPr="003F4D5F">
        <w:rPr>
          <w:rFonts w:ascii="Times New Roman" w:eastAsia="Times New Roman" w:hAnsi="Times New Roman" w:cs="Times New Roman"/>
          <w:sz w:val="24"/>
          <w:szCs w:val="24"/>
          <w:lang w:eastAsia="el-GR"/>
        </w:rPr>
        <w:t>Τα μέλη της οικογένειας βοηθούν στην ανάπτυξη της ιδιοσυγκρασίας </w:t>
      </w:r>
      <w:hyperlink r:id="rId12" w:history="1">
        <w:r w:rsidR="00D9018A" w:rsidRPr="003F4D5F">
          <w:rPr>
            <w:rFonts w:ascii="Times New Roman" w:eastAsia="Times New Roman" w:hAnsi="Times New Roman" w:cs="Times New Roman"/>
            <w:sz w:val="24"/>
            <w:szCs w:val="24"/>
            <w:lang w:eastAsia="el-GR"/>
          </w:rPr>
          <w:t>των παιδιών.</w:t>
        </w:r>
      </w:hyperlink>
      <w:r w:rsidR="00D9018A" w:rsidRPr="003F4D5F">
        <w:rPr>
          <w:rFonts w:ascii="Times New Roman" w:eastAsia="Times New Roman" w:hAnsi="Times New Roman" w:cs="Times New Roman"/>
          <w:sz w:val="24"/>
          <w:szCs w:val="24"/>
          <w:lang w:eastAsia="el-GR"/>
        </w:rPr>
        <w:t xml:space="preserve"> Από τις πρώτες μέρες της ζωής των παιδιών οι γονείς είναι εκεί για να τα διδάξουν και να διαμορφώσουν τις κατάλληλες κοινωνικές δεξιότητες μέσω των αλληλεπιδράσεών τους με άλλους στο οικογενειακό περιβάλλον αλλά και έξω από </w:t>
      </w:r>
      <w:r w:rsidR="00D9018A" w:rsidRPr="003F4D5F">
        <w:rPr>
          <w:rFonts w:ascii="Times New Roman" w:eastAsia="Times New Roman" w:hAnsi="Times New Roman" w:cs="Times New Roman"/>
          <w:sz w:val="24"/>
          <w:szCs w:val="24"/>
          <w:lang w:eastAsia="el-GR"/>
        </w:rPr>
        <w:lastRenderedPageBreak/>
        <w:t>αυτό. Ένα μεγάλο μέρος από αυτά που μαθαίνουν </w:t>
      </w:r>
      <w:hyperlink r:id="rId13" w:history="1">
        <w:r w:rsidR="00D9018A" w:rsidRPr="003F4D5F">
          <w:rPr>
            <w:rFonts w:ascii="Times New Roman" w:eastAsia="Times New Roman" w:hAnsi="Times New Roman" w:cs="Times New Roman"/>
            <w:sz w:val="24"/>
            <w:szCs w:val="24"/>
            <w:lang w:eastAsia="el-GR"/>
          </w:rPr>
          <w:t>τα παιδιά</w:t>
        </w:r>
      </w:hyperlink>
      <w:r w:rsidR="00D9018A" w:rsidRPr="003F4D5F">
        <w:rPr>
          <w:rFonts w:ascii="Times New Roman" w:eastAsia="Times New Roman" w:hAnsi="Times New Roman" w:cs="Times New Roman"/>
          <w:sz w:val="24"/>
          <w:szCs w:val="24"/>
          <w:lang w:eastAsia="el-GR"/>
        </w:rPr>
        <w:t> προέρχεται από όσα λένε οι γονείς και κάνουν, παρά από όσα τα συμβουλεύουν.</w:t>
      </w:r>
    </w:p>
    <w:p w14:paraId="74E43F80" w14:textId="77777777" w:rsidR="00D9018A" w:rsidRPr="003F4D5F" w:rsidRDefault="00D9018A" w:rsidP="001A7968">
      <w:pPr>
        <w:spacing w:after="100" w:afterAutospacing="1" w:line="240" w:lineRule="auto"/>
        <w:jc w:val="both"/>
        <w:outlineLvl w:val="1"/>
        <w:rPr>
          <w:rFonts w:ascii="Times New Roman" w:eastAsia="Times New Roman" w:hAnsi="Times New Roman" w:cs="Times New Roman"/>
          <w:sz w:val="24"/>
          <w:szCs w:val="24"/>
          <w:lang w:eastAsia="el-GR"/>
        </w:rPr>
      </w:pPr>
      <w:r w:rsidRPr="003F4D5F">
        <w:rPr>
          <w:rFonts w:ascii="Times New Roman" w:eastAsia="Times New Roman" w:hAnsi="Times New Roman" w:cs="Times New Roman"/>
          <w:sz w:val="24"/>
          <w:szCs w:val="24"/>
          <w:lang w:eastAsia="el-GR"/>
        </w:rPr>
        <w:t>5. Προσφέρει Συναισθηματική Στήριξη</w:t>
      </w:r>
    </w:p>
    <w:p w14:paraId="736511A0" w14:textId="187B71BC" w:rsidR="00D9018A" w:rsidRPr="003F4D5F" w:rsidRDefault="002C0788" w:rsidP="001A7968">
      <w:pPr>
        <w:spacing w:after="100" w:afterAutospacing="1" w:line="240" w:lineRule="auto"/>
        <w:jc w:val="both"/>
        <w:rPr>
          <w:rFonts w:ascii="Times New Roman" w:eastAsia="Times New Roman" w:hAnsi="Times New Roman" w:cs="Times New Roman"/>
          <w:sz w:val="24"/>
          <w:szCs w:val="24"/>
          <w:lang w:eastAsia="el-GR"/>
        </w:rPr>
      </w:pPr>
      <w:r w:rsidRPr="003F4D5F">
        <w:rPr>
          <w:rFonts w:ascii="Times New Roman" w:eastAsia="Times New Roman" w:hAnsi="Times New Roman" w:cs="Times New Roman"/>
          <w:sz w:val="24"/>
          <w:szCs w:val="24"/>
          <w:lang w:eastAsia="el-GR"/>
        </w:rPr>
        <w:t xml:space="preserve">     </w:t>
      </w:r>
      <w:r w:rsidR="00D9018A" w:rsidRPr="003F4D5F">
        <w:rPr>
          <w:rFonts w:ascii="Times New Roman" w:eastAsia="Times New Roman" w:hAnsi="Times New Roman" w:cs="Times New Roman"/>
          <w:sz w:val="24"/>
          <w:szCs w:val="24"/>
          <w:lang w:eastAsia="el-GR"/>
        </w:rPr>
        <w:t>Τα μέλη της οικογένειας είναι πάντα εκεί ο ένας για τον άλλο στα καλά και στα κακά. Πρόσφατη έρευνα σε δυτικοευρωπαϊκές χώρες αποκάλυψε πως ο κυριότερος στόχος των γονιών είναι η ευτυχία </w:t>
      </w:r>
      <w:hyperlink r:id="rId14" w:history="1">
        <w:r w:rsidR="00D9018A" w:rsidRPr="003F4D5F">
          <w:rPr>
            <w:rFonts w:ascii="Times New Roman" w:eastAsia="Times New Roman" w:hAnsi="Times New Roman" w:cs="Times New Roman"/>
            <w:sz w:val="24"/>
            <w:szCs w:val="24"/>
            <w:lang w:eastAsia="el-GR"/>
          </w:rPr>
          <w:t>των παιδιών</w:t>
        </w:r>
      </w:hyperlink>
      <w:r w:rsidR="00D9018A" w:rsidRPr="003F4D5F">
        <w:rPr>
          <w:rFonts w:ascii="Times New Roman" w:eastAsia="Times New Roman" w:hAnsi="Times New Roman" w:cs="Times New Roman"/>
          <w:sz w:val="24"/>
          <w:szCs w:val="24"/>
          <w:lang w:eastAsia="el-GR"/>
        </w:rPr>
        <w:t>. Οι γονείς χρειάζεται να </w:t>
      </w:r>
      <w:hyperlink r:id="rId15" w:history="1">
        <w:r w:rsidR="00D9018A" w:rsidRPr="003F4D5F">
          <w:rPr>
            <w:rFonts w:ascii="Times New Roman" w:eastAsia="Times New Roman" w:hAnsi="Times New Roman" w:cs="Times New Roman"/>
            <w:sz w:val="24"/>
            <w:szCs w:val="24"/>
            <w:lang w:eastAsia="el-GR"/>
          </w:rPr>
          <w:t>στηρίζουν ψυχολογικά τα παιδιά τους</w:t>
        </w:r>
      </w:hyperlink>
      <w:r w:rsidR="00D9018A" w:rsidRPr="003F4D5F">
        <w:rPr>
          <w:rFonts w:ascii="Times New Roman" w:eastAsia="Times New Roman" w:hAnsi="Times New Roman" w:cs="Times New Roman"/>
          <w:sz w:val="24"/>
          <w:szCs w:val="24"/>
          <w:lang w:eastAsia="el-GR"/>
        </w:rPr>
        <w:t> και να τους μαθαίνουν να διαχειρίζονται αποτελεσματικά τα συναισθήματά τους καθώς περνούν από διαφορετικές φάσεις της ζωής. Τα παιδιά που αισθάνονται ευτυχισμένα μπορούν να επικεντρώνονται στην εκμάθηση νέων πραγμάτων, να αναπτύσσονται γνωστικά και να προετοιμάζονται για το μέλλον τους.</w:t>
      </w:r>
    </w:p>
    <w:p w14:paraId="383C0E26" w14:textId="77777777" w:rsidR="002C0788" w:rsidRPr="003F4D5F" w:rsidRDefault="002C0788" w:rsidP="001A7968">
      <w:pPr>
        <w:spacing w:after="100" w:afterAutospacing="1" w:line="240" w:lineRule="auto"/>
        <w:jc w:val="both"/>
        <w:outlineLvl w:val="1"/>
        <w:rPr>
          <w:rFonts w:ascii="Times New Roman" w:eastAsia="Times New Roman" w:hAnsi="Times New Roman" w:cs="Times New Roman"/>
          <w:sz w:val="24"/>
          <w:szCs w:val="24"/>
          <w:lang w:eastAsia="el-GR"/>
        </w:rPr>
      </w:pPr>
    </w:p>
    <w:p w14:paraId="07621858" w14:textId="52C705F3" w:rsidR="00D9018A" w:rsidRPr="003F4D5F" w:rsidRDefault="00D9018A" w:rsidP="001A7968">
      <w:pPr>
        <w:spacing w:after="100" w:afterAutospacing="1" w:line="240" w:lineRule="auto"/>
        <w:jc w:val="both"/>
        <w:outlineLvl w:val="1"/>
        <w:rPr>
          <w:rFonts w:ascii="Times New Roman" w:eastAsia="Times New Roman" w:hAnsi="Times New Roman" w:cs="Times New Roman"/>
          <w:sz w:val="24"/>
          <w:szCs w:val="24"/>
          <w:lang w:eastAsia="el-GR"/>
        </w:rPr>
      </w:pPr>
      <w:r w:rsidRPr="003F4D5F">
        <w:rPr>
          <w:rFonts w:ascii="Times New Roman" w:eastAsia="Times New Roman" w:hAnsi="Times New Roman" w:cs="Times New Roman"/>
          <w:sz w:val="24"/>
          <w:szCs w:val="24"/>
          <w:lang w:eastAsia="el-GR"/>
        </w:rPr>
        <w:t>6. Μαθαίνει Στα Παιδιά να Είναι Ανεξάρτητα</w:t>
      </w:r>
    </w:p>
    <w:p w14:paraId="594CAD20" w14:textId="77777777" w:rsidR="00D9018A" w:rsidRPr="003F4D5F" w:rsidRDefault="00D9018A" w:rsidP="001A7968">
      <w:pPr>
        <w:spacing w:after="100" w:afterAutospacing="1" w:line="240" w:lineRule="auto"/>
        <w:jc w:val="both"/>
        <w:rPr>
          <w:rFonts w:ascii="Times New Roman" w:eastAsia="Times New Roman" w:hAnsi="Times New Roman" w:cs="Times New Roman"/>
          <w:sz w:val="24"/>
          <w:szCs w:val="24"/>
          <w:lang w:eastAsia="el-GR"/>
        </w:rPr>
      </w:pPr>
      <w:r w:rsidRPr="003F4D5F">
        <w:rPr>
          <w:rFonts w:ascii="Times New Roman" w:eastAsia="Times New Roman" w:hAnsi="Times New Roman" w:cs="Times New Roman"/>
          <w:sz w:val="24"/>
          <w:szCs w:val="24"/>
          <w:lang w:eastAsia="el-GR"/>
        </w:rPr>
        <w:t>Μέσα σε ένα υγιές οικογενειακό περιβάλλον τα παιδιά έχουν τη δυνατότητα να μάθουν να είναι υπεύθυνα και να φροντίζουν τον εαυτό τους. Μπορούν επίσης να αρχίσουν να αναπτύσσουν μια αίσθηση ανεξαρτησίας που θα τα βοηθήσει ως ενήλικες όταν θα έχουν τις δικές τους οικογένειες. Οι γονείς τους διδάσκουν να είναι υπεύθυνα, φροντίζοντας να θέτουν όρια στα παιδιά και να τα τηρούν. Έχοντας κάποιες ευθύνες στο σπίτι </w:t>
      </w:r>
      <w:hyperlink r:id="rId16" w:history="1">
        <w:r w:rsidRPr="003F4D5F">
          <w:rPr>
            <w:rFonts w:ascii="Times New Roman" w:eastAsia="Times New Roman" w:hAnsi="Times New Roman" w:cs="Times New Roman"/>
            <w:sz w:val="24"/>
            <w:szCs w:val="24"/>
            <w:lang w:eastAsia="el-GR"/>
          </w:rPr>
          <w:t>τα παιδιά</w:t>
        </w:r>
      </w:hyperlink>
      <w:r w:rsidRPr="003F4D5F">
        <w:rPr>
          <w:rFonts w:ascii="Times New Roman" w:eastAsia="Times New Roman" w:hAnsi="Times New Roman" w:cs="Times New Roman"/>
          <w:sz w:val="24"/>
          <w:szCs w:val="24"/>
          <w:lang w:eastAsia="el-GR"/>
        </w:rPr>
        <w:t> αισθάνονται πιο έτοιμα να αναλάβουν περισσότερες ευθύνες μεγαλώνοντας, ενώ αισθάνονται πιο δυνατά και </w:t>
      </w:r>
      <w:hyperlink r:id="rId17" w:history="1">
        <w:r w:rsidRPr="003F4D5F">
          <w:rPr>
            <w:rFonts w:ascii="Times New Roman" w:eastAsia="Times New Roman" w:hAnsi="Times New Roman" w:cs="Times New Roman"/>
            <w:sz w:val="24"/>
            <w:szCs w:val="24"/>
            <w:lang w:eastAsia="el-GR"/>
          </w:rPr>
          <w:t>ενισχύεται η αυτοπεποίθησή τους</w:t>
        </w:r>
      </w:hyperlink>
      <w:r w:rsidRPr="003F4D5F">
        <w:rPr>
          <w:rFonts w:ascii="Times New Roman" w:eastAsia="Times New Roman" w:hAnsi="Times New Roman" w:cs="Times New Roman"/>
          <w:sz w:val="24"/>
          <w:szCs w:val="24"/>
          <w:lang w:eastAsia="el-GR"/>
        </w:rPr>
        <w:t>.</w:t>
      </w:r>
    </w:p>
    <w:p w14:paraId="6D9A9790" w14:textId="77777777" w:rsidR="00D9018A" w:rsidRPr="003F4D5F" w:rsidRDefault="00D9018A" w:rsidP="001A7968">
      <w:pPr>
        <w:spacing w:after="100" w:afterAutospacing="1" w:line="240" w:lineRule="auto"/>
        <w:jc w:val="both"/>
        <w:rPr>
          <w:rFonts w:ascii="Times New Roman" w:eastAsia="Times New Roman" w:hAnsi="Times New Roman" w:cs="Times New Roman"/>
          <w:sz w:val="24"/>
          <w:szCs w:val="24"/>
          <w:lang w:eastAsia="el-GR"/>
        </w:rPr>
      </w:pPr>
      <w:r w:rsidRPr="003F4D5F">
        <w:rPr>
          <w:rFonts w:ascii="Times New Roman" w:eastAsia="Times New Roman" w:hAnsi="Times New Roman" w:cs="Times New Roman"/>
          <w:sz w:val="24"/>
          <w:szCs w:val="24"/>
          <w:lang w:eastAsia="el-GR"/>
        </w:rPr>
        <w:br/>
      </w:r>
      <w:r w:rsidRPr="003F4D5F">
        <w:rPr>
          <w:rFonts w:ascii="Times New Roman" w:eastAsia="Times New Roman" w:hAnsi="Times New Roman" w:cs="Times New Roman"/>
          <w:b/>
          <w:bCs/>
          <w:sz w:val="24"/>
          <w:szCs w:val="24"/>
          <w:lang w:eastAsia="el-GR"/>
        </w:rPr>
        <w:t>Η οικογένεια είναι σημαντική για την επιτυχία</w:t>
      </w:r>
      <w:hyperlink r:id="rId18" w:history="1">
        <w:r w:rsidRPr="003F4D5F">
          <w:rPr>
            <w:rFonts w:ascii="Times New Roman" w:eastAsia="Times New Roman" w:hAnsi="Times New Roman" w:cs="Times New Roman"/>
            <w:b/>
            <w:bCs/>
            <w:sz w:val="24"/>
            <w:szCs w:val="24"/>
            <w:lang w:eastAsia="el-GR"/>
          </w:rPr>
          <w:t> των παιδιών </w:t>
        </w:r>
      </w:hyperlink>
      <w:r w:rsidRPr="003F4D5F">
        <w:rPr>
          <w:rFonts w:ascii="Times New Roman" w:eastAsia="Times New Roman" w:hAnsi="Times New Roman" w:cs="Times New Roman"/>
          <w:b/>
          <w:bCs/>
          <w:sz w:val="24"/>
          <w:szCs w:val="24"/>
          <w:lang w:eastAsia="el-GR"/>
        </w:rPr>
        <w:t>σε όλα τα επίπεδα.</w:t>
      </w:r>
    </w:p>
    <w:p w14:paraId="5EB56194" w14:textId="080F6DDD" w:rsidR="00D9018A" w:rsidRPr="003F4D5F" w:rsidRDefault="00D9018A" w:rsidP="001A7968">
      <w:pPr>
        <w:spacing w:after="100" w:afterAutospacing="1" w:line="240" w:lineRule="auto"/>
        <w:jc w:val="both"/>
        <w:rPr>
          <w:rFonts w:ascii="Times New Roman" w:eastAsia="Times New Roman" w:hAnsi="Times New Roman" w:cs="Times New Roman"/>
          <w:sz w:val="24"/>
          <w:szCs w:val="24"/>
          <w:lang w:eastAsia="el-GR"/>
        </w:rPr>
      </w:pPr>
      <w:r w:rsidRPr="003F4D5F">
        <w:rPr>
          <w:rFonts w:ascii="Times New Roman" w:eastAsia="Times New Roman" w:hAnsi="Times New Roman" w:cs="Times New Roman"/>
          <w:sz w:val="24"/>
          <w:szCs w:val="24"/>
          <w:lang w:eastAsia="el-GR"/>
        </w:rPr>
        <w:br/>
      </w:r>
      <w:r w:rsidR="001A7968" w:rsidRPr="003F4D5F">
        <w:rPr>
          <w:rFonts w:ascii="Times New Roman" w:eastAsia="Times New Roman" w:hAnsi="Times New Roman" w:cs="Times New Roman"/>
          <w:sz w:val="24"/>
          <w:szCs w:val="24"/>
          <w:lang w:eastAsia="el-GR"/>
        </w:rPr>
        <w:t xml:space="preserve">     </w:t>
      </w:r>
      <w:r w:rsidRPr="003F4D5F">
        <w:rPr>
          <w:rFonts w:ascii="Times New Roman" w:eastAsia="Times New Roman" w:hAnsi="Times New Roman" w:cs="Times New Roman"/>
          <w:sz w:val="24"/>
          <w:szCs w:val="24"/>
          <w:lang w:eastAsia="el-GR"/>
        </w:rPr>
        <w:t>Πέραν όλων των ανωτέρων έχει μεγάλη σημασία επίσης η οικογένεια να φροντίζει και </w:t>
      </w:r>
      <w:hyperlink r:id="rId19" w:history="1">
        <w:r w:rsidRPr="003F4D5F">
          <w:rPr>
            <w:rFonts w:ascii="Times New Roman" w:eastAsia="Times New Roman" w:hAnsi="Times New Roman" w:cs="Times New Roman"/>
            <w:sz w:val="24"/>
            <w:szCs w:val="24"/>
            <w:lang w:eastAsia="el-GR"/>
          </w:rPr>
          <w:t>για την πρόληψη στην υγεία,</w:t>
        </w:r>
      </w:hyperlink>
      <w:r w:rsidRPr="003F4D5F">
        <w:rPr>
          <w:rFonts w:ascii="Times New Roman" w:eastAsia="Times New Roman" w:hAnsi="Times New Roman" w:cs="Times New Roman"/>
          <w:sz w:val="24"/>
          <w:szCs w:val="24"/>
          <w:lang w:eastAsia="el-GR"/>
        </w:rPr>
        <w:t> καθώς πρώτη από όλους έχει την ευθύνη να προσέχει για την ασφάλεια και την καλή λειτουργία του οργανισμού των μελών της με </w:t>
      </w:r>
      <w:hyperlink r:id="rId20" w:history="1">
        <w:r w:rsidRPr="003F4D5F">
          <w:rPr>
            <w:rFonts w:ascii="Times New Roman" w:eastAsia="Times New Roman" w:hAnsi="Times New Roman" w:cs="Times New Roman"/>
            <w:sz w:val="24"/>
            <w:szCs w:val="24"/>
            <w:lang w:eastAsia="el-GR"/>
          </w:rPr>
          <w:t>σωστή διατροφή</w:t>
        </w:r>
      </w:hyperlink>
      <w:r w:rsidRPr="003F4D5F">
        <w:rPr>
          <w:rFonts w:ascii="Times New Roman" w:eastAsia="Times New Roman" w:hAnsi="Times New Roman" w:cs="Times New Roman"/>
          <w:sz w:val="24"/>
          <w:szCs w:val="24"/>
          <w:lang w:eastAsia="el-GR"/>
        </w:rPr>
        <w:t>, άσκηση, </w:t>
      </w:r>
      <w:hyperlink r:id="rId21" w:history="1">
        <w:r w:rsidRPr="003F4D5F">
          <w:rPr>
            <w:rFonts w:ascii="Times New Roman" w:eastAsia="Times New Roman" w:hAnsi="Times New Roman" w:cs="Times New Roman"/>
            <w:sz w:val="24"/>
            <w:szCs w:val="24"/>
            <w:lang w:eastAsia="el-GR"/>
          </w:rPr>
          <w:t>μέτρα προστασίας από ατυχήματα στο σπίτι</w:t>
        </w:r>
      </w:hyperlink>
      <w:r w:rsidRPr="003F4D5F">
        <w:rPr>
          <w:rFonts w:ascii="Times New Roman" w:eastAsia="Times New Roman" w:hAnsi="Times New Roman" w:cs="Times New Roman"/>
          <w:sz w:val="24"/>
          <w:szCs w:val="24"/>
          <w:lang w:eastAsia="el-GR"/>
        </w:rPr>
        <w:t>. Ως προστάτες μιας οικογένειας έχουμε χρέος να παρακολουθούμε την υγεία των ατόμων που την αποτελούν και να ενημερωνόμαστε υπεύθυνα για οτιδήποτε χρειάζεται προκειμένου να διατηρείται η καλή υγεία όλων.</w:t>
      </w:r>
    </w:p>
    <w:p w14:paraId="0ABAC7E7" w14:textId="33B78713" w:rsidR="00D9018A" w:rsidRPr="003F4D5F" w:rsidRDefault="00D9018A" w:rsidP="003F4D5F">
      <w:pPr>
        <w:spacing w:after="100" w:afterAutospacing="1" w:line="240" w:lineRule="auto"/>
        <w:jc w:val="both"/>
        <w:rPr>
          <w:rFonts w:ascii="Times New Roman" w:eastAsia="Times New Roman" w:hAnsi="Times New Roman" w:cs="Times New Roman"/>
          <w:sz w:val="24"/>
          <w:szCs w:val="24"/>
          <w:lang w:eastAsia="el-GR"/>
        </w:rPr>
      </w:pPr>
      <w:r w:rsidRPr="003F4D5F">
        <w:rPr>
          <w:rFonts w:ascii="Times New Roman" w:eastAsia="Times New Roman" w:hAnsi="Times New Roman" w:cs="Times New Roman"/>
          <w:b/>
          <w:bCs/>
          <w:sz w:val="24"/>
          <w:szCs w:val="24"/>
          <w:lang w:eastAsia="el-GR"/>
        </w:rPr>
        <w:t>Η αξία της οικογένειας ήταν και θα είναι ανεκτίμητη</w:t>
      </w:r>
      <w:r w:rsidRPr="003F4D5F">
        <w:rPr>
          <w:rFonts w:ascii="Times New Roman" w:eastAsia="Times New Roman" w:hAnsi="Times New Roman" w:cs="Times New Roman"/>
          <w:sz w:val="24"/>
          <w:szCs w:val="24"/>
          <w:lang w:eastAsia="el-GR"/>
        </w:rPr>
        <w:br/>
      </w:r>
      <w:r w:rsidRPr="003F4D5F">
        <w:rPr>
          <w:rFonts w:ascii="Times New Roman" w:eastAsia="Times New Roman" w:hAnsi="Times New Roman" w:cs="Times New Roman"/>
          <w:b/>
          <w:bCs/>
          <w:sz w:val="24"/>
          <w:szCs w:val="24"/>
          <w:lang w:eastAsia="el-GR"/>
        </w:rPr>
        <w:t>και οι επόμενες γενιές οφείλουν να διαφυλάξουν το ρόλο της</w:t>
      </w:r>
      <w:r w:rsidRPr="003F4D5F">
        <w:rPr>
          <w:rFonts w:ascii="Times New Roman" w:eastAsia="Times New Roman" w:hAnsi="Times New Roman" w:cs="Times New Roman"/>
          <w:sz w:val="24"/>
          <w:szCs w:val="24"/>
          <w:lang w:eastAsia="el-GR"/>
        </w:rPr>
        <w:br/>
      </w:r>
      <w:r w:rsidRPr="003F4D5F">
        <w:rPr>
          <w:rFonts w:ascii="Times New Roman" w:eastAsia="Times New Roman" w:hAnsi="Times New Roman" w:cs="Times New Roman"/>
          <w:b/>
          <w:bCs/>
          <w:sz w:val="24"/>
          <w:szCs w:val="24"/>
          <w:lang w:eastAsia="el-GR"/>
        </w:rPr>
        <w:t>γιατί μέσα από αυτή δημιουργούνται κατάλληλα πρότυπα στις κοινων</w:t>
      </w:r>
      <w:r w:rsidR="003F4D5F" w:rsidRPr="003F4D5F">
        <w:rPr>
          <w:rFonts w:ascii="Times New Roman" w:eastAsia="Times New Roman" w:hAnsi="Times New Roman" w:cs="Times New Roman"/>
          <w:b/>
          <w:bCs/>
          <w:sz w:val="24"/>
          <w:szCs w:val="24"/>
          <w:lang w:eastAsia="el-GR"/>
        </w:rPr>
        <w:t>ίες.</w:t>
      </w:r>
    </w:p>
    <w:p w14:paraId="3A93920E" w14:textId="77777777" w:rsidR="00D9018A" w:rsidRPr="003F4D5F" w:rsidRDefault="00D9018A" w:rsidP="001A7968">
      <w:pPr>
        <w:pBdr>
          <w:bottom w:val="single" w:sz="6" w:space="1" w:color="auto"/>
        </w:pBdr>
        <w:spacing w:line="240" w:lineRule="auto"/>
        <w:jc w:val="both"/>
        <w:rPr>
          <w:rFonts w:ascii="Times New Roman" w:eastAsia="Times New Roman" w:hAnsi="Times New Roman" w:cs="Times New Roman"/>
          <w:vanish/>
          <w:sz w:val="24"/>
          <w:szCs w:val="24"/>
          <w:lang w:eastAsia="el-GR"/>
        </w:rPr>
      </w:pPr>
      <w:r w:rsidRPr="003F4D5F">
        <w:rPr>
          <w:rFonts w:ascii="Times New Roman" w:eastAsia="Times New Roman" w:hAnsi="Times New Roman" w:cs="Times New Roman"/>
          <w:vanish/>
          <w:sz w:val="24"/>
          <w:szCs w:val="24"/>
          <w:lang w:eastAsia="el-GR"/>
        </w:rPr>
        <w:t>Αρχή φόρμας</w:t>
      </w:r>
    </w:p>
    <w:tbl>
      <w:tblPr>
        <w:tblW w:w="0" w:type="auto"/>
        <w:tblCellMar>
          <w:top w:w="15" w:type="dxa"/>
          <w:left w:w="15" w:type="dxa"/>
          <w:bottom w:w="15" w:type="dxa"/>
          <w:right w:w="15" w:type="dxa"/>
        </w:tblCellMar>
        <w:tblLook w:val="04A0" w:firstRow="1" w:lastRow="0" w:firstColumn="1" w:lastColumn="0" w:noHBand="0" w:noVBand="1"/>
      </w:tblPr>
      <w:tblGrid>
        <w:gridCol w:w="36"/>
        <w:gridCol w:w="36"/>
      </w:tblGrid>
      <w:tr w:rsidR="001A7968" w:rsidRPr="003F4D5F" w14:paraId="2959F598" w14:textId="77777777" w:rsidTr="00D9018A">
        <w:tc>
          <w:tcPr>
            <w:tcW w:w="0" w:type="auto"/>
            <w:tcBorders>
              <w:top w:val="single" w:sz="2" w:space="0" w:color="auto"/>
              <w:left w:val="single" w:sz="2" w:space="0" w:color="auto"/>
              <w:bottom w:val="single" w:sz="2" w:space="0" w:color="auto"/>
              <w:right w:val="single" w:sz="2" w:space="0" w:color="auto"/>
            </w:tcBorders>
            <w:vAlign w:val="center"/>
            <w:hideMark/>
          </w:tcPr>
          <w:p w14:paraId="4A56F236" w14:textId="2A16782B" w:rsidR="00D9018A" w:rsidRPr="003F4D5F" w:rsidRDefault="00D9018A" w:rsidP="001A7968">
            <w:pPr>
              <w:spacing w:after="0" w:line="240" w:lineRule="auto"/>
              <w:jc w:val="both"/>
              <w:rPr>
                <w:rFonts w:ascii="Times New Roman" w:eastAsia="Times New Roman" w:hAnsi="Times New Roman" w:cs="Times New Roman"/>
                <w:sz w:val="24"/>
                <w:szCs w:val="24"/>
                <w:lang w:eastAsia="el-GR"/>
              </w:rPr>
            </w:pPr>
          </w:p>
        </w:tc>
        <w:tc>
          <w:tcPr>
            <w:tcW w:w="0" w:type="auto"/>
            <w:tcBorders>
              <w:top w:val="single" w:sz="2" w:space="0" w:color="auto"/>
              <w:left w:val="single" w:sz="2" w:space="0" w:color="auto"/>
              <w:bottom w:val="single" w:sz="2" w:space="0" w:color="auto"/>
              <w:right w:val="single" w:sz="2" w:space="0" w:color="auto"/>
            </w:tcBorders>
            <w:vAlign w:val="center"/>
            <w:hideMark/>
          </w:tcPr>
          <w:p w14:paraId="0496D444" w14:textId="77777777" w:rsidR="00D9018A" w:rsidRPr="003F4D5F" w:rsidRDefault="00D9018A" w:rsidP="001A7968">
            <w:pPr>
              <w:spacing w:after="0" w:line="240" w:lineRule="auto"/>
              <w:jc w:val="both"/>
              <w:rPr>
                <w:rFonts w:ascii="Times New Roman" w:eastAsia="Times New Roman" w:hAnsi="Times New Roman" w:cs="Times New Roman"/>
                <w:sz w:val="24"/>
                <w:szCs w:val="24"/>
                <w:lang w:eastAsia="el-GR"/>
              </w:rPr>
            </w:pPr>
          </w:p>
        </w:tc>
      </w:tr>
    </w:tbl>
    <w:p w14:paraId="7B2F873B" w14:textId="77777777" w:rsidR="00D9018A" w:rsidRPr="003F4D5F" w:rsidRDefault="00D9018A" w:rsidP="001A7968">
      <w:pPr>
        <w:pBdr>
          <w:top w:val="single" w:sz="6" w:space="1" w:color="auto"/>
        </w:pBdr>
        <w:spacing w:after="0" w:line="240" w:lineRule="auto"/>
        <w:jc w:val="both"/>
        <w:rPr>
          <w:rFonts w:ascii="Times New Roman" w:eastAsia="Times New Roman" w:hAnsi="Times New Roman" w:cs="Times New Roman"/>
          <w:vanish/>
          <w:sz w:val="24"/>
          <w:szCs w:val="24"/>
          <w:lang w:eastAsia="el-GR"/>
        </w:rPr>
      </w:pPr>
      <w:r w:rsidRPr="003F4D5F">
        <w:rPr>
          <w:rFonts w:ascii="Times New Roman" w:eastAsia="Times New Roman" w:hAnsi="Times New Roman" w:cs="Times New Roman"/>
          <w:vanish/>
          <w:sz w:val="24"/>
          <w:szCs w:val="24"/>
          <w:lang w:eastAsia="el-GR"/>
        </w:rPr>
        <w:t>Τέλος φόρμας</w:t>
      </w:r>
    </w:p>
    <w:p w14:paraId="45926ED9" w14:textId="18323AE4" w:rsidR="00D9018A" w:rsidRPr="003F4D5F" w:rsidRDefault="00D9018A" w:rsidP="003F4D5F">
      <w:pPr>
        <w:spacing w:after="0" w:line="240" w:lineRule="auto"/>
        <w:jc w:val="both"/>
        <w:rPr>
          <w:rFonts w:ascii="Times New Roman" w:eastAsia="Times New Roman" w:hAnsi="Times New Roman" w:cs="Times New Roman"/>
          <w:sz w:val="24"/>
          <w:szCs w:val="24"/>
          <w:lang w:eastAsia="el-GR"/>
        </w:rPr>
      </w:pPr>
    </w:p>
    <w:p w14:paraId="5EB2FC9D" w14:textId="77777777" w:rsidR="002F5502" w:rsidRPr="003F4D5F" w:rsidRDefault="002F5502" w:rsidP="001A7968">
      <w:pPr>
        <w:jc w:val="both"/>
        <w:rPr>
          <w:rFonts w:ascii="Times New Roman" w:hAnsi="Times New Roman" w:cs="Times New Roman"/>
          <w:sz w:val="24"/>
          <w:szCs w:val="24"/>
        </w:rPr>
      </w:pPr>
    </w:p>
    <w:sectPr w:rsidR="002F5502" w:rsidRPr="003F4D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4C55"/>
    <w:multiLevelType w:val="multilevel"/>
    <w:tmpl w:val="4FB4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B16BC"/>
    <w:multiLevelType w:val="multilevel"/>
    <w:tmpl w:val="99B8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900B25"/>
    <w:multiLevelType w:val="multilevel"/>
    <w:tmpl w:val="9516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395E79"/>
    <w:multiLevelType w:val="multilevel"/>
    <w:tmpl w:val="1896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244935"/>
    <w:multiLevelType w:val="multilevel"/>
    <w:tmpl w:val="86E6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5928709">
    <w:abstractNumId w:val="4"/>
  </w:num>
  <w:num w:numId="2" w16cid:durableId="752817434">
    <w:abstractNumId w:val="3"/>
  </w:num>
  <w:num w:numId="3" w16cid:durableId="971789793">
    <w:abstractNumId w:val="2"/>
  </w:num>
  <w:num w:numId="4" w16cid:durableId="933634088">
    <w:abstractNumId w:val="0"/>
  </w:num>
  <w:num w:numId="5" w16cid:durableId="43676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8A"/>
    <w:rsid w:val="001A7968"/>
    <w:rsid w:val="002C0788"/>
    <w:rsid w:val="002F5502"/>
    <w:rsid w:val="003F4D5F"/>
    <w:rsid w:val="008B5FD7"/>
    <w:rsid w:val="00B1622C"/>
    <w:rsid w:val="00D901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6D67"/>
  <w15:chartTrackingRefBased/>
  <w15:docId w15:val="{CC7454CB-D771-4FDC-8392-DDDB064F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224958">
      <w:bodyDiv w:val="1"/>
      <w:marLeft w:val="0"/>
      <w:marRight w:val="0"/>
      <w:marTop w:val="0"/>
      <w:marBottom w:val="0"/>
      <w:divBdr>
        <w:top w:val="none" w:sz="0" w:space="0" w:color="auto"/>
        <w:left w:val="none" w:sz="0" w:space="0" w:color="auto"/>
        <w:bottom w:val="none" w:sz="0" w:space="0" w:color="auto"/>
        <w:right w:val="none" w:sz="0" w:space="0" w:color="auto"/>
      </w:divBdr>
      <w:divsChild>
        <w:div w:id="1326787341">
          <w:marLeft w:val="0"/>
          <w:marRight w:val="0"/>
          <w:marTop w:val="0"/>
          <w:marBottom w:val="0"/>
          <w:divBdr>
            <w:top w:val="none" w:sz="0" w:space="0" w:color="auto"/>
            <w:left w:val="none" w:sz="0" w:space="0" w:color="auto"/>
            <w:bottom w:val="none" w:sz="0" w:space="0" w:color="auto"/>
            <w:right w:val="none" w:sz="0" w:space="0" w:color="auto"/>
          </w:divBdr>
          <w:divsChild>
            <w:div w:id="617219621">
              <w:marLeft w:val="0"/>
              <w:marRight w:val="0"/>
              <w:marTop w:val="0"/>
              <w:marBottom w:val="0"/>
              <w:divBdr>
                <w:top w:val="none" w:sz="0" w:space="0" w:color="auto"/>
                <w:left w:val="none" w:sz="0" w:space="0" w:color="auto"/>
                <w:bottom w:val="none" w:sz="0" w:space="0" w:color="auto"/>
                <w:right w:val="none" w:sz="0" w:space="0" w:color="auto"/>
              </w:divBdr>
              <w:divsChild>
                <w:div w:id="9142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5195">
          <w:marLeft w:val="0"/>
          <w:marRight w:val="0"/>
          <w:marTop w:val="0"/>
          <w:marBottom w:val="0"/>
          <w:divBdr>
            <w:top w:val="none" w:sz="0" w:space="0" w:color="auto"/>
            <w:left w:val="none" w:sz="0" w:space="0" w:color="auto"/>
            <w:bottom w:val="none" w:sz="0" w:space="0" w:color="auto"/>
            <w:right w:val="none" w:sz="0" w:space="0" w:color="auto"/>
          </w:divBdr>
          <w:divsChild>
            <w:div w:id="2131439089">
              <w:marLeft w:val="0"/>
              <w:marRight w:val="0"/>
              <w:marTop w:val="0"/>
              <w:marBottom w:val="0"/>
              <w:divBdr>
                <w:top w:val="none" w:sz="0" w:space="0" w:color="auto"/>
                <w:left w:val="none" w:sz="0" w:space="0" w:color="auto"/>
                <w:bottom w:val="none" w:sz="0" w:space="0" w:color="auto"/>
                <w:right w:val="none" w:sz="0" w:space="0" w:color="auto"/>
              </w:divBdr>
              <w:divsChild>
                <w:div w:id="1651206500">
                  <w:marLeft w:val="0"/>
                  <w:marRight w:val="0"/>
                  <w:marTop w:val="0"/>
                  <w:marBottom w:val="0"/>
                  <w:divBdr>
                    <w:top w:val="none" w:sz="0" w:space="0" w:color="auto"/>
                    <w:left w:val="none" w:sz="0" w:space="0" w:color="auto"/>
                    <w:bottom w:val="none" w:sz="0" w:space="0" w:color="auto"/>
                    <w:right w:val="none" w:sz="0" w:space="0" w:color="auto"/>
                  </w:divBdr>
                  <w:divsChild>
                    <w:div w:id="1053387039">
                      <w:marLeft w:val="0"/>
                      <w:marRight w:val="0"/>
                      <w:marTop w:val="0"/>
                      <w:marBottom w:val="0"/>
                      <w:divBdr>
                        <w:top w:val="none" w:sz="0" w:space="0" w:color="auto"/>
                        <w:left w:val="none" w:sz="0" w:space="0" w:color="auto"/>
                        <w:bottom w:val="none" w:sz="0" w:space="0" w:color="auto"/>
                        <w:right w:val="none" w:sz="0" w:space="0" w:color="auto"/>
                      </w:divBdr>
                      <w:divsChild>
                        <w:div w:id="684209281">
                          <w:marLeft w:val="0"/>
                          <w:marRight w:val="0"/>
                          <w:marTop w:val="0"/>
                          <w:marBottom w:val="0"/>
                          <w:divBdr>
                            <w:top w:val="none" w:sz="0" w:space="0" w:color="auto"/>
                            <w:left w:val="none" w:sz="0" w:space="0" w:color="auto"/>
                            <w:bottom w:val="none" w:sz="0" w:space="0" w:color="auto"/>
                            <w:right w:val="none" w:sz="0" w:space="0" w:color="auto"/>
                          </w:divBdr>
                          <w:divsChild>
                            <w:div w:id="277688877">
                              <w:marLeft w:val="0"/>
                              <w:marRight w:val="0"/>
                              <w:marTop w:val="0"/>
                              <w:marBottom w:val="0"/>
                              <w:divBdr>
                                <w:top w:val="none" w:sz="0" w:space="0" w:color="auto"/>
                                <w:left w:val="none" w:sz="0" w:space="0" w:color="auto"/>
                                <w:bottom w:val="none" w:sz="0" w:space="0" w:color="auto"/>
                                <w:right w:val="none" w:sz="0" w:space="0" w:color="auto"/>
                              </w:divBdr>
                              <w:divsChild>
                                <w:div w:id="1727951980">
                                  <w:marLeft w:val="0"/>
                                  <w:marRight w:val="0"/>
                                  <w:marTop w:val="0"/>
                                  <w:marBottom w:val="0"/>
                                  <w:divBdr>
                                    <w:top w:val="none" w:sz="0" w:space="0" w:color="auto"/>
                                    <w:left w:val="none" w:sz="0" w:space="0" w:color="auto"/>
                                    <w:bottom w:val="none" w:sz="0" w:space="0" w:color="auto"/>
                                    <w:right w:val="none" w:sz="0" w:space="0" w:color="auto"/>
                                  </w:divBdr>
                                  <w:divsChild>
                                    <w:div w:id="4295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832">
                              <w:marLeft w:val="0"/>
                              <w:marRight w:val="0"/>
                              <w:marTop w:val="0"/>
                              <w:marBottom w:val="0"/>
                              <w:divBdr>
                                <w:top w:val="none" w:sz="0" w:space="0" w:color="auto"/>
                                <w:left w:val="none" w:sz="0" w:space="0" w:color="auto"/>
                                <w:bottom w:val="none" w:sz="0" w:space="0" w:color="auto"/>
                                <w:right w:val="none" w:sz="0" w:space="0" w:color="auto"/>
                              </w:divBdr>
                              <w:divsChild>
                                <w:div w:id="1003317059">
                                  <w:marLeft w:val="300"/>
                                  <w:marRight w:val="0"/>
                                  <w:marTop w:val="0"/>
                                  <w:marBottom w:val="0"/>
                                  <w:divBdr>
                                    <w:top w:val="none" w:sz="0" w:space="0" w:color="auto"/>
                                    <w:left w:val="none" w:sz="0" w:space="0" w:color="auto"/>
                                    <w:bottom w:val="none" w:sz="0" w:space="0" w:color="auto"/>
                                    <w:right w:val="none" w:sz="0" w:space="0" w:color="auto"/>
                                  </w:divBdr>
                                  <w:divsChild>
                                    <w:div w:id="12295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136813">
                  <w:marLeft w:val="0"/>
                  <w:marRight w:val="0"/>
                  <w:marTop w:val="0"/>
                  <w:marBottom w:val="0"/>
                  <w:divBdr>
                    <w:top w:val="none" w:sz="0" w:space="0" w:color="auto"/>
                    <w:left w:val="none" w:sz="0" w:space="0" w:color="auto"/>
                    <w:bottom w:val="none" w:sz="0" w:space="0" w:color="auto"/>
                    <w:right w:val="none" w:sz="0" w:space="0" w:color="auto"/>
                  </w:divBdr>
                  <w:divsChild>
                    <w:div w:id="150219914">
                      <w:marLeft w:val="0"/>
                      <w:marRight w:val="0"/>
                      <w:marTop w:val="0"/>
                      <w:marBottom w:val="0"/>
                      <w:divBdr>
                        <w:top w:val="none" w:sz="0" w:space="0" w:color="auto"/>
                        <w:left w:val="none" w:sz="0" w:space="0" w:color="auto"/>
                        <w:bottom w:val="none" w:sz="0" w:space="0" w:color="auto"/>
                        <w:right w:val="none" w:sz="0" w:space="0" w:color="auto"/>
                      </w:divBdr>
                      <w:divsChild>
                        <w:div w:id="694307552">
                          <w:marLeft w:val="0"/>
                          <w:marRight w:val="0"/>
                          <w:marTop w:val="0"/>
                          <w:marBottom w:val="0"/>
                          <w:divBdr>
                            <w:top w:val="none" w:sz="0" w:space="0" w:color="auto"/>
                            <w:left w:val="none" w:sz="0" w:space="0" w:color="auto"/>
                            <w:bottom w:val="none" w:sz="0" w:space="0" w:color="auto"/>
                            <w:right w:val="none" w:sz="0" w:space="0" w:color="auto"/>
                          </w:divBdr>
                          <w:divsChild>
                            <w:div w:id="1648509544">
                              <w:marLeft w:val="0"/>
                              <w:marRight w:val="0"/>
                              <w:marTop w:val="0"/>
                              <w:marBottom w:val="0"/>
                              <w:divBdr>
                                <w:top w:val="none" w:sz="0" w:space="0" w:color="auto"/>
                                <w:left w:val="none" w:sz="0" w:space="0" w:color="auto"/>
                                <w:bottom w:val="none" w:sz="0" w:space="0" w:color="auto"/>
                                <w:right w:val="none" w:sz="0" w:space="0" w:color="auto"/>
                              </w:divBdr>
                              <w:divsChild>
                                <w:div w:id="1754625385">
                                  <w:marLeft w:val="0"/>
                                  <w:marRight w:val="0"/>
                                  <w:marTop w:val="0"/>
                                  <w:marBottom w:val="0"/>
                                  <w:divBdr>
                                    <w:top w:val="none" w:sz="0" w:space="0" w:color="auto"/>
                                    <w:left w:val="none" w:sz="0" w:space="0" w:color="auto"/>
                                    <w:bottom w:val="none" w:sz="0" w:space="0" w:color="auto"/>
                                    <w:right w:val="none" w:sz="0" w:space="0" w:color="auto"/>
                                  </w:divBdr>
                                  <w:divsChild>
                                    <w:div w:id="1411734548">
                                      <w:marLeft w:val="0"/>
                                      <w:marRight w:val="0"/>
                                      <w:marTop w:val="0"/>
                                      <w:marBottom w:val="0"/>
                                      <w:divBdr>
                                        <w:top w:val="none" w:sz="0" w:space="0" w:color="auto"/>
                                        <w:left w:val="none" w:sz="0" w:space="0" w:color="auto"/>
                                        <w:bottom w:val="none" w:sz="0" w:space="0" w:color="auto"/>
                                        <w:right w:val="none" w:sz="0" w:space="0" w:color="auto"/>
                                      </w:divBdr>
                                    </w:div>
                                    <w:div w:id="219487273">
                                      <w:marLeft w:val="0"/>
                                      <w:marRight w:val="0"/>
                                      <w:marTop w:val="0"/>
                                      <w:marBottom w:val="0"/>
                                      <w:divBdr>
                                        <w:top w:val="none" w:sz="0" w:space="0" w:color="auto"/>
                                        <w:left w:val="none" w:sz="0" w:space="0" w:color="auto"/>
                                        <w:bottom w:val="none" w:sz="0" w:space="0" w:color="auto"/>
                                        <w:right w:val="none" w:sz="0" w:space="0" w:color="auto"/>
                                      </w:divBdr>
                                    </w:div>
                                    <w:div w:id="1079136007">
                                      <w:marLeft w:val="0"/>
                                      <w:marRight w:val="0"/>
                                      <w:marTop w:val="0"/>
                                      <w:marBottom w:val="0"/>
                                      <w:divBdr>
                                        <w:top w:val="none" w:sz="0" w:space="0" w:color="auto"/>
                                        <w:left w:val="none" w:sz="0" w:space="0" w:color="auto"/>
                                        <w:bottom w:val="none" w:sz="0" w:space="0" w:color="auto"/>
                                        <w:right w:val="none" w:sz="0" w:space="0" w:color="auto"/>
                                      </w:divBdr>
                                    </w:div>
                                    <w:div w:id="1768114370">
                                      <w:marLeft w:val="0"/>
                                      <w:marRight w:val="0"/>
                                      <w:marTop w:val="150"/>
                                      <w:marBottom w:val="0"/>
                                      <w:divBdr>
                                        <w:top w:val="none" w:sz="0" w:space="0" w:color="auto"/>
                                        <w:left w:val="none" w:sz="0" w:space="0" w:color="auto"/>
                                        <w:bottom w:val="none" w:sz="0" w:space="0" w:color="auto"/>
                                        <w:right w:val="none" w:sz="0" w:space="0" w:color="auto"/>
                                      </w:divBdr>
                                    </w:div>
                                    <w:div w:id="158329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923567">
                  <w:marLeft w:val="0"/>
                  <w:marRight w:val="0"/>
                  <w:marTop w:val="0"/>
                  <w:marBottom w:val="0"/>
                  <w:divBdr>
                    <w:top w:val="none" w:sz="0" w:space="0" w:color="auto"/>
                    <w:left w:val="none" w:sz="0" w:space="0" w:color="auto"/>
                    <w:bottom w:val="none" w:sz="0" w:space="0" w:color="auto"/>
                    <w:right w:val="none" w:sz="0" w:space="0" w:color="auto"/>
                  </w:divBdr>
                  <w:divsChild>
                    <w:div w:id="7604550">
                      <w:marLeft w:val="0"/>
                      <w:marRight w:val="0"/>
                      <w:marTop w:val="0"/>
                      <w:marBottom w:val="0"/>
                      <w:divBdr>
                        <w:top w:val="none" w:sz="0" w:space="0" w:color="auto"/>
                        <w:left w:val="none" w:sz="0" w:space="0" w:color="auto"/>
                        <w:bottom w:val="none" w:sz="0" w:space="0" w:color="auto"/>
                        <w:right w:val="none" w:sz="0" w:space="0" w:color="auto"/>
                      </w:divBdr>
                      <w:divsChild>
                        <w:div w:id="871915830">
                          <w:marLeft w:val="0"/>
                          <w:marRight w:val="0"/>
                          <w:marTop w:val="0"/>
                          <w:marBottom w:val="0"/>
                          <w:divBdr>
                            <w:top w:val="none" w:sz="0" w:space="0" w:color="auto"/>
                            <w:left w:val="none" w:sz="0" w:space="0" w:color="auto"/>
                            <w:bottom w:val="none" w:sz="0" w:space="0" w:color="auto"/>
                            <w:right w:val="none" w:sz="0" w:space="0" w:color="auto"/>
                          </w:divBdr>
                          <w:divsChild>
                            <w:div w:id="1202286771">
                              <w:marLeft w:val="0"/>
                              <w:marRight w:val="0"/>
                              <w:marTop w:val="0"/>
                              <w:marBottom w:val="0"/>
                              <w:divBdr>
                                <w:top w:val="none" w:sz="0" w:space="0" w:color="auto"/>
                                <w:left w:val="none" w:sz="0" w:space="0" w:color="auto"/>
                                <w:bottom w:val="none" w:sz="0" w:space="0" w:color="auto"/>
                                <w:right w:val="none" w:sz="0" w:space="0" w:color="auto"/>
                              </w:divBdr>
                              <w:divsChild>
                                <w:div w:id="1921909608">
                                  <w:marLeft w:val="0"/>
                                  <w:marRight w:val="0"/>
                                  <w:marTop w:val="0"/>
                                  <w:marBottom w:val="0"/>
                                  <w:divBdr>
                                    <w:top w:val="none" w:sz="0" w:space="0" w:color="auto"/>
                                    <w:left w:val="none" w:sz="0" w:space="0" w:color="auto"/>
                                    <w:bottom w:val="none" w:sz="0" w:space="0" w:color="auto"/>
                                    <w:right w:val="none" w:sz="0" w:space="0" w:color="auto"/>
                                  </w:divBdr>
                                  <w:divsChild>
                                    <w:div w:id="1154955684">
                                      <w:marLeft w:val="0"/>
                                      <w:marRight w:val="0"/>
                                      <w:marTop w:val="0"/>
                                      <w:marBottom w:val="450"/>
                                      <w:divBdr>
                                        <w:top w:val="none" w:sz="0" w:space="0" w:color="auto"/>
                                        <w:left w:val="none" w:sz="0" w:space="0" w:color="auto"/>
                                        <w:bottom w:val="none" w:sz="0" w:space="0" w:color="auto"/>
                                        <w:right w:val="none" w:sz="0" w:space="0" w:color="auto"/>
                                      </w:divBdr>
                                      <w:divsChild>
                                        <w:div w:id="604651126">
                                          <w:marLeft w:val="0"/>
                                          <w:marRight w:val="0"/>
                                          <w:marTop w:val="0"/>
                                          <w:marBottom w:val="0"/>
                                          <w:divBdr>
                                            <w:top w:val="none" w:sz="0" w:space="0" w:color="auto"/>
                                            <w:left w:val="none" w:sz="0" w:space="0" w:color="auto"/>
                                            <w:bottom w:val="none" w:sz="0" w:space="0" w:color="auto"/>
                                            <w:right w:val="none" w:sz="0" w:space="0" w:color="auto"/>
                                          </w:divBdr>
                                          <w:divsChild>
                                            <w:div w:id="461115491">
                                              <w:marLeft w:val="0"/>
                                              <w:marRight w:val="0"/>
                                              <w:marTop w:val="0"/>
                                              <w:marBottom w:val="0"/>
                                              <w:divBdr>
                                                <w:top w:val="none" w:sz="0" w:space="0" w:color="auto"/>
                                                <w:left w:val="none" w:sz="0" w:space="0" w:color="auto"/>
                                                <w:bottom w:val="none" w:sz="0" w:space="0" w:color="auto"/>
                                                <w:right w:val="none" w:sz="0" w:space="0" w:color="auto"/>
                                              </w:divBdr>
                                              <w:divsChild>
                                                <w:div w:id="1398822588">
                                                  <w:marLeft w:val="0"/>
                                                  <w:marRight w:val="0"/>
                                                  <w:marTop w:val="0"/>
                                                  <w:marBottom w:val="0"/>
                                                  <w:divBdr>
                                                    <w:top w:val="none" w:sz="0" w:space="0" w:color="auto"/>
                                                    <w:left w:val="none" w:sz="0" w:space="0" w:color="auto"/>
                                                    <w:bottom w:val="none" w:sz="0" w:space="0" w:color="auto"/>
                                                    <w:right w:val="none" w:sz="0" w:space="0" w:color="auto"/>
                                                  </w:divBdr>
                                                  <w:divsChild>
                                                    <w:div w:id="579678927">
                                                      <w:marLeft w:val="0"/>
                                                      <w:marRight w:val="0"/>
                                                      <w:marTop w:val="0"/>
                                                      <w:marBottom w:val="0"/>
                                                      <w:divBdr>
                                                        <w:top w:val="none" w:sz="0" w:space="0" w:color="auto"/>
                                                        <w:left w:val="none" w:sz="0" w:space="0" w:color="auto"/>
                                                        <w:bottom w:val="none" w:sz="0" w:space="0" w:color="auto"/>
                                                        <w:right w:val="none" w:sz="0" w:space="0" w:color="auto"/>
                                                      </w:divBdr>
                                                      <w:divsChild>
                                                        <w:div w:id="92553734">
                                                          <w:marLeft w:val="0"/>
                                                          <w:marRight w:val="0"/>
                                                          <w:marTop w:val="0"/>
                                                          <w:marBottom w:val="0"/>
                                                          <w:divBdr>
                                                            <w:top w:val="none" w:sz="0" w:space="0" w:color="auto"/>
                                                            <w:left w:val="none" w:sz="0" w:space="0" w:color="auto"/>
                                                            <w:bottom w:val="none" w:sz="0" w:space="0" w:color="auto"/>
                                                            <w:right w:val="none" w:sz="0" w:space="0" w:color="auto"/>
                                                          </w:divBdr>
                                                          <w:divsChild>
                                                            <w:div w:id="378163242">
                                                              <w:marLeft w:val="0"/>
                                                              <w:marRight w:val="0"/>
                                                              <w:marTop w:val="0"/>
                                                              <w:marBottom w:val="0"/>
                                                              <w:divBdr>
                                                                <w:top w:val="none" w:sz="0" w:space="0" w:color="auto"/>
                                                                <w:left w:val="none" w:sz="0" w:space="0" w:color="auto"/>
                                                                <w:bottom w:val="none" w:sz="0" w:space="0" w:color="auto"/>
                                                                <w:right w:val="none" w:sz="0" w:space="0" w:color="auto"/>
                                                              </w:divBdr>
                                                            </w:div>
                                                          </w:divsChild>
                                                        </w:div>
                                                        <w:div w:id="1943417114">
                                                          <w:marLeft w:val="0"/>
                                                          <w:marRight w:val="0"/>
                                                          <w:marTop w:val="0"/>
                                                          <w:marBottom w:val="0"/>
                                                          <w:divBdr>
                                                            <w:top w:val="none" w:sz="0" w:space="0" w:color="auto"/>
                                                            <w:left w:val="none" w:sz="0" w:space="0" w:color="auto"/>
                                                            <w:bottom w:val="none" w:sz="0" w:space="0" w:color="auto"/>
                                                            <w:right w:val="none" w:sz="0" w:space="0" w:color="auto"/>
                                                          </w:divBdr>
                                                        </w:div>
                                                        <w:div w:id="1325010983">
                                                          <w:marLeft w:val="0"/>
                                                          <w:marRight w:val="0"/>
                                                          <w:marTop w:val="0"/>
                                                          <w:marBottom w:val="0"/>
                                                          <w:divBdr>
                                                            <w:top w:val="none" w:sz="0" w:space="0" w:color="auto"/>
                                                            <w:left w:val="none" w:sz="0" w:space="0" w:color="auto"/>
                                                            <w:bottom w:val="none" w:sz="0" w:space="0" w:color="auto"/>
                                                            <w:right w:val="none" w:sz="0" w:space="0" w:color="auto"/>
                                                          </w:divBdr>
                                                        </w:div>
                                                      </w:divsChild>
                                                    </w:div>
                                                    <w:div w:id="1778325359">
                                                      <w:marLeft w:val="0"/>
                                                      <w:marRight w:val="0"/>
                                                      <w:marTop w:val="0"/>
                                                      <w:marBottom w:val="0"/>
                                                      <w:divBdr>
                                                        <w:top w:val="none" w:sz="0" w:space="0" w:color="auto"/>
                                                        <w:left w:val="none" w:sz="0" w:space="0" w:color="auto"/>
                                                        <w:bottom w:val="none" w:sz="0" w:space="0" w:color="auto"/>
                                                        <w:right w:val="none" w:sz="0" w:space="0" w:color="auto"/>
                                                      </w:divBdr>
                                                      <w:divsChild>
                                                        <w:div w:id="1057508647">
                                                          <w:marLeft w:val="0"/>
                                                          <w:marRight w:val="0"/>
                                                          <w:marTop w:val="0"/>
                                                          <w:marBottom w:val="0"/>
                                                          <w:divBdr>
                                                            <w:top w:val="none" w:sz="0" w:space="0" w:color="auto"/>
                                                            <w:left w:val="none" w:sz="0" w:space="0" w:color="auto"/>
                                                            <w:bottom w:val="none" w:sz="0" w:space="0" w:color="auto"/>
                                                            <w:right w:val="none" w:sz="0" w:space="0" w:color="auto"/>
                                                          </w:divBdr>
                                                          <w:divsChild>
                                                            <w:div w:id="12957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8452">
                                                      <w:marLeft w:val="0"/>
                                                      <w:marRight w:val="0"/>
                                                      <w:marTop w:val="0"/>
                                                      <w:marBottom w:val="0"/>
                                                      <w:divBdr>
                                                        <w:top w:val="none" w:sz="0" w:space="0" w:color="auto"/>
                                                        <w:left w:val="none" w:sz="0" w:space="0" w:color="auto"/>
                                                        <w:bottom w:val="none" w:sz="0" w:space="0" w:color="auto"/>
                                                        <w:right w:val="none" w:sz="0" w:space="0" w:color="auto"/>
                                                      </w:divBdr>
                                                      <w:divsChild>
                                                        <w:div w:id="682392417">
                                                          <w:marLeft w:val="0"/>
                                                          <w:marRight w:val="0"/>
                                                          <w:marTop w:val="0"/>
                                                          <w:marBottom w:val="0"/>
                                                          <w:divBdr>
                                                            <w:top w:val="none" w:sz="0" w:space="0" w:color="auto"/>
                                                            <w:left w:val="none" w:sz="0" w:space="0" w:color="auto"/>
                                                            <w:bottom w:val="none" w:sz="0" w:space="0" w:color="auto"/>
                                                            <w:right w:val="none" w:sz="0" w:space="0" w:color="auto"/>
                                                          </w:divBdr>
                                                          <w:divsChild>
                                                            <w:div w:id="235819308">
                                                              <w:marLeft w:val="0"/>
                                                              <w:marRight w:val="0"/>
                                                              <w:marTop w:val="0"/>
                                                              <w:marBottom w:val="0"/>
                                                              <w:divBdr>
                                                                <w:top w:val="none" w:sz="0" w:space="0" w:color="auto"/>
                                                                <w:left w:val="none" w:sz="0" w:space="0" w:color="auto"/>
                                                                <w:bottom w:val="none" w:sz="0" w:space="0" w:color="auto"/>
                                                                <w:right w:val="none" w:sz="0" w:space="0" w:color="auto"/>
                                                              </w:divBdr>
                                                            </w:div>
                                                            <w:div w:id="346061947">
                                                              <w:marLeft w:val="0"/>
                                                              <w:marRight w:val="0"/>
                                                              <w:marTop w:val="0"/>
                                                              <w:marBottom w:val="0"/>
                                                              <w:divBdr>
                                                                <w:top w:val="none" w:sz="0" w:space="0" w:color="auto"/>
                                                                <w:left w:val="none" w:sz="0" w:space="0" w:color="auto"/>
                                                                <w:bottom w:val="none" w:sz="0" w:space="0" w:color="auto"/>
                                                                <w:right w:val="none" w:sz="0" w:space="0" w:color="auto"/>
                                                              </w:divBdr>
                                                              <w:divsChild>
                                                                <w:div w:id="545680062">
                                                                  <w:marLeft w:val="0"/>
                                                                  <w:marRight w:val="0"/>
                                                                  <w:marTop w:val="0"/>
                                                                  <w:marBottom w:val="0"/>
                                                                  <w:divBdr>
                                                                    <w:top w:val="none" w:sz="0" w:space="0" w:color="auto"/>
                                                                    <w:left w:val="none" w:sz="0" w:space="0" w:color="auto"/>
                                                                    <w:bottom w:val="none" w:sz="0" w:space="0" w:color="auto"/>
                                                                    <w:right w:val="none" w:sz="0" w:space="0" w:color="auto"/>
                                                                  </w:divBdr>
                                                                  <w:divsChild>
                                                                    <w:div w:id="99302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593906">
                  <w:marLeft w:val="0"/>
                  <w:marRight w:val="0"/>
                  <w:marTop w:val="0"/>
                  <w:marBottom w:val="0"/>
                  <w:divBdr>
                    <w:top w:val="none" w:sz="0" w:space="0" w:color="auto"/>
                    <w:left w:val="none" w:sz="0" w:space="0" w:color="auto"/>
                    <w:bottom w:val="none" w:sz="0" w:space="0" w:color="auto"/>
                    <w:right w:val="none" w:sz="0" w:space="0" w:color="auto"/>
                  </w:divBdr>
                  <w:divsChild>
                    <w:div w:id="1648632868">
                      <w:marLeft w:val="0"/>
                      <w:marRight w:val="0"/>
                      <w:marTop w:val="0"/>
                      <w:marBottom w:val="0"/>
                      <w:divBdr>
                        <w:top w:val="none" w:sz="0" w:space="0" w:color="auto"/>
                        <w:left w:val="none" w:sz="0" w:space="0" w:color="auto"/>
                        <w:bottom w:val="none" w:sz="0" w:space="0" w:color="auto"/>
                        <w:right w:val="none" w:sz="0" w:space="0" w:color="auto"/>
                      </w:divBdr>
                      <w:divsChild>
                        <w:div w:id="2103524906">
                          <w:marLeft w:val="0"/>
                          <w:marRight w:val="0"/>
                          <w:marTop w:val="0"/>
                          <w:marBottom w:val="0"/>
                          <w:divBdr>
                            <w:top w:val="none" w:sz="0" w:space="0" w:color="auto"/>
                            <w:left w:val="none" w:sz="0" w:space="0" w:color="auto"/>
                            <w:bottom w:val="none" w:sz="0" w:space="0" w:color="auto"/>
                            <w:right w:val="none" w:sz="0" w:space="0" w:color="auto"/>
                          </w:divBdr>
                          <w:divsChild>
                            <w:div w:id="2134639106">
                              <w:marLeft w:val="0"/>
                              <w:marRight w:val="0"/>
                              <w:marTop w:val="0"/>
                              <w:marBottom w:val="0"/>
                              <w:divBdr>
                                <w:top w:val="none" w:sz="0" w:space="0" w:color="auto"/>
                                <w:left w:val="none" w:sz="0" w:space="0" w:color="auto"/>
                                <w:bottom w:val="none" w:sz="0" w:space="0" w:color="auto"/>
                                <w:right w:val="none" w:sz="0" w:space="0" w:color="auto"/>
                              </w:divBdr>
                              <w:divsChild>
                                <w:div w:id="20812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661598">
          <w:marLeft w:val="0"/>
          <w:marRight w:val="0"/>
          <w:marTop w:val="0"/>
          <w:marBottom w:val="0"/>
          <w:divBdr>
            <w:top w:val="none" w:sz="0" w:space="0" w:color="auto"/>
            <w:left w:val="none" w:sz="0" w:space="0" w:color="auto"/>
            <w:bottom w:val="none" w:sz="0" w:space="0" w:color="auto"/>
            <w:right w:val="none" w:sz="0" w:space="0" w:color="auto"/>
          </w:divBdr>
          <w:divsChild>
            <w:div w:id="1039432316">
              <w:marLeft w:val="0"/>
              <w:marRight w:val="0"/>
              <w:marTop w:val="0"/>
              <w:marBottom w:val="0"/>
              <w:divBdr>
                <w:top w:val="none" w:sz="0" w:space="0" w:color="auto"/>
                <w:left w:val="none" w:sz="0" w:space="0" w:color="auto"/>
                <w:bottom w:val="none" w:sz="0" w:space="0" w:color="auto"/>
                <w:right w:val="none" w:sz="0" w:space="0" w:color="auto"/>
              </w:divBdr>
              <w:divsChild>
                <w:div w:id="634987512">
                  <w:marLeft w:val="0"/>
                  <w:marRight w:val="0"/>
                  <w:marTop w:val="0"/>
                  <w:marBottom w:val="0"/>
                  <w:divBdr>
                    <w:top w:val="none" w:sz="0" w:space="0" w:color="auto"/>
                    <w:left w:val="none" w:sz="0" w:space="0" w:color="auto"/>
                    <w:bottom w:val="none" w:sz="0" w:space="0" w:color="auto"/>
                    <w:right w:val="none" w:sz="0" w:space="0" w:color="auto"/>
                  </w:divBdr>
                </w:div>
              </w:divsChild>
            </w:div>
            <w:div w:id="1309478120">
              <w:marLeft w:val="0"/>
              <w:marRight w:val="0"/>
              <w:marTop w:val="0"/>
              <w:marBottom w:val="0"/>
              <w:divBdr>
                <w:top w:val="none" w:sz="0" w:space="0" w:color="auto"/>
                <w:left w:val="none" w:sz="0" w:space="0" w:color="auto"/>
                <w:bottom w:val="none" w:sz="0" w:space="0" w:color="auto"/>
                <w:right w:val="none" w:sz="0" w:space="0" w:color="auto"/>
              </w:divBdr>
              <w:divsChild>
                <w:div w:id="1372921036">
                  <w:marLeft w:val="0"/>
                  <w:marRight w:val="300"/>
                  <w:marTop w:val="0"/>
                  <w:marBottom w:val="300"/>
                  <w:divBdr>
                    <w:top w:val="none" w:sz="0" w:space="0" w:color="auto"/>
                    <w:left w:val="none" w:sz="0" w:space="0" w:color="auto"/>
                    <w:bottom w:val="none" w:sz="0" w:space="0" w:color="auto"/>
                    <w:right w:val="none" w:sz="0" w:space="0" w:color="auto"/>
                  </w:divBdr>
                  <w:divsChild>
                    <w:div w:id="20985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647253">
          <w:marLeft w:val="0"/>
          <w:marRight w:val="0"/>
          <w:marTop w:val="0"/>
          <w:marBottom w:val="0"/>
          <w:divBdr>
            <w:top w:val="none" w:sz="0" w:space="0" w:color="auto"/>
            <w:left w:val="none" w:sz="0" w:space="0" w:color="auto"/>
            <w:bottom w:val="none" w:sz="0" w:space="0" w:color="auto"/>
            <w:right w:val="none" w:sz="0" w:space="0" w:color="auto"/>
          </w:divBdr>
          <w:divsChild>
            <w:div w:id="16278513">
              <w:marLeft w:val="0"/>
              <w:marRight w:val="0"/>
              <w:marTop w:val="0"/>
              <w:marBottom w:val="0"/>
              <w:divBdr>
                <w:top w:val="none" w:sz="0" w:space="0" w:color="auto"/>
                <w:left w:val="none" w:sz="0" w:space="0" w:color="auto"/>
                <w:bottom w:val="none" w:sz="0" w:space="0" w:color="auto"/>
                <w:right w:val="none" w:sz="0" w:space="0" w:color="auto"/>
              </w:divBdr>
            </w:div>
          </w:divsChild>
        </w:div>
        <w:div w:id="2057653491">
          <w:marLeft w:val="0"/>
          <w:marRight w:val="0"/>
          <w:marTop w:val="0"/>
          <w:marBottom w:val="0"/>
          <w:divBdr>
            <w:top w:val="none" w:sz="0" w:space="0" w:color="auto"/>
            <w:left w:val="none" w:sz="0" w:space="0" w:color="auto"/>
            <w:bottom w:val="none" w:sz="0" w:space="0" w:color="auto"/>
            <w:right w:val="none" w:sz="0" w:space="0" w:color="auto"/>
          </w:divBdr>
          <w:divsChild>
            <w:div w:id="5134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rtan.gr/nea-blog/blogs/437-paidiki-monaksia" TargetMode="External"/><Relationship Id="rId13" Type="http://schemas.openxmlformats.org/officeDocument/2006/relationships/hyperlink" Target="https://spartan.gr/nea-blog/blogs/387-asfaleia-ton-paidion-apo-tis-anoiksiatikes-allergies" TargetMode="External"/><Relationship Id="rId18" Type="http://schemas.openxmlformats.org/officeDocument/2006/relationships/hyperlink" Target="https://spartan.gr/nea-blog/blogs/329-tips-gia-na-prostatepsete-ta-paidia-sas-apo-tis-anoiksiatikes-gripes" TargetMode="External"/><Relationship Id="rId3" Type="http://schemas.openxmlformats.org/officeDocument/2006/relationships/settings" Target="settings.xml"/><Relationship Id="rId21" Type="http://schemas.openxmlformats.org/officeDocument/2006/relationships/hyperlink" Target="https://spartan.gr/nea-blog/blogs/356-asfaleia-spitioy-kindynoi-pou-agnooyme-kai-pos-na-profylaxthoyme" TargetMode="External"/><Relationship Id="rId7" Type="http://schemas.openxmlformats.org/officeDocument/2006/relationships/hyperlink" Target="https://spartan.gr/nea-blog/blogs/453-epilogh-babysitter" TargetMode="External"/><Relationship Id="rId12" Type="http://schemas.openxmlformats.org/officeDocument/2006/relationships/hyperlink" Target="https://spartan.gr/nea-blog/blogs/535-asfaleia-paidion-sto-aftokinito" TargetMode="External"/><Relationship Id="rId17" Type="http://schemas.openxmlformats.org/officeDocument/2006/relationships/hyperlink" Target="https://spartan.gr/nea-blog/blogs/504-diaxeirisi-anasfaleias" TargetMode="External"/><Relationship Id="rId2" Type="http://schemas.openxmlformats.org/officeDocument/2006/relationships/styles" Target="styles.xml"/><Relationship Id="rId16" Type="http://schemas.openxmlformats.org/officeDocument/2006/relationships/hyperlink" Target="https://spartan.gr/nea-blog/blogs/359-profylakste-ta-paidia-sas-apo-tis-ioseis" TargetMode="External"/><Relationship Id="rId20" Type="http://schemas.openxmlformats.org/officeDocument/2006/relationships/hyperlink" Target="https://spartan.gr/nea-blog/blogs/544-viologika-proionta-ofeli-kai-kindynoi" TargetMode="External"/><Relationship Id="rId1" Type="http://schemas.openxmlformats.org/officeDocument/2006/relationships/numbering" Target="numbering.xml"/><Relationship Id="rId6" Type="http://schemas.openxmlformats.org/officeDocument/2006/relationships/hyperlink" Target="https://spartan.gr/nea-blog/blogs/448-pos-na-prostatepsete-to-paidi-sas-apo-tin-apagogi" TargetMode="External"/><Relationship Id="rId11" Type="http://schemas.openxmlformats.org/officeDocument/2006/relationships/hyperlink" Target="https://spartan.gr/nea-blog/blogs/499-h-aksia-tis-filias" TargetMode="External"/><Relationship Id="rId5" Type="http://schemas.openxmlformats.org/officeDocument/2006/relationships/image" Target="media/image1.png"/><Relationship Id="rId15" Type="http://schemas.openxmlformats.org/officeDocument/2006/relationships/hyperlink" Target="https://spartan.gr/nea-blog/blogs/381-ta-ofeli-mias-agkalias-gia-mikroys-kai-megalous" TargetMode="External"/><Relationship Id="rId23" Type="http://schemas.openxmlformats.org/officeDocument/2006/relationships/theme" Target="theme/theme1.xml"/><Relationship Id="rId10" Type="http://schemas.openxmlformats.org/officeDocument/2006/relationships/hyperlink" Target="https://spartan.gr/nea-blog/blogs/496-gonikos-elegxos-stis-othones-praktikes-symvoules-gia-kathe-syskevi" TargetMode="External"/><Relationship Id="rId19" Type="http://schemas.openxmlformats.org/officeDocument/2006/relationships/hyperlink" Target="https://spartan.gr/nea-blog/blogs/541-i-simasia-tis-prolipsis-stin-ygeia" TargetMode="External"/><Relationship Id="rId4" Type="http://schemas.openxmlformats.org/officeDocument/2006/relationships/webSettings" Target="webSettings.xml"/><Relationship Id="rId9" Type="http://schemas.openxmlformats.org/officeDocument/2006/relationships/hyperlink" Target="https://spartan.gr/nea-blog/blogs/386-ti-simainei-asfaleia-gia-mia-gynaika" TargetMode="External"/><Relationship Id="rId14" Type="http://schemas.openxmlformats.org/officeDocument/2006/relationships/hyperlink" Target="https://spartan.gr/nea-blog/blogs/505-paidikos-fovos-gia-to-skotadi-aities-kai-antimetopisi"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1120</Words>
  <Characters>6051</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Lefkothea Sotiropoulou</dc:creator>
  <cp:keywords/>
  <dc:description/>
  <cp:lastModifiedBy>Lefkothea Sotiropoulou</cp:lastModifiedBy>
  <cp:revision>3</cp:revision>
  <dcterms:created xsi:type="dcterms:W3CDTF">2024-11-20T19:18:00Z</dcterms:created>
  <dcterms:modified xsi:type="dcterms:W3CDTF">2024-11-20T19:50:00Z</dcterms:modified>
</cp:coreProperties>
</file>