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B1" w:rsidRDefault="00C82FB1" w:rsidP="00C82F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SIMPLE</w:t>
      </w:r>
      <w:r w:rsidRPr="00C82FB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FUTURE</w:t>
      </w:r>
      <w:r w:rsidRPr="00C82FB1">
        <w:rPr>
          <w:b/>
          <w:sz w:val="32"/>
          <w:szCs w:val="32"/>
          <w:u w:val="single"/>
        </w:rPr>
        <w:t xml:space="preserve"> –</w:t>
      </w:r>
      <w:r>
        <w:rPr>
          <w:b/>
          <w:sz w:val="32"/>
          <w:szCs w:val="32"/>
          <w:u w:val="single"/>
        </w:rPr>
        <w:t>ΑΠΛΟΣ ΜΕΛΛΟΝΤΑΣ</w:t>
      </w:r>
    </w:p>
    <w:p w:rsidR="00C82FB1" w:rsidRPr="00C82FB1" w:rsidRDefault="00C82FB1" w:rsidP="00C82FB1">
      <w:pPr>
        <w:jc w:val="center"/>
        <w:rPr>
          <w:b/>
          <w:sz w:val="32"/>
          <w:szCs w:val="32"/>
          <w:u w:val="single"/>
        </w:rPr>
      </w:pPr>
    </w:p>
    <w:p w:rsidR="00C82FB1" w:rsidRPr="00C82FB1" w:rsidRDefault="00C82FB1" w:rsidP="00C82FB1">
      <w:pPr>
        <w:jc w:val="center"/>
        <w:rPr>
          <w:b/>
          <w:sz w:val="32"/>
          <w:szCs w:val="32"/>
          <w:u w:val="single"/>
        </w:rPr>
      </w:pPr>
    </w:p>
    <w:p w:rsidR="00C82FB1" w:rsidRDefault="00C82FB1" w:rsidP="00C82FB1">
      <w:pPr>
        <w:jc w:val="center"/>
        <w:rPr>
          <w:b/>
          <w:sz w:val="32"/>
          <w:szCs w:val="32"/>
          <w:u w:val="single"/>
        </w:rPr>
      </w:pPr>
    </w:p>
    <w:p w:rsidR="00C82FB1" w:rsidRDefault="00C82FB1" w:rsidP="00C82FB1">
      <w:pPr>
        <w:rPr>
          <w:b/>
          <w:sz w:val="32"/>
          <w:szCs w:val="32"/>
        </w:rPr>
      </w:pPr>
      <w:r>
        <w:rPr>
          <w:b/>
          <w:sz w:val="32"/>
          <w:szCs w:val="32"/>
        </w:rPr>
        <w:t>Ο Απλός Μέλλοντας σχηματίζεται ως εξής:</w:t>
      </w:r>
    </w:p>
    <w:p w:rsidR="00C82FB1" w:rsidRPr="00C82FB1" w:rsidRDefault="00C82FB1" w:rsidP="00C82FB1">
      <w:pPr>
        <w:rPr>
          <w:b/>
          <w:sz w:val="32"/>
          <w:szCs w:val="32"/>
        </w:rPr>
      </w:pPr>
    </w:p>
    <w:p w:rsidR="00C82FB1" w:rsidRPr="00C82FB1" w:rsidRDefault="00C82FB1" w:rsidP="00C82FB1">
      <w:pPr>
        <w:rPr>
          <w:b/>
          <w:sz w:val="32"/>
          <w:szCs w:val="32"/>
        </w:rPr>
      </w:pPr>
    </w:p>
    <w:p w:rsidR="00C82FB1" w:rsidRPr="00C82FB1" w:rsidRDefault="00C82FB1" w:rsidP="00C82FB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u w:val="single"/>
        </w:rPr>
        <w:t>Κατάφαση</w:t>
      </w:r>
      <w:r w:rsidRPr="00C82FB1">
        <w:rPr>
          <w:b/>
          <w:sz w:val="32"/>
          <w:szCs w:val="32"/>
          <w:u w:val="single"/>
          <w:lang w:val="en-US"/>
        </w:rPr>
        <w:t xml:space="preserve">   </w:t>
      </w:r>
      <w:r w:rsidRPr="00C82FB1">
        <w:rPr>
          <w:b/>
          <w:sz w:val="32"/>
          <w:szCs w:val="32"/>
          <w:lang w:val="en-US"/>
        </w:rPr>
        <w:t xml:space="preserve">                  </w:t>
      </w:r>
      <w:r>
        <w:rPr>
          <w:b/>
          <w:sz w:val="32"/>
          <w:szCs w:val="32"/>
          <w:u w:val="single"/>
        </w:rPr>
        <w:t>Άρνηση</w:t>
      </w:r>
      <w:r w:rsidRPr="00C82FB1">
        <w:rPr>
          <w:b/>
          <w:sz w:val="32"/>
          <w:szCs w:val="32"/>
          <w:u w:val="single"/>
          <w:lang w:val="en-US"/>
        </w:rPr>
        <w:t xml:space="preserve"> </w:t>
      </w:r>
      <w:r w:rsidRPr="00C82FB1">
        <w:rPr>
          <w:b/>
          <w:sz w:val="32"/>
          <w:szCs w:val="32"/>
          <w:lang w:val="en-US"/>
        </w:rPr>
        <w:t xml:space="preserve">                      </w:t>
      </w:r>
      <w:r>
        <w:rPr>
          <w:b/>
          <w:sz w:val="32"/>
          <w:szCs w:val="32"/>
          <w:u w:val="single"/>
        </w:rPr>
        <w:t>Ερώτηση</w:t>
      </w:r>
    </w:p>
    <w:p w:rsidR="00C82FB1" w:rsidRPr="00C82FB1" w:rsidRDefault="00C82FB1" w:rsidP="00C82FB1">
      <w:pPr>
        <w:rPr>
          <w:b/>
          <w:sz w:val="32"/>
          <w:szCs w:val="32"/>
          <w:lang w:val="en-US"/>
        </w:rPr>
      </w:pPr>
    </w:p>
    <w:p w:rsidR="00C82FB1" w:rsidRDefault="00C82FB1" w:rsidP="00C82FB1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lang w:val="en-US"/>
        </w:rPr>
        <w:t>I will play            I will not/won’t play           Will I play?</w:t>
      </w:r>
    </w:p>
    <w:p w:rsidR="00C82FB1" w:rsidRDefault="00C82FB1" w:rsidP="00C82FB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You will play      you will not/won’t play       Will you play?</w:t>
      </w:r>
    </w:p>
    <w:p w:rsidR="00C82FB1" w:rsidRDefault="00C82FB1" w:rsidP="00C82FB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He will play        he will not/won’t play         Will he play?</w:t>
      </w:r>
    </w:p>
    <w:p w:rsidR="00C82FB1" w:rsidRDefault="00C82FB1" w:rsidP="00C82FB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She will play       she will not/won’t play       Will she play?</w:t>
      </w:r>
    </w:p>
    <w:p w:rsidR="00C82FB1" w:rsidRDefault="00C82FB1" w:rsidP="00C82FB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It will play          it will not/won’t play           Will it play?</w:t>
      </w:r>
    </w:p>
    <w:p w:rsidR="00C82FB1" w:rsidRDefault="00C82FB1" w:rsidP="00C82FB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We will play       we will not/won’t play         Will we play?</w:t>
      </w:r>
    </w:p>
    <w:p w:rsidR="00C82FB1" w:rsidRDefault="00C82FB1" w:rsidP="00C82FB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You will play      you will not/won’t play       Will you play?</w:t>
      </w:r>
    </w:p>
    <w:p w:rsidR="00C82FB1" w:rsidRDefault="00C82FB1" w:rsidP="00C82FB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They will play    they will not/won’t play      Will they play?</w:t>
      </w:r>
    </w:p>
    <w:p w:rsidR="00C82FB1" w:rsidRDefault="00C82FB1" w:rsidP="00C82FB1">
      <w:pPr>
        <w:rPr>
          <w:b/>
          <w:sz w:val="32"/>
          <w:szCs w:val="32"/>
          <w:lang w:val="en-US"/>
        </w:rPr>
      </w:pPr>
    </w:p>
    <w:p w:rsidR="00C82FB1" w:rsidRDefault="00C82FB1" w:rsidP="00C82FB1">
      <w:pPr>
        <w:rPr>
          <w:b/>
          <w:sz w:val="32"/>
          <w:szCs w:val="32"/>
          <w:lang w:val="en-US"/>
        </w:rPr>
      </w:pPr>
    </w:p>
    <w:p w:rsidR="00C82FB1" w:rsidRDefault="00C82FB1" w:rsidP="00C82FB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Χρησιμοποιείται</w:t>
      </w:r>
      <w:r>
        <w:rPr>
          <w:b/>
          <w:sz w:val="32"/>
          <w:szCs w:val="32"/>
          <w:lang w:val="en-US"/>
        </w:rPr>
        <w:t>:</w:t>
      </w:r>
    </w:p>
    <w:p w:rsidR="00C82FB1" w:rsidRDefault="00C82FB1" w:rsidP="00C82FB1">
      <w:pPr>
        <w:rPr>
          <w:b/>
          <w:sz w:val="32"/>
          <w:szCs w:val="32"/>
          <w:lang w:val="en-US"/>
        </w:rPr>
      </w:pPr>
    </w:p>
    <w:p w:rsidR="00C82FB1" w:rsidRDefault="00C82FB1" w:rsidP="00C82FB1">
      <w:pPr>
        <w:rPr>
          <w:b/>
          <w:sz w:val="32"/>
          <w:szCs w:val="32"/>
          <w:lang w:val="en-US"/>
        </w:rPr>
      </w:pPr>
    </w:p>
    <w:p w:rsidR="00C82FB1" w:rsidRDefault="00C82FB1" w:rsidP="00C82FB1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Για πράξεις που θα συμβούν στο μέλλον.</w:t>
      </w:r>
    </w:p>
    <w:p w:rsidR="00C82FB1" w:rsidRDefault="00C82FB1" w:rsidP="00C82FB1">
      <w:pPr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Για αποφάσεις που παίρνουμε τη στιγμή που μιλάμε.</w:t>
      </w:r>
    </w:p>
    <w:p w:rsidR="00C82FB1" w:rsidRPr="00C82FB1" w:rsidRDefault="00C82FB1" w:rsidP="00C82FB1">
      <w:pPr>
        <w:rPr>
          <w:b/>
          <w:sz w:val="32"/>
          <w:szCs w:val="32"/>
        </w:rPr>
      </w:pPr>
    </w:p>
    <w:p w:rsidR="00C82FB1" w:rsidRPr="00C82FB1" w:rsidRDefault="00C82FB1" w:rsidP="00C82FB1">
      <w:pPr>
        <w:rPr>
          <w:b/>
          <w:sz w:val="32"/>
          <w:szCs w:val="32"/>
        </w:rPr>
      </w:pPr>
    </w:p>
    <w:p w:rsidR="00C82FB1" w:rsidRDefault="00C82FB1" w:rsidP="00C82FB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Λέξεις</w:t>
      </w:r>
      <w:r w:rsidRPr="00C82FB1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κλειδιά</w:t>
      </w:r>
      <w:r>
        <w:rPr>
          <w:b/>
          <w:sz w:val="32"/>
          <w:szCs w:val="32"/>
          <w:lang w:val="en-US"/>
        </w:rPr>
        <w:t>:</w:t>
      </w:r>
    </w:p>
    <w:p w:rsidR="00C82FB1" w:rsidRDefault="00C82FB1" w:rsidP="00C82FB1">
      <w:pPr>
        <w:rPr>
          <w:b/>
          <w:sz w:val="32"/>
          <w:szCs w:val="32"/>
          <w:lang w:val="en-US"/>
        </w:rPr>
      </w:pPr>
    </w:p>
    <w:p w:rsidR="00C82FB1" w:rsidRDefault="00C82FB1" w:rsidP="00C82FB1">
      <w:pPr>
        <w:rPr>
          <w:b/>
          <w:sz w:val="32"/>
          <w:szCs w:val="32"/>
          <w:lang w:val="en-US"/>
        </w:rPr>
      </w:pPr>
    </w:p>
    <w:p w:rsidR="00C82FB1" w:rsidRDefault="00C82FB1" w:rsidP="00C82FB1">
      <w:pPr>
        <w:rPr>
          <w:b/>
          <w:sz w:val="32"/>
          <w:szCs w:val="32"/>
          <w:u w:val="single"/>
          <w:lang w:val="en-GB"/>
        </w:rPr>
      </w:pPr>
      <w:r>
        <w:rPr>
          <w:b/>
          <w:sz w:val="32"/>
          <w:szCs w:val="32"/>
          <w:lang w:val="en-US"/>
        </w:rPr>
        <w:t>Tomorrow-tonight-the day after tomorrow-next week/month/year</w:t>
      </w:r>
      <w:r>
        <w:rPr>
          <w:b/>
          <w:sz w:val="32"/>
          <w:szCs w:val="32"/>
          <w:lang w:val="en-GB"/>
        </w:rPr>
        <w:t xml:space="preserve"> </w:t>
      </w:r>
    </w:p>
    <w:p w:rsidR="00334134" w:rsidRPr="00C82FB1" w:rsidRDefault="00334134">
      <w:pPr>
        <w:rPr>
          <w:lang w:val="en-GB"/>
        </w:rPr>
      </w:pPr>
      <w:bookmarkStart w:id="0" w:name="_GoBack"/>
      <w:bookmarkEnd w:id="0"/>
    </w:p>
    <w:sectPr w:rsidR="00334134" w:rsidRPr="00C82F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909D6"/>
    <w:multiLevelType w:val="hybridMultilevel"/>
    <w:tmpl w:val="B07868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B1"/>
    <w:rsid w:val="00334134"/>
    <w:rsid w:val="00C8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77BC2-81A3-468C-8B71-62990748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2020-11-19T10:47:00Z</dcterms:created>
  <dcterms:modified xsi:type="dcterms:W3CDTF">2020-11-19T10:47:00Z</dcterms:modified>
</cp:coreProperties>
</file>