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2A" w:rsidRDefault="0070172A" w:rsidP="0070172A">
      <w:pPr>
        <w:jc w:val="center"/>
        <w:rPr>
          <w:rFonts w:ascii="Comic Sans MS" w:hAnsi="Comic Sans MS"/>
          <w:sz w:val="24"/>
          <w:szCs w:val="24"/>
        </w:rPr>
      </w:pPr>
      <w:r>
        <w:rPr>
          <w:rFonts w:ascii="Comic Sans MS" w:hAnsi="Comic Sans MS"/>
          <w:sz w:val="24"/>
          <w:szCs w:val="24"/>
        </w:rPr>
        <w:t>ΒΑΛΚΑΝΙΚΟΙ ΠΟΛΕΜΟΙ</w:t>
      </w:r>
    </w:p>
    <w:p w:rsidR="00A7618C" w:rsidRPr="0070172A" w:rsidRDefault="002A04AB">
      <w:pPr>
        <w:rPr>
          <w:rFonts w:ascii="Comic Sans MS" w:hAnsi="Comic Sans MS"/>
          <w:sz w:val="24"/>
          <w:szCs w:val="24"/>
        </w:rPr>
      </w:pPr>
      <w:proofErr w:type="gramStart"/>
      <w:r w:rsidRPr="0070172A">
        <w:rPr>
          <w:rFonts w:ascii="Comic Sans MS" w:hAnsi="Comic Sans MS"/>
          <w:sz w:val="24"/>
          <w:szCs w:val="24"/>
          <w:lang w:val="en-US"/>
        </w:rPr>
        <w:t>H</w:t>
      </w:r>
      <w:r w:rsidRPr="0070172A">
        <w:rPr>
          <w:rFonts w:ascii="Comic Sans MS" w:hAnsi="Comic Sans MS"/>
          <w:sz w:val="24"/>
          <w:szCs w:val="24"/>
        </w:rPr>
        <w:t xml:space="preserve"> Σερβία, η Βουλγαρία, η Ελλάδα και το Μαυροβούνιο συμμάχησαν </w:t>
      </w:r>
      <w:r w:rsidR="0070172A">
        <w:rPr>
          <w:rFonts w:ascii="Comic Sans MS" w:hAnsi="Comic Sans MS"/>
          <w:sz w:val="24"/>
          <w:szCs w:val="24"/>
        </w:rPr>
        <w:t>εναντίον της</w:t>
      </w:r>
      <w:r w:rsidRPr="0070172A">
        <w:rPr>
          <w:rFonts w:ascii="Comic Sans MS" w:hAnsi="Comic Sans MS"/>
          <w:sz w:val="24"/>
          <w:szCs w:val="24"/>
        </w:rPr>
        <w:t xml:space="preserve"> Οθωμανική</w:t>
      </w:r>
      <w:r w:rsidR="0070172A">
        <w:rPr>
          <w:rFonts w:ascii="Comic Sans MS" w:hAnsi="Comic Sans MS"/>
          <w:sz w:val="24"/>
          <w:szCs w:val="24"/>
        </w:rPr>
        <w:t>ς</w:t>
      </w:r>
      <w:r w:rsidRPr="0070172A">
        <w:rPr>
          <w:rFonts w:ascii="Comic Sans MS" w:hAnsi="Comic Sans MS"/>
          <w:sz w:val="24"/>
          <w:szCs w:val="24"/>
        </w:rPr>
        <w:t xml:space="preserve"> Αυτοκρατορία</w:t>
      </w:r>
      <w:r w:rsidR="0070172A">
        <w:rPr>
          <w:rFonts w:ascii="Comic Sans MS" w:hAnsi="Comic Sans MS"/>
          <w:sz w:val="24"/>
          <w:szCs w:val="24"/>
        </w:rPr>
        <w:t>ς στην οποία κήρυξαν τον πόλεμο</w:t>
      </w:r>
      <w:r w:rsidRPr="0070172A">
        <w:rPr>
          <w:rFonts w:ascii="Comic Sans MS" w:hAnsi="Comic Sans MS"/>
          <w:sz w:val="24"/>
          <w:szCs w:val="24"/>
        </w:rPr>
        <w:t>.</w:t>
      </w:r>
      <w:proofErr w:type="gramEnd"/>
      <w:r w:rsidRPr="0070172A">
        <w:rPr>
          <w:rFonts w:ascii="Comic Sans MS" w:hAnsi="Comic Sans MS"/>
          <w:sz w:val="24"/>
          <w:szCs w:val="24"/>
        </w:rPr>
        <w:t xml:space="preserve"> </w:t>
      </w:r>
    </w:p>
    <w:p w:rsidR="002A04AB" w:rsidRPr="0070172A" w:rsidRDefault="002A04AB">
      <w:pPr>
        <w:rPr>
          <w:rFonts w:ascii="Comic Sans MS" w:hAnsi="Comic Sans MS"/>
          <w:sz w:val="24"/>
          <w:szCs w:val="24"/>
        </w:rPr>
      </w:pPr>
      <w:r w:rsidRPr="0070172A">
        <w:rPr>
          <w:rFonts w:ascii="Comic Sans MS" w:hAnsi="Comic Sans MS"/>
          <w:sz w:val="24"/>
          <w:szCs w:val="24"/>
        </w:rPr>
        <w:t>Ο Α’ Βαλκανικός πόλεμος ξέσπασε τον Οκτώβριο του 1912 με την Ελλάδα να έχει αναδιοργανώσει τα στρατεύματά της.</w:t>
      </w:r>
    </w:p>
    <w:p w:rsidR="002A04AB" w:rsidRPr="0070172A" w:rsidRDefault="002A04AB">
      <w:pPr>
        <w:rPr>
          <w:rFonts w:ascii="Comic Sans MS" w:hAnsi="Comic Sans MS"/>
          <w:sz w:val="24"/>
          <w:szCs w:val="24"/>
        </w:rPr>
      </w:pPr>
      <w:r w:rsidRPr="0070172A">
        <w:rPr>
          <w:rFonts w:ascii="Comic Sans MS" w:hAnsi="Comic Sans MS"/>
          <w:sz w:val="24"/>
          <w:szCs w:val="24"/>
        </w:rPr>
        <w:t>Ο ελληνικός στρατός με αρχιστράτηγο τον διάδοχο (γιο του βασιλιά) Κωνσταντίνο κινήθηκε προς δύο κατευθύνσεις, την Ήπειρο και τη Μακεδονία και μετά από μια νικηφόρα μάχη στο Σαραντάπορο μπήκαν στην Κοζάνη.</w:t>
      </w:r>
    </w:p>
    <w:p w:rsidR="002A04AB" w:rsidRPr="0070172A" w:rsidRDefault="002A04AB">
      <w:pPr>
        <w:rPr>
          <w:rFonts w:ascii="Comic Sans MS" w:hAnsi="Comic Sans MS"/>
          <w:sz w:val="24"/>
          <w:szCs w:val="24"/>
        </w:rPr>
      </w:pPr>
      <w:r w:rsidRPr="0070172A">
        <w:rPr>
          <w:rFonts w:ascii="Comic Sans MS" w:hAnsi="Comic Sans MS"/>
          <w:sz w:val="24"/>
          <w:szCs w:val="24"/>
        </w:rPr>
        <w:t>Μετά την μάχη των Γιαν</w:t>
      </w:r>
      <w:r w:rsidR="0070172A">
        <w:rPr>
          <w:rFonts w:ascii="Comic Sans MS" w:hAnsi="Comic Sans MS"/>
          <w:sz w:val="24"/>
          <w:szCs w:val="24"/>
        </w:rPr>
        <w:t>ν</w:t>
      </w:r>
      <w:r w:rsidRPr="0070172A">
        <w:rPr>
          <w:rFonts w:ascii="Comic Sans MS" w:hAnsi="Comic Sans MS"/>
          <w:sz w:val="24"/>
          <w:szCs w:val="24"/>
        </w:rPr>
        <w:t>ιτσών και με εντολή του πρωθυπουργού Βενιζέλου, ο ελληνικός στρατός μπήκε στη Θεσσαλονίκη η οποία στις 26 Οκτωβρίου 1912 παραδίδεται στους Έλληνες.</w:t>
      </w:r>
    </w:p>
    <w:p w:rsidR="002A04AB" w:rsidRPr="0070172A" w:rsidRDefault="002A04AB">
      <w:pPr>
        <w:rPr>
          <w:rFonts w:ascii="Comic Sans MS" w:hAnsi="Comic Sans MS"/>
          <w:sz w:val="24"/>
          <w:szCs w:val="24"/>
        </w:rPr>
      </w:pPr>
      <w:r w:rsidRPr="0070172A">
        <w:rPr>
          <w:rFonts w:ascii="Comic Sans MS" w:hAnsi="Comic Sans MS"/>
          <w:sz w:val="24"/>
          <w:szCs w:val="24"/>
        </w:rPr>
        <w:t>Αμέσως μετά ο ελληνικός στρατός ελευθέρωσε τα Ιωάννινα και μπήκε στην Βόρεια Ήπειρο, ενώ ο στόλος ελευθέρωσε τα νησιά του Ανατολικού Αιγαίου.</w:t>
      </w:r>
    </w:p>
    <w:p w:rsidR="002A04AB" w:rsidRPr="0070172A" w:rsidRDefault="002A04AB">
      <w:pPr>
        <w:rPr>
          <w:rFonts w:ascii="Comic Sans MS" w:hAnsi="Comic Sans MS"/>
          <w:sz w:val="24"/>
          <w:szCs w:val="24"/>
        </w:rPr>
      </w:pPr>
      <w:r w:rsidRPr="0070172A">
        <w:rPr>
          <w:rFonts w:ascii="Comic Sans MS" w:hAnsi="Comic Sans MS"/>
          <w:sz w:val="24"/>
          <w:szCs w:val="24"/>
        </w:rPr>
        <w:t>Ο Α΄</w:t>
      </w:r>
      <w:r w:rsidR="0070172A">
        <w:rPr>
          <w:rFonts w:ascii="Comic Sans MS" w:hAnsi="Comic Sans MS"/>
          <w:sz w:val="24"/>
          <w:szCs w:val="24"/>
        </w:rPr>
        <w:t xml:space="preserve"> </w:t>
      </w:r>
      <w:r w:rsidRPr="0070172A">
        <w:rPr>
          <w:rFonts w:ascii="Comic Sans MS" w:hAnsi="Comic Sans MS"/>
          <w:sz w:val="24"/>
          <w:szCs w:val="24"/>
        </w:rPr>
        <w:t>Βαλκανικός πό</w:t>
      </w:r>
      <w:r w:rsidR="00F30840" w:rsidRPr="0070172A">
        <w:rPr>
          <w:rFonts w:ascii="Comic Sans MS" w:hAnsi="Comic Sans MS"/>
          <w:sz w:val="24"/>
          <w:szCs w:val="24"/>
        </w:rPr>
        <w:t>λεμος τελειώνει τον Μάι</w:t>
      </w:r>
      <w:r w:rsidRPr="0070172A">
        <w:rPr>
          <w:rFonts w:ascii="Comic Sans MS" w:hAnsi="Comic Sans MS"/>
          <w:sz w:val="24"/>
          <w:szCs w:val="24"/>
        </w:rPr>
        <w:t xml:space="preserve">ο του 1913, οπότε η Τουρκία αποχωρεί από τα Βαλκάνια, αλλά και από τις διεκδικήσεις της στην Κρήτη. </w:t>
      </w:r>
    </w:p>
    <w:p w:rsidR="00F30840" w:rsidRPr="0070172A" w:rsidRDefault="002A04AB">
      <w:pPr>
        <w:rPr>
          <w:rFonts w:ascii="Comic Sans MS" w:hAnsi="Comic Sans MS"/>
          <w:sz w:val="24"/>
          <w:szCs w:val="24"/>
        </w:rPr>
      </w:pPr>
      <w:r w:rsidRPr="0070172A">
        <w:rPr>
          <w:rFonts w:ascii="Comic Sans MS" w:hAnsi="Comic Sans MS"/>
          <w:sz w:val="24"/>
          <w:szCs w:val="24"/>
        </w:rPr>
        <w:t xml:space="preserve">Η Βουλγαρία δυσαρεστημένη  από τα εδάφη που κέρδισε, έρχεται σε σύγκρουση με τους συμμάχους  της, με αποτέλεσμα να ξεσπάσει ο Β’ Βαλκανικός πόλεμος τον Ιούνιο του 1913, ο οποίος έληξε τον Αύγουστο του ίδιου χρόνου με </w:t>
      </w:r>
      <w:r w:rsidR="005C3A1B" w:rsidRPr="0070172A">
        <w:rPr>
          <w:rFonts w:ascii="Comic Sans MS" w:hAnsi="Comic Sans MS"/>
          <w:sz w:val="24"/>
          <w:szCs w:val="24"/>
        </w:rPr>
        <w:t>ήττα της Βουλγαρίας.</w:t>
      </w:r>
    </w:p>
    <w:p w:rsidR="00F30840" w:rsidRPr="0070172A" w:rsidRDefault="00F30840">
      <w:pPr>
        <w:rPr>
          <w:rFonts w:ascii="Comic Sans MS" w:hAnsi="Comic Sans MS"/>
          <w:sz w:val="24"/>
          <w:szCs w:val="24"/>
        </w:rPr>
      </w:pPr>
      <w:r w:rsidRPr="0070172A">
        <w:rPr>
          <w:rFonts w:ascii="Comic Sans MS" w:hAnsi="Comic Sans MS"/>
          <w:sz w:val="24"/>
          <w:szCs w:val="24"/>
        </w:rPr>
        <w:t xml:space="preserve">Με τη συνθήκη του Βουκουρεστίου καθορίστηκαν τα </w:t>
      </w:r>
      <w:proofErr w:type="spellStart"/>
      <w:r w:rsidRPr="0070172A">
        <w:rPr>
          <w:rFonts w:ascii="Comic Sans MS" w:hAnsi="Comic Sans MS"/>
          <w:sz w:val="24"/>
          <w:szCs w:val="24"/>
        </w:rPr>
        <w:t>ελληνοβουλγαρικά</w:t>
      </w:r>
      <w:proofErr w:type="spellEnd"/>
      <w:r w:rsidRPr="0070172A">
        <w:rPr>
          <w:rFonts w:ascii="Comic Sans MS" w:hAnsi="Comic Sans MS"/>
          <w:sz w:val="24"/>
          <w:szCs w:val="24"/>
        </w:rPr>
        <w:t xml:space="preserve"> σύνορα με την Ανατολική Μακεδονία να δίνεται στην Ελλάδα και </w:t>
      </w:r>
      <w:r w:rsidR="0070172A" w:rsidRPr="0070172A">
        <w:rPr>
          <w:rFonts w:ascii="Comic Sans MS" w:hAnsi="Comic Sans MS"/>
          <w:sz w:val="24"/>
          <w:szCs w:val="24"/>
        </w:rPr>
        <w:t>τη Δυτική Θράκη στη Βουλγαρία, ενώ η Βόρεια Ήπειρος παραχωρήθηκε στην Αλβανία που δημιουργήθηκε τότε.</w:t>
      </w:r>
    </w:p>
    <w:p w:rsidR="0070172A" w:rsidRPr="0070172A" w:rsidRDefault="0070172A">
      <w:pPr>
        <w:rPr>
          <w:rFonts w:ascii="Comic Sans MS" w:hAnsi="Comic Sans MS"/>
          <w:sz w:val="24"/>
          <w:szCs w:val="24"/>
        </w:rPr>
      </w:pPr>
      <w:r w:rsidRPr="0070172A">
        <w:rPr>
          <w:rFonts w:ascii="Comic Sans MS" w:hAnsi="Comic Sans MS"/>
          <w:sz w:val="24"/>
          <w:szCs w:val="24"/>
        </w:rPr>
        <w:t>Έτσι</w:t>
      </w:r>
      <w:r>
        <w:rPr>
          <w:rFonts w:ascii="Comic Sans MS" w:hAnsi="Comic Sans MS"/>
          <w:sz w:val="24"/>
          <w:szCs w:val="24"/>
        </w:rPr>
        <w:t>,</w:t>
      </w:r>
      <w:r w:rsidRPr="0070172A">
        <w:rPr>
          <w:rFonts w:ascii="Comic Sans MS" w:hAnsi="Comic Sans MS"/>
          <w:sz w:val="24"/>
          <w:szCs w:val="24"/>
        </w:rPr>
        <w:t xml:space="preserve"> με τους Βαλκανικούς πολέμους , αλλά και τη συνεργασία του πρωθυπουργού Βενιζέλου με τον αρχιστράτηγο Κωνσταντίνο, το ελληνικό κράτος διπλασίασε την έκτασή του και ενώθηκε με πολλές αλύτρωτες περιοχές, όπως την Ήπειρο, τη Μακεδονία και την Κρήτη.</w:t>
      </w:r>
    </w:p>
    <w:sectPr w:rsidR="0070172A" w:rsidRPr="0070172A" w:rsidSect="00A761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A04AB"/>
    <w:rsid w:val="002A04AB"/>
    <w:rsid w:val="005C3A1B"/>
    <w:rsid w:val="0070172A"/>
    <w:rsid w:val="00A7618C"/>
    <w:rsid w:val="00C80414"/>
    <w:rsid w:val="00F308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1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256</Words>
  <Characters>1384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1</cp:revision>
  <dcterms:created xsi:type="dcterms:W3CDTF">2021-05-20T13:41:00Z</dcterms:created>
  <dcterms:modified xsi:type="dcterms:W3CDTF">2021-05-20T14:22:00Z</dcterms:modified>
</cp:coreProperties>
</file>