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FFD" w:rsidRDefault="00C21BCF" w:rsidP="00F25FFD">
      <w:pPr>
        <w:spacing w:after="100" w:afterAutospacing="1" w:line="240" w:lineRule="auto"/>
        <w:rPr>
          <w:rFonts w:ascii="Times New Roman" w:eastAsia="Times New Roman" w:hAnsi="Times New Roman" w:cs="Times New Roman"/>
          <w:b/>
          <w:bCs/>
          <w:sz w:val="20"/>
          <w:u w:val="single"/>
          <w:lang w:eastAsia="el-GR"/>
        </w:rPr>
      </w:pPr>
      <w:r>
        <w:rPr>
          <w:noProof/>
          <w:lang w:eastAsia="el-GR"/>
        </w:rPr>
        <w:drawing>
          <wp:anchor distT="0" distB="0" distL="114300" distR="114300" simplePos="0" relativeHeight="251658240" behindDoc="1" locked="0" layoutInCell="1" allowOverlap="1">
            <wp:simplePos x="0" y="0"/>
            <wp:positionH relativeFrom="column">
              <wp:posOffset>2863850</wp:posOffset>
            </wp:positionH>
            <wp:positionV relativeFrom="paragraph">
              <wp:posOffset>-546100</wp:posOffset>
            </wp:positionV>
            <wp:extent cx="2571750" cy="1524000"/>
            <wp:effectExtent l="19050" t="0" r="0" b="0"/>
            <wp:wrapTight wrapText="bothSides">
              <wp:wrapPolygon edited="0">
                <wp:start x="-160" y="0"/>
                <wp:lineTo x="-160" y="21330"/>
                <wp:lineTo x="21600" y="21330"/>
                <wp:lineTo x="21600" y="0"/>
                <wp:lineTo x="-160" y="0"/>
              </wp:wrapPolygon>
            </wp:wrapTight>
            <wp:docPr id="16" name="Εικόνα 16" descr="Ποδήλατα Δρόμ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Ποδήλατα Δρόμου"/>
                    <pic:cNvPicPr>
                      <a:picLocks noChangeAspect="1" noChangeArrowheads="1"/>
                    </pic:cNvPicPr>
                  </pic:nvPicPr>
                  <pic:blipFill>
                    <a:blip r:embed="rId6"/>
                    <a:srcRect/>
                    <a:stretch>
                      <a:fillRect/>
                    </a:stretch>
                  </pic:blipFill>
                  <pic:spPr bwMode="auto">
                    <a:xfrm>
                      <a:off x="0" y="0"/>
                      <a:ext cx="2571750" cy="1524000"/>
                    </a:xfrm>
                    <a:prstGeom prst="rect">
                      <a:avLst/>
                    </a:prstGeom>
                    <a:noFill/>
                    <a:ln w="9525">
                      <a:noFill/>
                      <a:miter lim="800000"/>
                      <a:headEnd/>
                      <a:tailEnd/>
                    </a:ln>
                  </pic:spPr>
                </pic:pic>
              </a:graphicData>
            </a:graphic>
          </wp:anchor>
        </w:drawing>
      </w:r>
      <w:hyperlink r:id="rId7" w:history="1">
        <w:r w:rsidR="00F25FFD" w:rsidRPr="00F25FFD">
          <w:rPr>
            <w:rFonts w:ascii="Times New Roman" w:eastAsia="Times New Roman" w:hAnsi="Times New Roman" w:cs="Times New Roman"/>
            <w:color w:val="3366FF"/>
            <w:sz w:val="24"/>
            <w:szCs w:val="24"/>
            <w:u w:val="single"/>
            <w:lang w:eastAsia="el-GR"/>
          </w:rPr>
          <w:t>Ποδήλατα Δρόμου</w:t>
        </w:r>
      </w:hyperlink>
      <w:r w:rsidR="00F25FFD" w:rsidRPr="00F25FFD">
        <w:rPr>
          <w:rFonts w:ascii="Times New Roman" w:eastAsia="Times New Roman" w:hAnsi="Times New Roman" w:cs="Times New Roman"/>
          <w:b/>
          <w:bCs/>
          <w:sz w:val="20"/>
          <w:u w:val="single"/>
          <w:lang w:eastAsia="el-GR"/>
        </w:rPr>
        <w:t> </w:t>
      </w:r>
    </w:p>
    <w:p w:rsidR="00C21BCF" w:rsidRPr="00F25FFD" w:rsidRDefault="00C21BCF" w:rsidP="00F25FFD">
      <w:pPr>
        <w:spacing w:after="100" w:afterAutospacing="1" w:line="240" w:lineRule="auto"/>
        <w:rPr>
          <w:rFonts w:ascii="Times New Roman" w:eastAsia="Times New Roman" w:hAnsi="Times New Roman" w:cs="Times New Roman"/>
          <w:sz w:val="24"/>
          <w:szCs w:val="24"/>
          <w:lang w:eastAsia="el-GR"/>
        </w:rPr>
      </w:pPr>
    </w:p>
    <w:p w:rsidR="00F25FFD" w:rsidRPr="00F25FFD" w:rsidRDefault="00F25FFD" w:rsidP="00F25FFD">
      <w:pPr>
        <w:spacing w:after="100" w:afterAutospacing="1" w:line="240" w:lineRule="auto"/>
        <w:rPr>
          <w:rFonts w:ascii="Times New Roman" w:eastAsia="Times New Roman" w:hAnsi="Times New Roman" w:cs="Times New Roman"/>
          <w:sz w:val="24"/>
          <w:szCs w:val="24"/>
          <w:lang w:eastAsia="el-GR"/>
        </w:rPr>
      </w:pPr>
      <w:r w:rsidRPr="00F25FFD">
        <w:rPr>
          <w:rFonts w:ascii="Times New Roman" w:eastAsia="Times New Roman" w:hAnsi="Times New Roman" w:cs="Times New Roman"/>
          <w:sz w:val="20"/>
          <w:szCs w:val="20"/>
          <w:lang w:eastAsia="el-GR"/>
        </w:rPr>
        <w:t>Σε αυτή την κατηγορία συναντάμε συνήθως τα πιο ελαφριά ποδήλατα που σε συνδυασμό με την σπορ θέση οδήγησης και την καλή ποιότητα κύλισης που έχουν (λόγω των λεπτών ελαστικών τους) είναι ιδανικά για μεγάλες αποστάσεις, προπονήσεις, αλλά και για τις πιο γρήγορες βόλτες που μπορούμε να κάνουμε με ένα ποδήλατο.</w:t>
      </w:r>
    </w:p>
    <w:p w:rsidR="00F25FFD" w:rsidRPr="00F25FFD" w:rsidRDefault="00C21BCF" w:rsidP="00F25FFD">
      <w:pPr>
        <w:spacing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0"/>
          <w:szCs w:val="20"/>
          <w:lang w:eastAsia="el-GR"/>
        </w:rPr>
        <w:drawing>
          <wp:anchor distT="0" distB="0" distL="114300" distR="114300" simplePos="0" relativeHeight="251659264" behindDoc="1" locked="0" layoutInCell="1" allowOverlap="1">
            <wp:simplePos x="0" y="0"/>
            <wp:positionH relativeFrom="column">
              <wp:posOffset>2997200</wp:posOffset>
            </wp:positionH>
            <wp:positionV relativeFrom="paragraph">
              <wp:posOffset>284480</wp:posOffset>
            </wp:positionV>
            <wp:extent cx="2571750" cy="1524000"/>
            <wp:effectExtent l="19050" t="0" r="0" b="0"/>
            <wp:wrapTight wrapText="bothSides">
              <wp:wrapPolygon edited="0">
                <wp:start x="-160" y="0"/>
                <wp:lineTo x="-160" y="21330"/>
                <wp:lineTo x="21600" y="21330"/>
                <wp:lineTo x="21600" y="0"/>
                <wp:lineTo x="-160" y="0"/>
              </wp:wrapPolygon>
            </wp:wrapTight>
            <wp:docPr id="17" name="Εικόνα 17" descr="Ποδήλατα fitness &amp; ur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Ποδήλατα fitness &amp; urban"/>
                    <pic:cNvPicPr>
                      <a:picLocks noChangeAspect="1" noChangeArrowheads="1"/>
                    </pic:cNvPicPr>
                  </pic:nvPicPr>
                  <pic:blipFill>
                    <a:blip r:embed="rId8"/>
                    <a:srcRect/>
                    <a:stretch>
                      <a:fillRect/>
                    </a:stretch>
                  </pic:blipFill>
                  <pic:spPr bwMode="auto">
                    <a:xfrm>
                      <a:off x="0" y="0"/>
                      <a:ext cx="2571750" cy="152400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0"/>
          <w:szCs w:val="20"/>
          <w:lang w:eastAsia="el-GR"/>
        </w:rPr>
        <w:t>Π</w:t>
      </w:r>
      <w:r w:rsidR="00F25FFD" w:rsidRPr="00F25FFD">
        <w:rPr>
          <w:rFonts w:ascii="Times New Roman" w:eastAsia="Times New Roman" w:hAnsi="Times New Roman" w:cs="Times New Roman"/>
          <w:sz w:val="20"/>
          <w:szCs w:val="20"/>
          <w:lang w:eastAsia="el-GR"/>
        </w:rPr>
        <w:t>ροτείνονται για χρήση σε καλή άσφαλτο μιας και δεν είναι το δυνατό τους σημείο η απορρόφηση κραδασμών .</w:t>
      </w:r>
    </w:p>
    <w:p w:rsidR="00F25FFD" w:rsidRPr="00F25FFD" w:rsidRDefault="00F60F30" w:rsidP="00F25FFD">
      <w:pPr>
        <w:spacing w:after="100" w:afterAutospacing="1" w:line="240" w:lineRule="auto"/>
        <w:rPr>
          <w:rFonts w:ascii="Times New Roman" w:eastAsia="Times New Roman" w:hAnsi="Times New Roman" w:cs="Times New Roman"/>
          <w:sz w:val="24"/>
          <w:szCs w:val="24"/>
          <w:lang w:eastAsia="el-GR"/>
        </w:rPr>
      </w:pPr>
      <w:hyperlink r:id="rId9" w:tooltip="Ποδήλατα Urban &amp; Fitness" w:history="1">
        <w:r w:rsidR="00F25FFD" w:rsidRPr="00F25FFD">
          <w:rPr>
            <w:rFonts w:ascii="Times New Roman" w:eastAsia="Times New Roman" w:hAnsi="Times New Roman" w:cs="Times New Roman"/>
            <w:color w:val="3366FF"/>
            <w:sz w:val="24"/>
            <w:szCs w:val="24"/>
            <w:u w:val="single"/>
            <w:lang w:eastAsia="el-GR"/>
          </w:rPr>
          <w:t>Ποδήλατα Fitness &amp; Urban</w:t>
        </w:r>
      </w:hyperlink>
    </w:p>
    <w:p w:rsidR="00C21BCF" w:rsidRDefault="00F25FFD" w:rsidP="00F25FFD">
      <w:pPr>
        <w:spacing w:after="100" w:afterAutospacing="1" w:line="240" w:lineRule="auto"/>
        <w:rPr>
          <w:rFonts w:ascii="Times New Roman" w:eastAsia="Times New Roman" w:hAnsi="Times New Roman" w:cs="Times New Roman"/>
          <w:sz w:val="28"/>
          <w:szCs w:val="28"/>
          <w:lang w:eastAsia="el-GR"/>
        </w:rPr>
      </w:pPr>
      <w:r w:rsidRPr="00C21BCF">
        <w:rPr>
          <w:rFonts w:ascii="Times New Roman" w:eastAsia="Times New Roman" w:hAnsi="Times New Roman" w:cs="Times New Roman"/>
          <w:sz w:val="28"/>
          <w:szCs w:val="28"/>
          <w:lang w:eastAsia="el-GR"/>
        </w:rPr>
        <w:t>Σε αυτή την κατηγορία θα συναντήσουμε κυρίως ποδήλατα με σχετικά χαμηλό βάρος (</w:t>
      </w:r>
      <w:r w:rsidR="00C21BCF">
        <w:rPr>
          <w:rFonts w:ascii="Times New Roman" w:eastAsia="Times New Roman" w:hAnsi="Times New Roman" w:cs="Times New Roman"/>
          <w:sz w:val="28"/>
          <w:szCs w:val="28"/>
          <w:lang w:eastAsia="el-GR"/>
        </w:rPr>
        <w:t>μιας και δεν έχουν αναρτήσεις)</w:t>
      </w:r>
      <w:r w:rsidR="00C21BCF" w:rsidRPr="00C21BCF">
        <w:rPr>
          <w:rFonts w:ascii="Times New Roman" w:eastAsia="Times New Roman" w:hAnsi="Times New Roman" w:cs="Times New Roman"/>
          <w:sz w:val="28"/>
          <w:szCs w:val="28"/>
          <w:lang w:eastAsia="el-GR"/>
        </w:rPr>
        <w:t xml:space="preserve"> </w:t>
      </w:r>
      <w:r w:rsidRPr="00C21BCF">
        <w:rPr>
          <w:rFonts w:ascii="Times New Roman" w:eastAsia="Times New Roman" w:hAnsi="Times New Roman" w:cs="Times New Roman"/>
          <w:sz w:val="28"/>
          <w:szCs w:val="28"/>
          <w:lang w:eastAsia="el-GR"/>
        </w:rPr>
        <w:br/>
        <w:t xml:space="preserve">Στην κατηγορία αυτή κάποια ποδήλατα έχουν πιο αυστηρή γεωμετρία ( ίδια με των ποδηλάτων δρόμου ) Τα ποδήλατα urban &amp; fitness προτείνονται για χρήση στην πόλη (βόλτες και μετακινήσεις), αλλά και για μεγαλύτερες ασφάλτινες διαδρομές. </w:t>
      </w:r>
    </w:p>
    <w:p w:rsidR="00F25FFD" w:rsidRPr="00F25FFD" w:rsidRDefault="00F60F30" w:rsidP="00F25FFD">
      <w:pPr>
        <w:spacing w:after="100" w:afterAutospacing="1" w:line="240" w:lineRule="auto"/>
        <w:rPr>
          <w:rFonts w:ascii="Times New Roman" w:eastAsia="Times New Roman" w:hAnsi="Times New Roman" w:cs="Times New Roman"/>
          <w:sz w:val="24"/>
          <w:szCs w:val="24"/>
          <w:lang w:eastAsia="el-GR"/>
        </w:rPr>
      </w:pPr>
      <w:hyperlink r:id="rId10" w:anchor="/-trekking_bikes/price-158-1250" w:tooltip="Ποδήλατα Trekking" w:history="1">
        <w:r w:rsidR="00F25FFD" w:rsidRPr="00F25FFD">
          <w:rPr>
            <w:rFonts w:ascii="Times New Roman" w:eastAsia="Times New Roman" w:hAnsi="Times New Roman" w:cs="Times New Roman"/>
            <w:color w:val="3366FF"/>
            <w:sz w:val="24"/>
            <w:szCs w:val="24"/>
            <w:u w:val="single"/>
            <w:lang w:eastAsia="el-GR"/>
          </w:rPr>
          <w:t>Ποδήλατα Trekking</w:t>
        </w:r>
      </w:hyperlink>
    </w:p>
    <w:p w:rsidR="00F25FFD" w:rsidRPr="00C21BCF" w:rsidRDefault="00F25FFD" w:rsidP="00F25FFD">
      <w:pPr>
        <w:spacing w:after="100" w:afterAutospacing="1" w:line="240" w:lineRule="auto"/>
        <w:rPr>
          <w:rFonts w:ascii="Times New Roman" w:eastAsia="Times New Roman" w:hAnsi="Times New Roman" w:cs="Times New Roman"/>
          <w:sz w:val="24"/>
          <w:szCs w:val="24"/>
          <w:lang w:eastAsia="el-GR"/>
        </w:rPr>
      </w:pPr>
      <w:r w:rsidRPr="00C21BCF">
        <w:rPr>
          <w:rFonts w:ascii="Times New Roman" w:eastAsia="Times New Roman" w:hAnsi="Times New Roman" w:cs="Times New Roman"/>
          <w:sz w:val="24"/>
          <w:szCs w:val="24"/>
          <w:lang w:eastAsia="el-GR"/>
        </w:rPr>
        <w:t>Σε αυτή την κατηγορία συναντάμε ποδήλατα με εμπρόσθια ανάρτηση, τροχούς 28 ιντσών και είναι ίσως η καταλληλότερη κατηγορία για κάποιον που θέλει ένα ποδήλατο να κινείται σχεδόν παντού με άνεση. Τα ποδήλατα Trekking έχουν σχετικά άνετη θέση οδήγησης, αλλά πάλι εξαρτάται από το κάθε μοντέλο και κατασκευαστή.</w:t>
      </w:r>
    </w:p>
    <w:p w:rsidR="00F25FFD" w:rsidRPr="00C21BCF" w:rsidRDefault="00F25FFD" w:rsidP="00F25FFD">
      <w:pPr>
        <w:spacing w:after="100" w:afterAutospacing="1" w:line="240" w:lineRule="auto"/>
        <w:rPr>
          <w:rFonts w:ascii="Times New Roman" w:eastAsia="Times New Roman" w:hAnsi="Times New Roman" w:cs="Times New Roman"/>
          <w:sz w:val="24"/>
          <w:szCs w:val="24"/>
          <w:lang w:eastAsia="el-GR"/>
        </w:rPr>
      </w:pPr>
      <w:r w:rsidRPr="00C21BCF">
        <w:rPr>
          <w:rFonts w:ascii="Times New Roman" w:eastAsia="Times New Roman" w:hAnsi="Times New Roman" w:cs="Times New Roman"/>
          <w:sz w:val="24"/>
          <w:szCs w:val="24"/>
          <w:lang w:eastAsia="el-GR"/>
        </w:rPr>
        <w:t>Προτείνονται για μικτή χρήση (και άσφαλτο και χώμα) και είναι ιδανικά για ποδηλάτες με μη εξειδικευμένες ανάγκες, π.χ σκληρή χωμάτινη χρήση ή αγώνες δρόμου.</w:t>
      </w:r>
    </w:p>
    <w:p w:rsidR="00F25FFD" w:rsidRPr="00F25FFD" w:rsidRDefault="00F60F30" w:rsidP="00F25FFD">
      <w:pPr>
        <w:spacing w:after="100" w:afterAutospacing="1" w:line="240" w:lineRule="auto"/>
        <w:rPr>
          <w:rFonts w:ascii="Times New Roman" w:eastAsia="Times New Roman" w:hAnsi="Times New Roman" w:cs="Times New Roman"/>
          <w:sz w:val="24"/>
          <w:szCs w:val="24"/>
          <w:lang w:eastAsia="el-GR"/>
        </w:rPr>
      </w:pPr>
      <w:hyperlink r:id="rId11" w:anchor="/-city_bikes/price-158-1250" w:tooltip="Ποδήλατα πόλης" w:history="1">
        <w:r w:rsidR="00F25FFD" w:rsidRPr="00F25FFD">
          <w:rPr>
            <w:rFonts w:ascii="Times New Roman" w:eastAsia="Times New Roman" w:hAnsi="Times New Roman" w:cs="Times New Roman"/>
            <w:color w:val="3366FF"/>
            <w:sz w:val="24"/>
            <w:szCs w:val="24"/>
            <w:u w:val="single"/>
            <w:lang w:eastAsia="el-GR"/>
          </w:rPr>
          <w:t>Ποδήλατα City</w:t>
        </w:r>
      </w:hyperlink>
    </w:p>
    <w:p w:rsidR="00F25FFD" w:rsidRPr="00C21BCF" w:rsidRDefault="00F25FFD" w:rsidP="00F25FFD">
      <w:pPr>
        <w:spacing w:after="100" w:afterAutospacing="1" w:line="240" w:lineRule="auto"/>
        <w:rPr>
          <w:rFonts w:ascii="Times New Roman" w:eastAsia="Times New Roman" w:hAnsi="Times New Roman" w:cs="Times New Roman"/>
          <w:sz w:val="24"/>
          <w:szCs w:val="24"/>
          <w:lang w:eastAsia="el-GR"/>
        </w:rPr>
      </w:pPr>
      <w:r w:rsidRPr="00C21BCF">
        <w:rPr>
          <w:rFonts w:ascii="Times New Roman" w:eastAsia="Times New Roman" w:hAnsi="Times New Roman" w:cs="Times New Roman"/>
          <w:sz w:val="24"/>
          <w:szCs w:val="24"/>
          <w:lang w:eastAsia="el-GR"/>
        </w:rPr>
        <w:t>Στην κατηγορία αυτή θα συναντήσουμε ποδήλατα εξοπλισμένα με φώτα, λασπωτήρες και σχάρα. Υπάρχουν κάποια μοντέλα με πιο λίγες ταχύτητες και πιο όρθια θέση οδήγησης, αλλά υπάρχουν και μοντέλα για πιο απαιτητική χρήση με πολλές ταχύτητες που μπορούν να σας συντροφέψουν άνετα στις εξορμήσεις σας και εκτός πόλης.</w:t>
      </w:r>
    </w:p>
    <w:p w:rsidR="00F25FFD" w:rsidRPr="00C21BCF" w:rsidRDefault="00F25FFD" w:rsidP="00F25FFD">
      <w:pPr>
        <w:spacing w:after="100" w:afterAutospacing="1" w:line="240" w:lineRule="auto"/>
        <w:rPr>
          <w:rFonts w:ascii="Times New Roman" w:eastAsia="Times New Roman" w:hAnsi="Times New Roman" w:cs="Times New Roman"/>
          <w:sz w:val="24"/>
          <w:szCs w:val="24"/>
          <w:lang w:eastAsia="el-GR"/>
        </w:rPr>
      </w:pPr>
      <w:r w:rsidRPr="00C21BCF">
        <w:rPr>
          <w:rFonts w:ascii="Times New Roman" w:eastAsia="Times New Roman" w:hAnsi="Times New Roman" w:cs="Times New Roman"/>
          <w:sz w:val="24"/>
          <w:szCs w:val="24"/>
          <w:lang w:eastAsia="el-GR"/>
        </w:rPr>
        <w:t>Η γεωμετρία τους είναι άνετη και προτείνονται για χρήση σε άσφαλτο αλλά και ήπιους χωματόδρομους.</w:t>
      </w:r>
    </w:p>
    <w:p w:rsidR="00C21BCF" w:rsidRDefault="00C21BCF" w:rsidP="00F25FFD">
      <w:pPr>
        <w:spacing w:after="100" w:afterAutospacing="1" w:line="240" w:lineRule="auto"/>
      </w:pPr>
    </w:p>
    <w:p w:rsidR="00F25FFD" w:rsidRPr="00F25FFD" w:rsidRDefault="00C21BCF" w:rsidP="00F25FFD">
      <w:pPr>
        <w:spacing w:after="100" w:afterAutospacing="1" w:line="240" w:lineRule="auto"/>
        <w:rPr>
          <w:rFonts w:ascii="Times New Roman" w:eastAsia="Times New Roman" w:hAnsi="Times New Roman" w:cs="Times New Roman"/>
          <w:sz w:val="24"/>
          <w:szCs w:val="24"/>
          <w:lang w:eastAsia="el-GR"/>
        </w:rPr>
      </w:pPr>
      <w:r>
        <w:rPr>
          <w:noProof/>
          <w:lang w:eastAsia="el-GR"/>
        </w:rPr>
        <w:lastRenderedPageBreak/>
        <w:drawing>
          <wp:anchor distT="0" distB="0" distL="114300" distR="114300" simplePos="0" relativeHeight="251660288" behindDoc="1" locked="0" layoutInCell="1" allowOverlap="1">
            <wp:simplePos x="0" y="0"/>
            <wp:positionH relativeFrom="column">
              <wp:posOffset>2546350</wp:posOffset>
            </wp:positionH>
            <wp:positionV relativeFrom="paragraph">
              <wp:posOffset>-146050</wp:posOffset>
            </wp:positionV>
            <wp:extent cx="2571750" cy="1524000"/>
            <wp:effectExtent l="19050" t="0" r="0" b="0"/>
            <wp:wrapTight wrapText="bothSides">
              <wp:wrapPolygon edited="0">
                <wp:start x="-160" y="0"/>
                <wp:lineTo x="-160" y="21330"/>
                <wp:lineTo x="21600" y="21330"/>
                <wp:lineTo x="21600" y="0"/>
                <wp:lineTo x="-160" y="0"/>
              </wp:wrapPolygon>
            </wp:wrapTight>
            <wp:docPr id="3" name="Εικόνα 20" descr="Ποδήλατα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Ποδήλατα Mountain"/>
                    <pic:cNvPicPr>
                      <a:picLocks noChangeAspect="1" noChangeArrowheads="1"/>
                    </pic:cNvPicPr>
                  </pic:nvPicPr>
                  <pic:blipFill>
                    <a:blip r:embed="rId12"/>
                    <a:srcRect/>
                    <a:stretch>
                      <a:fillRect/>
                    </a:stretch>
                  </pic:blipFill>
                  <pic:spPr bwMode="auto">
                    <a:xfrm>
                      <a:off x="0" y="0"/>
                      <a:ext cx="2571750" cy="1524000"/>
                    </a:xfrm>
                    <a:prstGeom prst="rect">
                      <a:avLst/>
                    </a:prstGeom>
                    <a:noFill/>
                    <a:ln w="9525">
                      <a:noFill/>
                      <a:miter lim="800000"/>
                      <a:headEnd/>
                      <a:tailEnd/>
                    </a:ln>
                  </pic:spPr>
                </pic:pic>
              </a:graphicData>
            </a:graphic>
          </wp:anchor>
        </w:drawing>
      </w:r>
      <w:hyperlink r:id="rId13" w:history="1">
        <w:r w:rsidR="00F25FFD" w:rsidRPr="00F25FFD">
          <w:rPr>
            <w:rFonts w:ascii="Times New Roman" w:eastAsia="Times New Roman" w:hAnsi="Times New Roman" w:cs="Times New Roman"/>
            <w:color w:val="3366FF"/>
            <w:sz w:val="24"/>
            <w:szCs w:val="24"/>
            <w:u w:val="single"/>
            <w:lang w:eastAsia="el-GR"/>
          </w:rPr>
          <w:t>Ποδήλατα Βουνού</w:t>
        </w:r>
      </w:hyperlink>
    </w:p>
    <w:p w:rsidR="00C21BCF" w:rsidRDefault="00F25FFD" w:rsidP="00F25FFD">
      <w:pPr>
        <w:spacing w:after="100" w:afterAutospacing="1" w:line="240" w:lineRule="auto"/>
        <w:rPr>
          <w:rFonts w:ascii="Times New Roman" w:eastAsia="Times New Roman" w:hAnsi="Times New Roman" w:cs="Times New Roman"/>
          <w:sz w:val="24"/>
          <w:szCs w:val="24"/>
          <w:lang w:eastAsia="el-GR"/>
        </w:rPr>
      </w:pPr>
      <w:r w:rsidRPr="00C21BCF">
        <w:rPr>
          <w:rFonts w:ascii="Times New Roman" w:eastAsia="Times New Roman" w:hAnsi="Times New Roman" w:cs="Times New Roman"/>
          <w:sz w:val="24"/>
          <w:szCs w:val="24"/>
          <w:lang w:eastAsia="el-GR"/>
        </w:rPr>
        <w:t>Τα </w:t>
      </w:r>
      <w:hyperlink r:id="rId14" w:tooltip="Mountain bike" w:history="1">
        <w:r w:rsidRPr="00C21BCF">
          <w:rPr>
            <w:rFonts w:ascii="Times New Roman" w:eastAsia="Times New Roman" w:hAnsi="Times New Roman" w:cs="Times New Roman"/>
            <w:color w:val="FF6600"/>
            <w:sz w:val="24"/>
            <w:szCs w:val="24"/>
            <w:u w:val="single"/>
            <w:lang w:eastAsia="el-GR"/>
          </w:rPr>
          <w:t>ποδήλατα Mountain</w:t>
        </w:r>
      </w:hyperlink>
      <w:r w:rsidRPr="00C21BCF">
        <w:rPr>
          <w:rFonts w:ascii="Times New Roman" w:eastAsia="Times New Roman" w:hAnsi="Times New Roman" w:cs="Times New Roman"/>
          <w:sz w:val="24"/>
          <w:szCs w:val="24"/>
          <w:lang w:eastAsia="el-GR"/>
        </w:rPr>
        <w:t xml:space="preserve"> προορίζονται για χρήση σε ανώμαλο έδαφος και συνήθως διαθέτουν εμπρόσθιες αναρτήσεις (hardtail), αλλά υπάρχουν μοντέλα που διαθέτουν αναρτήσεις και μπροστά και πίσω (full suspension) </w:t>
      </w:r>
    </w:p>
    <w:p w:rsidR="00F25FFD" w:rsidRPr="00C21BCF" w:rsidRDefault="00F25FFD" w:rsidP="00F25FFD">
      <w:pPr>
        <w:spacing w:after="100" w:afterAutospacing="1" w:line="240" w:lineRule="auto"/>
        <w:rPr>
          <w:rFonts w:ascii="Times New Roman" w:eastAsia="Times New Roman" w:hAnsi="Times New Roman" w:cs="Times New Roman"/>
          <w:sz w:val="24"/>
          <w:szCs w:val="24"/>
          <w:lang w:eastAsia="el-GR"/>
        </w:rPr>
      </w:pPr>
      <w:r w:rsidRPr="00C21BCF">
        <w:rPr>
          <w:rFonts w:ascii="Times New Roman" w:eastAsia="Times New Roman" w:hAnsi="Times New Roman" w:cs="Times New Roman"/>
          <w:sz w:val="24"/>
          <w:szCs w:val="24"/>
          <w:lang w:eastAsia="el-GR"/>
        </w:rPr>
        <w:t>Οι συνολικές διαφορές που έχουν τα Mountain με βάση τον τροχό τους είναι ότι: ο τροχός 26"  μας προσφέρει μεγαλύτερη ευελιξία και πιο επιθετική θέση οδήγησης ενώ τα ο τροχός 29" προσφέρει πιο εύκολο πέρασμα εμποδίων, πιο όρθια θέση οδήγησης και μεγαλύτερη ταχύτητα και ο τροχός 27.5 είναι κάπου στη μέση από τις 2 άλλες κατηγορίες.</w:t>
      </w:r>
    </w:p>
    <w:p w:rsidR="00F25FFD" w:rsidRPr="00C21BCF" w:rsidRDefault="00F25FFD" w:rsidP="00F25FFD">
      <w:pPr>
        <w:spacing w:after="100" w:afterAutospacing="1" w:line="240" w:lineRule="auto"/>
        <w:rPr>
          <w:rFonts w:ascii="Times New Roman" w:eastAsia="Times New Roman" w:hAnsi="Times New Roman" w:cs="Times New Roman"/>
          <w:sz w:val="24"/>
          <w:szCs w:val="24"/>
          <w:lang w:eastAsia="el-GR"/>
        </w:rPr>
      </w:pPr>
      <w:r w:rsidRPr="00C21BCF">
        <w:rPr>
          <w:rFonts w:ascii="Times New Roman" w:eastAsia="Times New Roman" w:hAnsi="Times New Roman" w:cs="Times New Roman"/>
          <w:sz w:val="24"/>
          <w:szCs w:val="24"/>
          <w:lang w:eastAsia="el-GR"/>
        </w:rPr>
        <w:t>Τα ποδήλατα Mountain μπορούν να κινηθούν σε όλα τα τερέν αλλά αν η κύρια χρήση τους είναι για "ανώμαλα" εδάφη, μιας και σε ασφάλτινες διαδρομές ή καλούς χωματόδρομους, θα είναι πιο "κουραστικά" σε σχέση με κάποιες άλλες κατηγορίες.</w:t>
      </w:r>
    </w:p>
    <w:p w:rsidR="00F25FFD" w:rsidRPr="00F25FFD" w:rsidRDefault="00F60F30" w:rsidP="00F25FFD">
      <w:pPr>
        <w:spacing w:after="100" w:afterAutospacing="1" w:line="240" w:lineRule="auto"/>
        <w:rPr>
          <w:rFonts w:ascii="Times New Roman" w:eastAsia="Times New Roman" w:hAnsi="Times New Roman" w:cs="Times New Roman"/>
          <w:sz w:val="24"/>
          <w:szCs w:val="24"/>
          <w:lang w:eastAsia="el-GR"/>
        </w:rPr>
      </w:pPr>
      <w:hyperlink r:id="rId15" w:tooltip="Γυναικεία ποδήλατα" w:history="1">
        <w:r w:rsidR="00F25FFD" w:rsidRPr="00F25FFD">
          <w:rPr>
            <w:rFonts w:ascii="Times New Roman" w:eastAsia="Times New Roman" w:hAnsi="Times New Roman" w:cs="Times New Roman"/>
            <w:color w:val="3366FF"/>
            <w:sz w:val="24"/>
            <w:szCs w:val="24"/>
            <w:u w:val="single"/>
            <w:lang w:eastAsia="el-GR"/>
          </w:rPr>
          <w:t>Γυναικεία ποδήλατα</w:t>
        </w:r>
      </w:hyperlink>
    </w:p>
    <w:p w:rsidR="00F25FFD" w:rsidRPr="00C21BCF" w:rsidRDefault="00F25FFD" w:rsidP="00F25FFD">
      <w:pPr>
        <w:spacing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13"/>
          <w:szCs w:val="13"/>
          <w:lang w:eastAsia="el-GR"/>
        </w:rPr>
        <w:drawing>
          <wp:anchor distT="0" distB="0" distL="114300" distR="114300" simplePos="0" relativeHeight="251661312" behindDoc="1" locked="0" layoutInCell="1" allowOverlap="1">
            <wp:simplePos x="0" y="0"/>
            <wp:positionH relativeFrom="column">
              <wp:posOffset>19050</wp:posOffset>
            </wp:positionH>
            <wp:positionV relativeFrom="paragraph">
              <wp:posOffset>2540</wp:posOffset>
            </wp:positionV>
            <wp:extent cx="2571750" cy="1524000"/>
            <wp:effectExtent l="19050" t="0" r="0" b="0"/>
            <wp:wrapTight wrapText="bothSides">
              <wp:wrapPolygon edited="0">
                <wp:start x="-160" y="0"/>
                <wp:lineTo x="-160" y="21330"/>
                <wp:lineTo x="21600" y="21330"/>
                <wp:lineTo x="21600" y="0"/>
                <wp:lineTo x="-160" y="0"/>
              </wp:wrapPolygon>
            </wp:wrapTight>
            <wp:docPr id="21" name="Εικόνα 21" descr="Γυναικεία ποδήλ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Γυναικεία ποδήλατα"/>
                    <pic:cNvPicPr>
                      <a:picLocks noChangeAspect="1" noChangeArrowheads="1"/>
                    </pic:cNvPicPr>
                  </pic:nvPicPr>
                  <pic:blipFill>
                    <a:blip r:embed="rId16"/>
                    <a:srcRect/>
                    <a:stretch>
                      <a:fillRect/>
                    </a:stretch>
                  </pic:blipFill>
                  <pic:spPr bwMode="auto">
                    <a:xfrm>
                      <a:off x="0" y="0"/>
                      <a:ext cx="2571750" cy="1524000"/>
                    </a:xfrm>
                    <a:prstGeom prst="rect">
                      <a:avLst/>
                    </a:prstGeom>
                    <a:noFill/>
                    <a:ln w="9525">
                      <a:noFill/>
                      <a:miter lim="800000"/>
                      <a:headEnd/>
                      <a:tailEnd/>
                    </a:ln>
                  </pic:spPr>
                </pic:pic>
              </a:graphicData>
            </a:graphic>
          </wp:anchor>
        </w:drawing>
      </w:r>
      <w:r w:rsidRPr="00C21BCF">
        <w:rPr>
          <w:rFonts w:ascii="Times New Roman" w:eastAsia="Times New Roman" w:hAnsi="Times New Roman" w:cs="Times New Roman"/>
          <w:sz w:val="24"/>
          <w:szCs w:val="24"/>
          <w:lang w:eastAsia="el-GR"/>
        </w:rPr>
        <w:t>Εδώ συναντάμε ποδήλατα από διάφορες κατηγορίες αλλά με την ιδιαιτερότητα ότι έχουν χαμηλό οριζόντιο σωλήνα (άλλα σε μεγαλύτερο βαθμό και άλλα σε μικρότερο) που διευκολύνει αρκετά την είσοδο στο ποδήλατο και από μπροστά, στο "κατέβασμα" από τη σέλα, αλλά και μας προσφέρει μια μεγαλύτερη ευελιξία στην </w:t>
      </w:r>
      <w:r w:rsidRPr="00C21BCF">
        <w:rPr>
          <w:rFonts w:ascii="Times New Roman" w:eastAsia="Times New Roman" w:hAnsi="Times New Roman" w:cs="Times New Roman"/>
          <w:sz w:val="24"/>
          <w:szCs w:val="24"/>
          <w:u w:val="single"/>
          <w:lang w:eastAsia="el-GR"/>
        </w:rPr>
        <w:t>ενδυμασία μας.</w:t>
      </w:r>
    </w:p>
    <w:p w:rsidR="00F25FFD" w:rsidRPr="00C21BCF" w:rsidRDefault="00F25FFD" w:rsidP="00F25FFD">
      <w:pPr>
        <w:spacing w:after="100" w:afterAutospacing="1" w:line="240" w:lineRule="auto"/>
        <w:rPr>
          <w:rFonts w:ascii="Times New Roman" w:eastAsia="Times New Roman" w:hAnsi="Times New Roman" w:cs="Times New Roman"/>
          <w:sz w:val="24"/>
          <w:szCs w:val="24"/>
          <w:lang w:eastAsia="el-GR"/>
        </w:rPr>
      </w:pPr>
      <w:r w:rsidRPr="00C21BCF">
        <w:rPr>
          <w:rFonts w:ascii="Times New Roman" w:eastAsia="Times New Roman" w:hAnsi="Times New Roman" w:cs="Times New Roman"/>
          <w:sz w:val="24"/>
          <w:szCs w:val="24"/>
          <w:u w:val="single"/>
          <w:lang w:eastAsia="el-GR"/>
        </w:rPr>
        <w:t>Σε αυτή την κατηγορία θα βρείτε διαφορετικά ποδήλατα με χαμηλό οριζόντιο σωλήνα ώστε να επιλέξτε αυτό που είναι ιδανικό για εσάς και τη χρήση που θέλετε να κάνετε.</w:t>
      </w:r>
    </w:p>
    <w:p w:rsidR="00F25FFD" w:rsidRPr="00F25FFD" w:rsidRDefault="0066572D" w:rsidP="00F25FFD">
      <w:pPr>
        <w:spacing w:after="100" w:afterAutospacing="1" w:line="240" w:lineRule="auto"/>
        <w:rPr>
          <w:rFonts w:ascii="Times New Roman" w:eastAsia="Times New Roman" w:hAnsi="Times New Roman" w:cs="Times New Roman"/>
          <w:sz w:val="24"/>
          <w:szCs w:val="24"/>
          <w:lang w:eastAsia="el-GR"/>
        </w:rPr>
      </w:pPr>
      <w:r>
        <w:rPr>
          <w:noProof/>
          <w:lang w:eastAsia="el-GR"/>
        </w:rPr>
        <w:drawing>
          <wp:anchor distT="0" distB="0" distL="114300" distR="114300" simplePos="0" relativeHeight="251662336" behindDoc="1" locked="0" layoutInCell="1" allowOverlap="1">
            <wp:simplePos x="0" y="0"/>
            <wp:positionH relativeFrom="column">
              <wp:posOffset>2794000</wp:posOffset>
            </wp:positionH>
            <wp:positionV relativeFrom="paragraph">
              <wp:posOffset>192405</wp:posOffset>
            </wp:positionV>
            <wp:extent cx="2571750" cy="1524000"/>
            <wp:effectExtent l="19050" t="0" r="0" b="0"/>
            <wp:wrapTight wrapText="bothSides">
              <wp:wrapPolygon edited="0">
                <wp:start x="-160" y="0"/>
                <wp:lineTo x="-160" y="21330"/>
                <wp:lineTo x="21600" y="21330"/>
                <wp:lineTo x="21600" y="0"/>
                <wp:lineTo x="-160" y="0"/>
              </wp:wrapPolygon>
            </wp:wrapTight>
            <wp:docPr id="22" name="Εικόνα 22" descr="Σπαστά ποδήλ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Σπαστά ποδήλατα"/>
                    <pic:cNvPicPr>
                      <a:picLocks noChangeAspect="1" noChangeArrowheads="1"/>
                    </pic:cNvPicPr>
                  </pic:nvPicPr>
                  <pic:blipFill>
                    <a:blip r:embed="rId17"/>
                    <a:srcRect/>
                    <a:stretch>
                      <a:fillRect/>
                    </a:stretch>
                  </pic:blipFill>
                  <pic:spPr bwMode="auto">
                    <a:xfrm>
                      <a:off x="0" y="0"/>
                      <a:ext cx="2571750" cy="1524000"/>
                    </a:xfrm>
                    <a:prstGeom prst="rect">
                      <a:avLst/>
                    </a:prstGeom>
                    <a:noFill/>
                    <a:ln w="9525">
                      <a:noFill/>
                      <a:miter lim="800000"/>
                      <a:headEnd/>
                      <a:tailEnd/>
                    </a:ln>
                  </pic:spPr>
                </pic:pic>
              </a:graphicData>
            </a:graphic>
          </wp:anchor>
        </w:drawing>
      </w:r>
      <w:hyperlink r:id="rId18" w:tooltip="Σπαστά ποδήλατα" w:history="1">
        <w:r w:rsidR="00F25FFD" w:rsidRPr="00F25FFD">
          <w:rPr>
            <w:rFonts w:ascii="Times New Roman" w:eastAsia="Times New Roman" w:hAnsi="Times New Roman" w:cs="Times New Roman"/>
            <w:color w:val="3366FF"/>
            <w:sz w:val="24"/>
            <w:szCs w:val="24"/>
            <w:u w:val="single"/>
            <w:lang w:eastAsia="el-GR"/>
          </w:rPr>
          <w:t>Σπαστά ποδήλατα</w:t>
        </w:r>
      </w:hyperlink>
    </w:p>
    <w:p w:rsidR="00F25FFD" w:rsidRPr="00C21BCF" w:rsidRDefault="00F25FFD" w:rsidP="00F25FFD">
      <w:pPr>
        <w:spacing w:after="100" w:afterAutospacing="1" w:line="240" w:lineRule="auto"/>
        <w:rPr>
          <w:rFonts w:ascii="Times New Roman" w:eastAsia="Times New Roman" w:hAnsi="Times New Roman" w:cs="Times New Roman"/>
          <w:sz w:val="24"/>
          <w:szCs w:val="24"/>
          <w:lang w:eastAsia="el-GR"/>
        </w:rPr>
      </w:pPr>
      <w:r w:rsidRPr="00C21BCF">
        <w:rPr>
          <w:rFonts w:ascii="Times New Roman" w:eastAsia="Times New Roman" w:hAnsi="Times New Roman" w:cs="Times New Roman"/>
          <w:sz w:val="24"/>
          <w:szCs w:val="24"/>
          <w:lang w:eastAsia="el-GR"/>
        </w:rPr>
        <w:t>Ποδήλατα με δυνατότητα αναδίπλωσης. Μερικά από τα καλά αυτής της κατηγορίας είναι: εύκολη αποθήκευση,  το ότι το ίδιο ποδήλατο μπορεί να</w:t>
      </w:r>
      <w:r w:rsidRPr="00F25FFD">
        <w:rPr>
          <w:rFonts w:ascii="Times New Roman" w:eastAsia="Times New Roman" w:hAnsi="Times New Roman" w:cs="Times New Roman"/>
          <w:sz w:val="13"/>
          <w:szCs w:val="13"/>
          <w:lang w:eastAsia="el-GR"/>
        </w:rPr>
        <w:t xml:space="preserve"> </w:t>
      </w:r>
      <w:r w:rsidRPr="00C21BCF">
        <w:rPr>
          <w:rFonts w:ascii="Times New Roman" w:eastAsia="Times New Roman" w:hAnsi="Times New Roman" w:cs="Times New Roman"/>
          <w:sz w:val="24"/>
          <w:szCs w:val="24"/>
          <w:lang w:eastAsia="el-GR"/>
        </w:rPr>
        <w:t>χρησιμοποιηθεί από διάφορους αναβάτες μιας και συνήθως εξυπηρετούν ύψη αναβατών από 140cm έως 190cm (για τα σπαστά 20") και επιτρέπεται η μεταφοράς τους με όλα τα μέσα μαζικής μεταφοράς. Προτείνονται κυρίως για συνδυαστική χρήση με τα μέσα μαζικής μεταφοράς και για λόγους εύκολης αποθήκευσης. Σε περίπτωση που θέλουμε να διανύσουμε πολλά χιλιόμετρα δεν είναι τα πιο ξεκούραστα ποδήλατα λόγο μεγέθους τροχού (συνήθως 20 ίντσες), αλλά και εύρους ταχυτήτων (τα περισσότερα σπαστά 20" έχουν μόνο πίσω ταχύτητες) συνήθως έχουν 6 έως 9 ταχύτητες.</w:t>
      </w:r>
    </w:p>
    <w:p w:rsidR="00F25FFD" w:rsidRPr="00F25FFD" w:rsidRDefault="00F60F30" w:rsidP="00F25FFD">
      <w:pPr>
        <w:spacing w:after="100" w:afterAutospacing="1" w:line="240" w:lineRule="auto"/>
        <w:rPr>
          <w:rFonts w:ascii="Times New Roman" w:eastAsia="Times New Roman" w:hAnsi="Times New Roman" w:cs="Times New Roman"/>
          <w:sz w:val="24"/>
          <w:szCs w:val="24"/>
          <w:lang w:eastAsia="el-GR"/>
        </w:rPr>
      </w:pPr>
      <w:hyperlink r:id="rId19" w:tooltip="Σπαστά ποδήλατα" w:history="1">
        <w:r w:rsidR="00F25FFD" w:rsidRPr="00F25FFD">
          <w:rPr>
            <w:rFonts w:ascii="Times New Roman" w:eastAsia="Times New Roman" w:hAnsi="Times New Roman" w:cs="Times New Roman"/>
            <w:color w:val="3366FF"/>
            <w:sz w:val="24"/>
            <w:szCs w:val="24"/>
            <w:u w:val="single"/>
            <w:lang w:eastAsia="el-GR"/>
          </w:rPr>
          <w:t>Ηλεκτρικά ποδήλατα</w:t>
        </w:r>
      </w:hyperlink>
    </w:p>
    <w:p w:rsidR="00F25FFD" w:rsidRPr="00C21BCF" w:rsidRDefault="00F25FFD" w:rsidP="00F25FFD">
      <w:pPr>
        <w:spacing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13"/>
          <w:szCs w:val="13"/>
          <w:lang w:eastAsia="el-GR"/>
        </w:rPr>
        <w:drawing>
          <wp:anchor distT="0" distB="0" distL="114300" distR="114300" simplePos="0" relativeHeight="251663360" behindDoc="1" locked="0" layoutInCell="1" allowOverlap="1">
            <wp:simplePos x="0" y="0"/>
            <wp:positionH relativeFrom="column">
              <wp:posOffset>19050</wp:posOffset>
            </wp:positionH>
            <wp:positionV relativeFrom="paragraph">
              <wp:posOffset>-2540</wp:posOffset>
            </wp:positionV>
            <wp:extent cx="2387600" cy="1524000"/>
            <wp:effectExtent l="19050" t="0" r="0" b="0"/>
            <wp:wrapTight wrapText="bothSides">
              <wp:wrapPolygon edited="0">
                <wp:start x="-172" y="0"/>
                <wp:lineTo x="-172" y="21330"/>
                <wp:lineTo x="21543" y="21330"/>
                <wp:lineTo x="21543" y="0"/>
                <wp:lineTo x="-172" y="0"/>
              </wp:wrapPolygon>
            </wp:wrapTight>
            <wp:docPr id="23" name="Εικόνα 23" descr="Σπαστά ποδήλ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Σπαστά ποδήλατα"/>
                    <pic:cNvPicPr>
                      <a:picLocks noChangeAspect="1" noChangeArrowheads="1"/>
                    </pic:cNvPicPr>
                  </pic:nvPicPr>
                  <pic:blipFill>
                    <a:blip r:embed="rId20"/>
                    <a:srcRect/>
                    <a:stretch>
                      <a:fillRect/>
                    </a:stretch>
                  </pic:blipFill>
                  <pic:spPr bwMode="auto">
                    <a:xfrm>
                      <a:off x="0" y="0"/>
                      <a:ext cx="2387600" cy="1524000"/>
                    </a:xfrm>
                    <a:prstGeom prst="rect">
                      <a:avLst/>
                    </a:prstGeom>
                    <a:noFill/>
                    <a:ln w="9525">
                      <a:noFill/>
                      <a:miter lim="800000"/>
                      <a:headEnd/>
                      <a:tailEnd/>
                    </a:ln>
                  </pic:spPr>
                </pic:pic>
              </a:graphicData>
            </a:graphic>
          </wp:anchor>
        </w:drawing>
      </w:r>
      <w:r w:rsidRPr="00C21BCF">
        <w:rPr>
          <w:rFonts w:ascii="Times New Roman" w:eastAsia="Times New Roman" w:hAnsi="Times New Roman" w:cs="Times New Roman"/>
          <w:sz w:val="24"/>
          <w:szCs w:val="24"/>
          <w:lang w:eastAsia="el-GR"/>
        </w:rPr>
        <w:t>Ποδήλατα με δυνατότητα ηλεκτρικής υποβοήθησης την ώρα που ποδηλατούμε.</w:t>
      </w:r>
    </w:p>
    <w:p w:rsidR="00F25FFD" w:rsidRPr="00C21BCF" w:rsidRDefault="00F25FFD" w:rsidP="00F25FFD">
      <w:pPr>
        <w:spacing w:after="100" w:afterAutospacing="1" w:line="240" w:lineRule="auto"/>
        <w:rPr>
          <w:rFonts w:ascii="Times New Roman" w:eastAsia="Times New Roman" w:hAnsi="Times New Roman" w:cs="Times New Roman"/>
          <w:sz w:val="24"/>
          <w:szCs w:val="24"/>
          <w:lang w:eastAsia="el-GR"/>
        </w:rPr>
      </w:pPr>
      <w:r w:rsidRPr="00C21BCF">
        <w:rPr>
          <w:rFonts w:ascii="Times New Roman" w:eastAsia="Times New Roman" w:hAnsi="Times New Roman" w:cs="Times New Roman"/>
          <w:sz w:val="24"/>
          <w:szCs w:val="24"/>
          <w:lang w:eastAsia="el-GR"/>
        </w:rPr>
        <w:t>Με ένα ηλεκτρικό ποδήλατο έχουμε την δυνατότητα να απολαμβάνουμε κανονικά το ποδήλατό μας χωρίς κάποια υποβοήθηση αλλά όταν χρειαστούμε βοήθεια (είτε για να πάμε πιο ξεκούραστα, είτε για να κάνουμε μεγαλύτερες αποστάσεις).</w:t>
      </w:r>
    </w:p>
    <w:p w:rsidR="00F25FFD" w:rsidRPr="00C21BCF" w:rsidRDefault="00F25FFD" w:rsidP="00F25FFD">
      <w:pPr>
        <w:spacing w:after="100" w:afterAutospacing="1" w:line="240" w:lineRule="auto"/>
        <w:rPr>
          <w:rFonts w:ascii="Times New Roman" w:eastAsia="Times New Roman" w:hAnsi="Times New Roman" w:cs="Times New Roman"/>
          <w:sz w:val="24"/>
          <w:szCs w:val="24"/>
          <w:lang w:eastAsia="el-GR"/>
        </w:rPr>
      </w:pPr>
      <w:r w:rsidRPr="00C21BCF">
        <w:rPr>
          <w:rFonts w:ascii="Times New Roman" w:eastAsia="Times New Roman" w:hAnsi="Times New Roman" w:cs="Times New Roman"/>
          <w:sz w:val="24"/>
          <w:szCs w:val="24"/>
          <w:lang w:eastAsia="el-GR"/>
        </w:rPr>
        <w:t>Επίσης με ένα ηλεκτρικό ποδήλατο μπορούμε να κάνουμε πολλά χιλιόμετρα χωρίς καμία κούραση και έτσι να χρησιμοποιούμε το ποδήλατο σαν μέσο μεταφοράς προς την εργασία μας.</w:t>
      </w:r>
    </w:p>
    <w:p w:rsidR="00F25FFD" w:rsidRPr="00C21BCF" w:rsidRDefault="00F25FFD">
      <w:pPr>
        <w:rPr>
          <w:sz w:val="24"/>
          <w:szCs w:val="24"/>
        </w:rPr>
      </w:pPr>
    </w:p>
    <w:p w:rsidR="00F25FFD" w:rsidRPr="00C21BCF" w:rsidRDefault="00F25FFD">
      <w:pPr>
        <w:rPr>
          <w:sz w:val="24"/>
          <w:szCs w:val="24"/>
        </w:rPr>
      </w:pPr>
    </w:p>
    <w:p w:rsidR="00F25FFD" w:rsidRPr="00C21BCF" w:rsidRDefault="00F25FFD">
      <w:pPr>
        <w:rPr>
          <w:sz w:val="24"/>
          <w:szCs w:val="24"/>
        </w:rPr>
      </w:pPr>
    </w:p>
    <w:p w:rsidR="00D57B70" w:rsidRPr="00C21BCF" w:rsidRDefault="00D57B70">
      <w:pPr>
        <w:rPr>
          <w:sz w:val="24"/>
          <w:szCs w:val="24"/>
        </w:rPr>
      </w:pPr>
    </w:p>
    <w:p w:rsidR="00D57B70" w:rsidRPr="00C21BCF" w:rsidRDefault="00D57B70">
      <w:pPr>
        <w:rPr>
          <w:sz w:val="24"/>
          <w:szCs w:val="24"/>
        </w:rPr>
      </w:pPr>
    </w:p>
    <w:p w:rsidR="00D57B70" w:rsidRPr="00C21BCF" w:rsidRDefault="00D57B70">
      <w:pPr>
        <w:rPr>
          <w:sz w:val="24"/>
          <w:szCs w:val="24"/>
        </w:rPr>
      </w:pPr>
    </w:p>
    <w:p w:rsidR="00D57B70" w:rsidRPr="00C21BCF" w:rsidRDefault="00D57B70">
      <w:pPr>
        <w:rPr>
          <w:sz w:val="24"/>
          <w:szCs w:val="24"/>
        </w:rPr>
      </w:pPr>
    </w:p>
    <w:p w:rsidR="00D57B70" w:rsidRPr="00C21BCF" w:rsidRDefault="00D57B70">
      <w:pPr>
        <w:rPr>
          <w:sz w:val="24"/>
          <w:szCs w:val="24"/>
        </w:rPr>
      </w:pPr>
    </w:p>
    <w:p w:rsidR="00D57B70" w:rsidRPr="00C21BCF" w:rsidRDefault="00D57B70">
      <w:pPr>
        <w:rPr>
          <w:sz w:val="24"/>
          <w:szCs w:val="24"/>
        </w:rPr>
      </w:pPr>
    </w:p>
    <w:p w:rsidR="00D57B70" w:rsidRPr="00C21BCF" w:rsidRDefault="00D57B70"/>
    <w:p w:rsidR="00D57B70" w:rsidRPr="00C21BCF" w:rsidRDefault="00D57B70"/>
    <w:p w:rsidR="00D57B70" w:rsidRPr="00C21BCF" w:rsidRDefault="00D57B70"/>
    <w:p w:rsidR="00D57B70" w:rsidRPr="00C21BCF" w:rsidRDefault="00D57B70"/>
    <w:p w:rsidR="00D57B70" w:rsidRPr="00C21BCF" w:rsidRDefault="00D57B70"/>
    <w:p w:rsidR="00D57B70" w:rsidRPr="00C21BCF" w:rsidRDefault="00D57B70"/>
    <w:p w:rsidR="00D57B70" w:rsidRPr="00C21BCF" w:rsidRDefault="00D57B70"/>
    <w:p w:rsidR="00D57B70" w:rsidRPr="00C21BCF" w:rsidRDefault="00D57B70"/>
    <w:p w:rsidR="00D57B70" w:rsidRPr="00C21BCF" w:rsidRDefault="00D57B70"/>
    <w:p w:rsidR="00D57B70" w:rsidRPr="00C21BCF" w:rsidRDefault="00D57B70"/>
    <w:p w:rsidR="00D57B70" w:rsidRPr="00C21BCF" w:rsidRDefault="00D57B70"/>
    <w:p w:rsidR="00D57B70" w:rsidRPr="00C21BCF" w:rsidRDefault="00D57B70"/>
    <w:p w:rsidR="00D57B70" w:rsidRPr="00C21BCF" w:rsidRDefault="00D57B70"/>
    <w:sectPr w:rsidR="00D57B70" w:rsidRPr="00C21BCF" w:rsidSect="00BF03C3">
      <w:footerReference w:type="default" r:id="rId2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BE8" w:rsidRDefault="00B42BE8" w:rsidP="00F25FFD">
      <w:pPr>
        <w:spacing w:after="0" w:line="240" w:lineRule="auto"/>
      </w:pPr>
      <w:r>
        <w:separator/>
      </w:r>
    </w:p>
  </w:endnote>
  <w:endnote w:type="continuationSeparator" w:id="1">
    <w:p w:rsidR="00B42BE8" w:rsidRDefault="00B42BE8" w:rsidP="00F25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FD" w:rsidRDefault="00F25FFD">
    <w:pPr>
      <w:pStyle w:val="a5"/>
    </w:pPr>
  </w:p>
  <w:p w:rsidR="00F25FFD" w:rsidRDefault="00F25FFD">
    <w:pPr>
      <w:pStyle w:val="a5"/>
    </w:pPr>
  </w:p>
  <w:p w:rsidR="00F25FFD" w:rsidRDefault="00F25FFD">
    <w:pPr>
      <w:pStyle w:val="a5"/>
    </w:pPr>
  </w:p>
  <w:p w:rsidR="00F25FFD" w:rsidRDefault="00F25FFD">
    <w:pPr>
      <w:pStyle w:val="a5"/>
    </w:pPr>
  </w:p>
  <w:p w:rsidR="00F25FFD" w:rsidRDefault="00F25FFD">
    <w:pPr>
      <w:pStyle w:val="a5"/>
    </w:pPr>
  </w:p>
  <w:p w:rsidR="00F25FFD" w:rsidRDefault="00F25F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BE8" w:rsidRDefault="00B42BE8" w:rsidP="00F25FFD">
      <w:pPr>
        <w:spacing w:after="0" w:line="240" w:lineRule="auto"/>
      </w:pPr>
      <w:r>
        <w:separator/>
      </w:r>
    </w:p>
  </w:footnote>
  <w:footnote w:type="continuationSeparator" w:id="1">
    <w:p w:rsidR="00B42BE8" w:rsidRDefault="00B42BE8" w:rsidP="00F25F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endnote w:id="0"/>
    <w:endnote w:id="1"/>
  </w:endnotePr>
  <w:compat/>
  <w:rsids>
    <w:rsidRoot w:val="00F25FFD"/>
    <w:rsid w:val="00100594"/>
    <w:rsid w:val="0066572D"/>
    <w:rsid w:val="00AD15A1"/>
    <w:rsid w:val="00B42BE8"/>
    <w:rsid w:val="00BF03C3"/>
    <w:rsid w:val="00C21BCF"/>
    <w:rsid w:val="00D57B70"/>
    <w:rsid w:val="00DE6073"/>
    <w:rsid w:val="00EF4803"/>
    <w:rsid w:val="00F25FFD"/>
    <w:rsid w:val="00F60F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3C3"/>
  </w:style>
  <w:style w:type="paragraph" w:styleId="1">
    <w:name w:val="heading 1"/>
    <w:basedOn w:val="a"/>
    <w:link w:val="1Char"/>
    <w:uiPriority w:val="9"/>
    <w:qFormat/>
    <w:rsid w:val="00F25F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25FF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25FFD"/>
    <w:rPr>
      <w:rFonts w:ascii="Tahoma" w:hAnsi="Tahoma" w:cs="Tahoma"/>
      <w:sz w:val="16"/>
      <w:szCs w:val="16"/>
    </w:rPr>
  </w:style>
  <w:style w:type="paragraph" w:styleId="a4">
    <w:name w:val="header"/>
    <w:basedOn w:val="a"/>
    <w:link w:val="Char0"/>
    <w:uiPriority w:val="99"/>
    <w:semiHidden/>
    <w:unhideWhenUsed/>
    <w:rsid w:val="00F25FFD"/>
    <w:pPr>
      <w:tabs>
        <w:tab w:val="center" w:pos="4153"/>
        <w:tab w:val="right" w:pos="8306"/>
      </w:tabs>
      <w:spacing w:after="0" w:line="240" w:lineRule="auto"/>
    </w:pPr>
  </w:style>
  <w:style w:type="character" w:customStyle="1" w:styleId="Char0">
    <w:name w:val="Κεφαλίδα Char"/>
    <w:basedOn w:val="a0"/>
    <w:link w:val="a4"/>
    <w:uiPriority w:val="99"/>
    <w:semiHidden/>
    <w:rsid w:val="00F25FFD"/>
  </w:style>
  <w:style w:type="paragraph" w:styleId="a5">
    <w:name w:val="footer"/>
    <w:basedOn w:val="a"/>
    <w:link w:val="Char1"/>
    <w:uiPriority w:val="99"/>
    <w:semiHidden/>
    <w:unhideWhenUsed/>
    <w:rsid w:val="00F25FFD"/>
    <w:pPr>
      <w:tabs>
        <w:tab w:val="center" w:pos="4153"/>
        <w:tab w:val="right" w:pos="8306"/>
      </w:tabs>
      <w:spacing w:after="0" w:line="240" w:lineRule="auto"/>
    </w:pPr>
  </w:style>
  <w:style w:type="character" w:customStyle="1" w:styleId="Char1">
    <w:name w:val="Υποσέλιδο Char"/>
    <w:basedOn w:val="a0"/>
    <w:link w:val="a5"/>
    <w:uiPriority w:val="99"/>
    <w:semiHidden/>
    <w:rsid w:val="00F25FFD"/>
  </w:style>
  <w:style w:type="character" w:customStyle="1" w:styleId="1Char">
    <w:name w:val="Επικεφαλίδα 1 Char"/>
    <w:basedOn w:val="a0"/>
    <w:link w:val="1"/>
    <w:uiPriority w:val="9"/>
    <w:rsid w:val="00F25FFD"/>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F25F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F25FFD"/>
    <w:rPr>
      <w:b/>
      <w:bCs/>
    </w:rPr>
  </w:style>
  <w:style w:type="character" w:styleId="a7">
    <w:name w:val="Emphasis"/>
    <w:basedOn w:val="a0"/>
    <w:uiPriority w:val="20"/>
    <w:qFormat/>
    <w:rsid w:val="00F25FFD"/>
    <w:rPr>
      <w:i/>
      <w:iCs/>
    </w:rPr>
  </w:style>
  <w:style w:type="character" w:styleId="-">
    <w:name w:val="Hyperlink"/>
    <w:basedOn w:val="a0"/>
    <w:uiPriority w:val="99"/>
    <w:semiHidden/>
    <w:unhideWhenUsed/>
    <w:rsid w:val="00F25FFD"/>
    <w:rPr>
      <w:color w:val="0000FF"/>
      <w:u w:val="single"/>
    </w:rPr>
  </w:style>
  <w:style w:type="character" w:customStyle="1" w:styleId="googielink">
    <w:name w:val="googie_link"/>
    <w:basedOn w:val="a0"/>
    <w:rsid w:val="00F25FFD"/>
  </w:style>
</w:styles>
</file>

<file path=word/webSettings.xml><?xml version="1.0" encoding="utf-8"?>
<w:webSettings xmlns:r="http://schemas.openxmlformats.org/officeDocument/2006/relationships" xmlns:w="http://schemas.openxmlformats.org/wordprocessingml/2006/main">
  <w:divs>
    <w:div w:id="1348406932">
      <w:bodyDiv w:val="1"/>
      <w:marLeft w:val="0"/>
      <w:marRight w:val="0"/>
      <w:marTop w:val="0"/>
      <w:marBottom w:val="0"/>
      <w:divBdr>
        <w:top w:val="none" w:sz="0" w:space="0" w:color="auto"/>
        <w:left w:val="none" w:sz="0" w:space="0" w:color="auto"/>
        <w:bottom w:val="none" w:sz="0" w:space="0" w:color="auto"/>
        <w:right w:val="none" w:sz="0" w:space="0" w:color="auto"/>
      </w:divBdr>
      <w:divsChild>
        <w:div w:id="425930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efalasbikes.gr/39-podilata-vounou" TargetMode="External"/><Relationship Id="rId18" Type="http://schemas.openxmlformats.org/officeDocument/2006/relationships/hyperlink" Target="https://kefalasbikes.gr/42-spasta-podilata"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kefalasbikes.gr/20-podilata-dromou-agonistika" TargetMode="Externa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kefalasbikes.gr/34-podilata-trekking" TargetMode="External"/><Relationship Id="rId5" Type="http://schemas.openxmlformats.org/officeDocument/2006/relationships/endnotes" Target="endnotes.xml"/><Relationship Id="rId15" Type="http://schemas.openxmlformats.org/officeDocument/2006/relationships/hyperlink" Target="https://kefalasbikes.gr/36-gunaikeia-podilata" TargetMode="External"/><Relationship Id="rId23" Type="http://schemas.openxmlformats.org/officeDocument/2006/relationships/theme" Target="theme/theme1.xml"/><Relationship Id="rId10" Type="http://schemas.openxmlformats.org/officeDocument/2006/relationships/hyperlink" Target="https://kefalasbikes.gr/34-podilata-trekking" TargetMode="External"/><Relationship Id="rId19" Type="http://schemas.openxmlformats.org/officeDocument/2006/relationships/hyperlink" Target="https://kefalasbikes.gr/43-hlektrika-podhlata" TargetMode="External"/><Relationship Id="rId4" Type="http://schemas.openxmlformats.org/officeDocument/2006/relationships/footnotes" Target="footnotes.xml"/><Relationship Id="rId9" Type="http://schemas.openxmlformats.org/officeDocument/2006/relationships/hyperlink" Target="https://kefalasbikes.gr/21-fitness-urban-bikes" TargetMode="External"/><Relationship Id="rId14" Type="http://schemas.openxmlformats.org/officeDocument/2006/relationships/hyperlink" Target="https://kefalasbikes.gr/39-podilata-vounou-mountain-bikes"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777</Words>
  <Characters>4201</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2</cp:revision>
  <dcterms:created xsi:type="dcterms:W3CDTF">2022-09-18T15:18:00Z</dcterms:created>
  <dcterms:modified xsi:type="dcterms:W3CDTF">2022-09-19T12:03:00Z</dcterms:modified>
</cp:coreProperties>
</file>