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6DCD1" w14:textId="5D058EA8" w:rsidR="009645E3" w:rsidRDefault="001C64E0">
      <w:r>
        <w:t>Today we revised unit 7 and talked about King Henry VIII.</w:t>
      </w:r>
    </w:p>
    <w:p w14:paraId="393EAAA8" w14:textId="49F28F46" w:rsidR="001C64E0" w:rsidRDefault="001C64E0">
      <w:r>
        <w:t>We did the self-assessment test at page 95, Pupil’s book.</w:t>
      </w:r>
    </w:p>
    <w:p w14:paraId="796F4B3D" w14:textId="3DA6690F" w:rsidR="001C64E0" w:rsidRDefault="001C64E0"/>
    <w:p w14:paraId="34192EB4" w14:textId="4FDA9685" w:rsidR="001C64E0" w:rsidRDefault="001C64E0">
      <w:r>
        <w:t>Please revise the first 15 irregular verbs (Be-do) at page 162, Pupil’s book.</w:t>
      </w:r>
    </w:p>
    <w:p w14:paraId="0FCD5B70" w14:textId="612AD95B" w:rsidR="00375F17" w:rsidRDefault="00375F17">
      <w:r>
        <w:t>Homework:</w:t>
      </w:r>
      <w:r w:rsidRPr="00375F17">
        <w:rPr>
          <w:color w:val="FF0000"/>
        </w:rPr>
        <w:t xml:space="preserve"> Activity </w:t>
      </w:r>
      <w:r>
        <w:t xml:space="preserve">book pp:42-45 </w:t>
      </w:r>
    </w:p>
    <w:sectPr w:rsidR="00375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E0"/>
    <w:rsid w:val="001C64E0"/>
    <w:rsid w:val="00375F17"/>
    <w:rsid w:val="00867DB6"/>
    <w:rsid w:val="0096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4223B"/>
  <w15:chartTrackingRefBased/>
  <w15:docId w15:val="{E86202DE-12C8-4A09-8877-FCFB596A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2</cp:revision>
  <dcterms:created xsi:type="dcterms:W3CDTF">2020-06-03T15:06:00Z</dcterms:created>
  <dcterms:modified xsi:type="dcterms:W3CDTF">2020-06-03T15:17:00Z</dcterms:modified>
</cp:coreProperties>
</file>