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E7" w:rsidRPr="00887D7A" w:rsidRDefault="00887D7A" w:rsidP="00887D7A">
      <w:pPr>
        <w:pBdr>
          <w:top w:val="single" w:sz="24" w:space="1" w:color="800000" w:shadow="1"/>
          <w:left w:val="single" w:sz="24" w:space="4" w:color="800000" w:shadow="1"/>
          <w:bottom w:val="single" w:sz="24" w:space="1" w:color="800000" w:shadow="1"/>
          <w:right w:val="single" w:sz="24" w:space="4" w:color="800000" w:shadow="1"/>
        </w:pBdr>
        <w:shd w:val="clear" w:color="auto" w:fill="FFFF99"/>
        <w:bidi w:val="0"/>
        <w:jc w:val="center"/>
        <w:rPr>
          <w:sz w:val="56"/>
          <w:szCs w:val="56"/>
          <w:lang w:val="el-GR"/>
        </w:rPr>
      </w:pPr>
      <w:r w:rsidRPr="00887D7A">
        <w:rPr>
          <w:b/>
          <w:bCs/>
          <w:i/>
          <w:iCs/>
          <w:sz w:val="56"/>
          <w:szCs w:val="56"/>
          <w:lang w:val="el-GR"/>
        </w:rPr>
        <w:t>ΠΕΡΑ ΣΤΟΥΣ ΠΕΡΑ ΚΑΜΠΟΥΣ</w:t>
      </w:r>
    </w:p>
    <w:p w:rsidR="00217AE7" w:rsidRPr="00887D7A" w:rsidRDefault="00217AE7" w:rsidP="00217AE7">
      <w:pPr>
        <w:bidi w:val="0"/>
        <w:rPr>
          <w:sz w:val="56"/>
          <w:szCs w:val="56"/>
          <w:lang w:val="el-GR"/>
        </w:rPr>
      </w:pPr>
    </w:p>
    <w:p w:rsidR="00E3441B" w:rsidRDefault="008C1E90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Πέρα</w:t>
      </w:r>
      <w:r w:rsidR="00E3441B">
        <w:rPr>
          <w:sz w:val="32"/>
          <w:szCs w:val="32"/>
          <w:lang w:val="el-GR"/>
        </w:rPr>
        <w:t xml:space="preserve"> στους πέρα κάμπους</w:t>
      </w:r>
      <w:r w:rsidR="00E61424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πέρα</w:t>
      </w:r>
      <w:r w:rsidR="00E3441B">
        <w:rPr>
          <w:sz w:val="32"/>
          <w:szCs w:val="32"/>
          <w:lang w:val="el-GR"/>
        </w:rPr>
        <w:t xml:space="preserve"> στους πέρα κάμπους</w:t>
      </w:r>
      <w:r w:rsidR="00E61424">
        <w:rPr>
          <w:sz w:val="32"/>
          <w:szCs w:val="32"/>
          <w:lang w:val="el-GR"/>
        </w:rPr>
        <w:t>,</w:t>
      </w:r>
    </w:p>
    <w:p w:rsidR="00E3441B" w:rsidRDefault="00E3441B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Πέρα στους πέρα κάμπους</w:t>
      </w:r>
      <w:r w:rsidR="00E61424">
        <w:rPr>
          <w:sz w:val="32"/>
          <w:szCs w:val="32"/>
          <w:lang w:val="el-GR"/>
        </w:rPr>
        <w:t>,</w:t>
      </w:r>
      <w:r w:rsidR="008C1E90">
        <w:rPr>
          <w:sz w:val="32"/>
          <w:szCs w:val="32"/>
          <w:lang w:val="el-GR"/>
        </w:rPr>
        <w:t xml:space="preserve"> οπού</w:t>
      </w:r>
      <w:r w:rsidR="00255B29">
        <w:rPr>
          <w:sz w:val="32"/>
          <w:szCs w:val="32"/>
          <w:lang w:val="el-GR"/>
        </w:rPr>
        <w:t xml:space="preserve"> ‘</w:t>
      </w:r>
      <w:r>
        <w:rPr>
          <w:sz w:val="32"/>
          <w:szCs w:val="32"/>
          <w:lang w:val="el-GR"/>
        </w:rPr>
        <w:t>ναι οι ελιές</w:t>
      </w:r>
      <w:r w:rsidR="00E61424">
        <w:rPr>
          <w:sz w:val="32"/>
          <w:szCs w:val="32"/>
          <w:lang w:val="el-GR"/>
        </w:rPr>
        <w:t>!</w:t>
      </w:r>
    </w:p>
    <w:p w:rsidR="00176502" w:rsidRDefault="00255B29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Είν' ‘να μοναστηράκι, είν' ‘να μοναστηράκι</w:t>
      </w:r>
      <w:r w:rsidR="00E61424">
        <w:rPr>
          <w:sz w:val="32"/>
          <w:szCs w:val="32"/>
          <w:lang w:val="el-GR"/>
        </w:rPr>
        <w:t>,</w:t>
      </w:r>
    </w:p>
    <w:p w:rsidR="00217AE7" w:rsidRDefault="00255B29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Είν' ‘να μοναστηράκι</w:t>
      </w:r>
      <w:r w:rsidR="00E61424">
        <w:rPr>
          <w:sz w:val="32"/>
          <w:szCs w:val="32"/>
          <w:lang w:val="el-GR"/>
        </w:rPr>
        <w:t>,</w:t>
      </w:r>
      <w:r w:rsidR="00176502">
        <w:rPr>
          <w:sz w:val="32"/>
          <w:szCs w:val="32"/>
          <w:lang w:val="el-GR"/>
        </w:rPr>
        <w:t xml:space="preserve"> που παν' οι κοπελιές!</w:t>
      </w:r>
    </w:p>
    <w:p w:rsidR="00217AE7" w:rsidRDefault="00D0666E" w:rsidP="00684FE6">
      <w:pPr>
        <w:bidi w:val="0"/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l-GR" w:eastAsia="el-GR"/>
        </w:rPr>
        <w:drawing>
          <wp:inline distT="0" distB="0" distL="0" distR="0">
            <wp:extent cx="5267325" cy="85725"/>
            <wp:effectExtent l="19050" t="0" r="9525" b="0"/>
            <wp:docPr id="1" name="Εικόνα 1" descr="BD214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42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E7" w:rsidRDefault="00217AE7" w:rsidP="00684FE6">
      <w:pPr>
        <w:bidi w:val="0"/>
        <w:rPr>
          <w:sz w:val="32"/>
          <w:szCs w:val="32"/>
          <w:lang w:val="el-GR"/>
        </w:rPr>
      </w:pPr>
    </w:p>
    <w:p w:rsidR="00176502" w:rsidRDefault="00176502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Πάω και 'γώ ο καημένος</w:t>
      </w:r>
      <w:r w:rsidR="00E61424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πάω και 'γώ ο καημένος</w:t>
      </w:r>
      <w:r w:rsidR="00E61424">
        <w:rPr>
          <w:sz w:val="32"/>
          <w:szCs w:val="32"/>
          <w:lang w:val="el-GR"/>
        </w:rPr>
        <w:t>,</w:t>
      </w:r>
    </w:p>
    <w:p w:rsidR="00176502" w:rsidRDefault="00176502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Πάω και 'γώ ο καημένος</w:t>
      </w:r>
      <w:r w:rsidR="00E61424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για να λειτουργηθώ</w:t>
      </w:r>
      <w:r w:rsidR="00E61424">
        <w:rPr>
          <w:sz w:val="32"/>
          <w:szCs w:val="32"/>
          <w:lang w:val="el-GR"/>
        </w:rPr>
        <w:t>!</w:t>
      </w:r>
    </w:p>
    <w:p w:rsidR="00176502" w:rsidRDefault="00255B29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Να κάμ</w:t>
      </w:r>
      <w:r w:rsidR="00176502">
        <w:rPr>
          <w:sz w:val="32"/>
          <w:szCs w:val="32"/>
          <w:lang w:val="el-GR"/>
        </w:rPr>
        <w:t>ω το σταυρό μου</w:t>
      </w:r>
      <w:r w:rsidR="00E61424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να κάμ</w:t>
      </w:r>
      <w:r w:rsidR="00176502">
        <w:rPr>
          <w:sz w:val="32"/>
          <w:szCs w:val="32"/>
          <w:lang w:val="el-GR"/>
        </w:rPr>
        <w:t>ω το σταυρό μου</w:t>
      </w:r>
      <w:r w:rsidR="00E61424">
        <w:rPr>
          <w:sz w:val="32"/>
          <w:szCs w:val="32"/>
          <w:lang w:val="el-GR"/>
        </w:rPr>
        <w:t>,</w:t>
      </w:r>
    </w:p>
    <w:p w:rsidR="00217AE7" w:rsidRDefault="00255B29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Να κάμ</w:t>
      </w:r>
      <w:r w:rsidR="00176502">
        <w:rPr>
          <w:sz w:val="32"/>
          <w:szCs w:val="32"/>
          <w:lang w:val="el-GR"/>
        </w:rPr>
        <w:t>ω το σταυρό μου</w:t>
      </w:r>
      <w:r w:rsidR="00E61424">
        <w:rPr>
          <w:sz w:val="32"/>
          <w:szCs w:val="32"/>
          <w:lang w:val="el-GR"/>
        </w:rPr>
        <w:t>,</w:t>
      </w:r>
      <w:r w:rsidR="00176502">
        <w:rPr>
          <w:sz w:val="32"/>
          <w:szCs w:val="32"/>
          <w:lang w:val="el-GR"/>
        </w:rPr>
        <w:t xml:space="preserve"> σαν κάθε Χριστιανός</w:t>
      </w:r>
      <w:r w:rsidR="00E61424">
        <w:rPr>
          <w:sz w:val="32"/>
          <w:szCs w:val="32"/>
          <w:lang w:val="el-GR"/>
        </w:rPr>
        <w:t>!</w:t>
      </w:r>
    </w:p>
    <w:p w:rsidR="00217AE7" w:rsidRDefault="00D0666E" w:rsidP="00684FE6">
      <w:pPr>
        <w:bidi w:val="0"/>
        <w:rPr>
          <w:lang w:val="el-GR"/>
        </w:rPr>
      </w:pPr>
      <w:r>
        <w:rPr>
          <w:noProof/>
          <w:sz w:val="32"/>
          <w:szCs w:val="32"/>
          <w:lang w:val="el-GR" w:eastAsia="el-GR"/>
        </w:rPr>
        <w:drawing>
          <wp:inline distT="0" distB="0" distL="0" distR="0">
            <wp:extent cx="5267325" cy="85725"/>
            <wp:effectExtent l="19050" t="0" r="9525" b="0"/>
            <wp:docPr id="2" name="Εικόνα 2" descr="BD214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2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E7" w:rsidRDefault="00217AE7" w:rsidP="00684FE6">
      <w:pPr>
        <w:bidi w:val="0"/>
        <w:rPr>
          <w:lang w:val="el-GR"/>
        </w:rPr>
      </w:pPr>
    </w:p>
    <w:p w:rsidR="003E4900" w:rsidRDefault="003E4900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Βλέπω μια παναγιά άλλη, βλέπω</w:t>
      </w:r>
      <w:r w:rsidR="00255B29">
        <w:rPr>
          <w:sz w:val="32"/>
          <w:szCs w:val="32"/>
          <w:lang w:val="el-GR"/>
        </w:rPr>
        <w:t xml:space="preserve"> μια</w:t>
      </w:r>
      <w:r>
        <w:rPr>
          <w:sz w:val="32"/>
          <w:szCs w:val="32"/>
          <w:lang w:val="el-GR"/>
        </w:rPr>
        <w:t xml:space="preserve"> παναγιά άλλη, </w:t>
      </w:r>
    </w:p>
    <w:p w:rsidR="00176502" w:rsidRDefault="003E4900" w:rsidP="003E4900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Βλέπω μια παναγιά άλλη, βλέπω μια κοπελιά</w:t>
      </w:r>
      <w:r w:rsidR="00E61424">
        <w:rPr>
          <w:sz w:val="32"/>
          <w:szCs w:val="32"/>
          <w:lang w:val="el-GR"/>
        </w:rPr>
        <w:t>!</w:t>
      </w:r>
    </w:p>
    <w:p w:rsidR="00255B29" w:rsidRDefault="00255B29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Που έκαμε </w:t>
      </w:r>
      <w:r w:rsidR="00176502">
        <w:rPr>
          <w:sz w:val="32"/>
          <w:szCs w:val="32"/>
          <w:lang w:val="el-GR"/>
        </w:rPr>
        <w:t>το σταυρό της</w:t>
      </w:r>
      <w:r w:rsidR="00E61424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που έκαμε</w:t>
      </w:r>
      <w:r w:rsidR="00176502">
        <w:rPr>
          <w:sz w:val="32"/>
          <w:szCs w:val="32"/>
          <w:lang w:val="el-GR"/>
        </w:rPr>
        <w:t xml:space="preserve"> το σταυρό της</w:t>
      </w:r>
      <w:r w:rsidR="00E61424">
        <w:rPr>
          <w:sz w:val="32"/>
          <w:szCs w:val="32"/>
          <w:lang w:val="el-GR"/>
        </w:rPr>
        <w:t>,</w:t>
      </w:r>
      <w:r w:rsidR="00176502">
        <w:rPr>
          <w:sz w:val="32"/>
          <w:szCs w:val="32"/>
          <w:lang w:val="el-GR"/>
        </w:rPr>
        <w:t xml:space="preserve"> </w:t>
      </w:r>
    </w:p>
    <w:p w:rsidR="00217AE7" w:rsidRPr="00C554FA" w:rsidRDefault="00255B29" w:rsidP="00255B29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Που έκαμε </w:t>
      </w:r>
      <w:r w:rsidR="00176502">
        <w:rPr>
          <w:sz w:val="32"/>
          <w:szCs w:val="32"/>
          <w:lang w:val="el-GR"/>
        </w:rPr>
        <w:t>το σταυρό της</w:t>
      </w:r>
      <w:r w:rsidR="00E61424">
        <w:rPr>
          <w:sz w:val="32"/>
          <w:szCs w:val="32"/>
          <w:lang w:val="el-GR"/>
        </w:rPr>
        <w:t>,</w:t>
      </w:r>
      <w:r w:rsidR="00176502">
        <w:rPr>
          <w:sz w:val="32"/>
          <w:szCs w:val="32"/>
          <w:lang w:val="el-GR"/>
        </w:rPr>
        <w:t xml:space="preserve"> και λάμπει η εκκλησιά</w:t>
      </w:r>
      <w:r w:rsidR="00E61424">
        <w:rPr>
          <w:sz w:val="32"/>
          <w:szCs w:val="32"/>
          <w:lang w:val="el-GR"/>
        </w:rPr>
        <w:t>!</w:t>
      </w:r>
      <w:r w:rsidR="00E474BE">
        <w:rPr>
          <w:sz w:val="32"/>
          <w:szCs w:val="32"/>
          <w:lang w:val="el-GR"/>
        </w:rPr>
        <w:t xml:space="preserve"> </w:t>
      </w:r>
    </w:p>
    <w:p w:rsidR="00722D7B" w:rsidRDefault="00D0666E" w:rsidP="00684FE6">
      <w:pPr>
        <w:bidi w:val="0"/>
        <w:rPr>
          <w:lang w:val="el-GR"/>
        </w:rPr>
      </w:pPr>
      <w:r>
        <w:rPr>
          <w:noProof/>
          <w:sz w:val="32"/>
          <w:szCs w:val="32"/>
          <w:lang w:val="el-GR" w:eastAsia="el-GR"/>
        </w:rPr>
        <w:drawing>
          <wp:inline distT="0" distB="0" distL="0" distR="0">
            <wp:extent cx="5267325" cy="85725"/>
            <wp:effectExtent l="19050" t="0" r="9525" b="0"/>
            <wp:docPr id="3" name="Εικόνα 3" descr="BD214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42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6C" w:rsidRDefault="006C7A6C" w:rsidP="00684FE6">
      <w:pPr>
        <w:bidi w:val="0"/>
        <w:rPr>
          <w:sz w:val="32"/>
          <w:szCs w:val="32"/>
          <w:lang w:val="el-GR"/>
        </w:rPr>
      </w:pPr>
    </w:p>
    <w:p w:rsidR="00217AE7" w:rsidRPr="00684FE6" w:rsidRDefault="00176502" w:rsidP="006C7A6C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Ρωτώ</w:t>
      </w:r>
      <w:r w:rsidR="003E4900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ξαναρωτώ</w:t>
      </w:r>
      <w:r w:rsidR="003E4900">
        <w:rPr>
          <w:sz w:val="32"/>
          <w:szCs w:val="32"/>
          <w:lang w:val="el-GR"/>
        </w:rPr>
        <w:t xml:space="preserve"> τη</w:t>
      </w:r>
      <w:r w:rsidR="00E61424">
        <w:rPr>
          <w:sz w:val="32"/>
          <w:szCs w:val="32"/>
          <w:lang w:val="el-GR"/>
        </w:rPr>
        <w:t>,</w:t>
      </w:r>
      <w:r w:rsidR="003E4900">
        <w:rPr>
          <w:sz w:val="32"/>
          <w:szCs w:val="32"/>
          <w:lang w:val="el-GR"/>
        </w:rPr>
        <w:t xml:space="preserve"> </w:t>
      </w:r>
      <w:r w:rsidRPr="00684FE6">
        <w:rPr>
          <w:sz w:val="32"/>
          <w:szCs w:val="32"/>
          <w:lang w:val="el-GR"/>
        </w:rPr>
        <w:t>ρωτώ</w:t>
      </w:r>
      <w:r w:rsidR="003E4900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ξαναρωτώ</w:t>
      </w:r>
      <w:r w:rsidR="003E4900">
        <w:rPr>
          <w:sz w:val="32"/>
          <w:szCs w:val="32"/>
          <w:lang w:val="el-GR"/>
        </w:rPr>
        <w:t xml:space="preserve"> τη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</w:t>
      </w:r>
    </w:p>
    <w:p w:rsidR="00176502" w:rsidRPr="00684FE6" w:rsidRDefault="003E4900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Ρ</w:t>
      </w:r>
      <w:r w:rsidR="00176502" w:rsidRPr="00684FE6">
        <w:rPr>
          <w:sz w:val="32"/>
          <w:szCs w:val="32"/>
          <w:lang w:val="el-GR"/>
        </w:rPr>
        <w:t>ωτώ</w:t>
      </w:r>
      <w:r>
        <w:rPr>
          <w:sz w:val="32"/>
          <w:szCs w:val="32"/>
          <w:lang w:val="el-GR"/>
        </w:rPr>
        <w:t>,</w:t>
      </w:r>
      <w:r w:rsidR="00176502" w:rsidRPr="00684FE6">
        <w:rPr>
          <w:sz w:val="32"/>
          <w:szCs w:val="32"/>
          <w:lang w:val="el-GR"/>
        </w:rPr>
        <w:t xml:space="preserve"> ξαναρωτώ</w:t>
      </w:r>
      <w:r w:rsidR="00F13700">
        <w:rPr>
          <w:sz w:val="32"/>
          <w:szCs w:val="32"/>
          <w:lang w:val="el-GR"/>
        </w:rPr>
        <w:t xml:space="preserve"> τη</w:t>
      </w:r>
      <w:r w:rsidR="00E61424">
        <w:rPr>
          <w:sz w:val="32"/>
          <w:szCs w:val="32"/>
          <w:lang w:val="el-GR"/>
        </w:rPr>
        <w:t>,</w:t>
      </w:r>
      <w:r w:rsidR="00F13700">
        <w:rPr>
          <w:sz w:val="32"/>
          <w:szCs w:val="32"/>
          <w:lang w:val="el-GR"/>
        </w:rPr>
        <w:t xml:space="preserve"> 'πό</w:t>
      </w:r>
      <w:r w:rsidR="008C1E90">
        <w:rPr>
          <w:sz w:val="32"/>
          <w:szCs w:val="32"/>
          <w:lang w:val="el-GR"/>
        </w:rPr>
        <w:t xml:space="preserve"> πού</w:t>
      </w:r>
      <w:r w:rsidR="00176502" w:rsidRPr="00684FE6">
        <w:rPr>
          <w:sz w:val="32"/>
          <w:szCs w:val="32"/>
          <w:lang w:val="el-GR"/>
        </w:rPr>
        <w:t xml:space="preserve"> </w:t>
      </w:r>
      <w:r w:rsidR="008C1E90">
        <w:rPr>
          <w:sz w:val="32"/>
          <w:szCs w:val="32"/>
          <w:lang w:val="el-GR"/>
        </w:rPr>
        <w:t>‘</w:t>
      </w:r>
      <w:r w:rsidR="008C1E90" w:rsidRPr="00684FE6">
        <w:rPr>
          <w:sz w:val="32"/>
          <w:szCs w:val="32"/>
          <w:lang w:val="el-GR"/>
        </w:rPr>
        <w:t>σαι</w:t>
      </w:r>
      <w:r w:rsidR="00176502" w:rsidRPr="00684FE6">
        <w:rPr>
          <w:sz w:val="32"/>
          <w:szCs w:val="32"/>
          <w:lang w:val="el-GR"/>
        </w:rPr>
        <w:t xml:space="preserve"> κοπελιά</w:t>
      </w:r>
      <w:r w:rsidR="00E61424">
        <w:rPr>
          <w:sz w:val="32"/>
          <w:szCs w:val="32"/>
          <w:lang w:val="el-GR"/>
        </w:rPr>
        <w:t>!</w:t>
      </w:r>
    </w:p>
    <w:p w:rsidR="00176502" w:rsidRPr="00684FE6" w:rsidRDefault="00176502" w:rsidP="00684FE6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Από εδώ κοντά ΄μαι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από εδώ κοντά 'μαι</w:t>
      </w:r>
      <w:r w:rsidR="00E61424">
        <w:rPr>
          <w:sz w:val="32"/>
          <w:szCs w:val="32"/>
          <w:lang w:val="el-GR"/>
        </w:rPr>
        <w:t>,</w:t>
      </w:r>
    </w:p>
    <w:p w:rsidR="00176502" w:rsidRPr="00684FE6" w:rsidRDefault="00176502" w:rsidP="00684FE6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Από</w:t>
      </w:r>
      <w:r w:rsidR="003D75A0">
        <w:rPr>
          <w:sz w:val="32"/>
          <w:szCs w:val="32"/>
          <w:lang w:val="el-GR"/>
        </w:rPr>
        <w:t xml:space="preserve"> εδώ κοντά 'μαι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από αυτόν τον μαχαλά</w:t>
      </w:r>
      <w:r w:rsidR="00E61424">
        <w:rPr>
          <w:sz w:val="32"/>
          <w:szCs w:val="32"/>
          <w:lang w:val="el-GR"/>
        </w:rPr>
        <w:t>!</w:t>
      </w:r>
    </w:p>
    <w:p w:rsidR="00176502" w:rsidRPr="00684FE6" w:rsidRDefault="00D0666E" w:rsidP="00684FE6">
      <w:pPr>
        <w:bidi w:val="0"/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l-GR" w:eastAsia="el-GR"/>
        </w:rPr>
        <w:drawing>
          <wp:inline distT="0" distB="0" distL="0" distR="0">
            <wp:extent cx="5267325" cy="85725"/>
            <wp:effectExtent l="19050" t="0" r="9525" b="0"/>
            <wp:docPr id="4" name="Εικόνα 4" descr="BD214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42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6C" w:rsidRDefault="006C7A6C" w:rsidP="00684FE6">
      <w:pPr>
        <w:bidi w:val="0"/>
        <w:rPr>
          <w:sz w:val="32"/>
          <w:szCs w:val="32"/>
          <w:lang w:val="el-GR"/>
        </w:rPr>
      </w:pPr>
    </w:p>
    <w:p w:rsidR="00176502" w:rsidRPr="00684FE6" w:rsidRDefault="00176502" w:rsidP="006C7A6C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Μα έχω γέρον άντρα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μα έχω γέρον άντρα</w:t>
      </w:r>
      <w:r w:rsidR="00E61424">
        <w:rPr>
          <w:sz w:val="32"/>
          <w:szCs w:val="32"/>
          <w:lang w:val="el-GR"/>
        </w:rPr>
        <w:t>,</w:t>
      </w:r>
    </w:p>
    <w:p w:rsidR="00176502" w:rsidRPr="00684FE6" w:rsidRDefault="00176502" w:rsidP="00684FE6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Μα έχω γέρον άντρα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και δυο μικρά παιδιά</w:t>
      </w:r>
      <w:r w:rsidR="00E61424">
        <w:rPr>
          <w:sz w:val="32"/>
          <w:szCs w:val="32"/>
          <w:lang w:val="el-GR"/>
        </w:rPr>
        <w:t>!</w:t>
      </w:r>
    </w:p>
    <w:p w:rsidR="00176502" w:rsidRPr="00684FE6" w:rsidRDefault="00176502" w:rsidP="00684FE6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Ολημερίς με δέρνει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ολημερίς με δέρνει</w:t>
      </w:r>
      <w:r w:rsidR="00E61424">
        <w:rPr>
          <w:sz w:val="32"/>
          <w:szCs w:val="32"/>
          <w:lang w:val="el-GR"/>
        </w:rPr>
        <w:t>,</w:t>
      </w:r>
    </w:p>
    <w:p w:rsidR="00176502" w:rsidRPr="00684FE6" w:rsidRDefault="00176502" w:rsidP="00684FE6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Ολημερίς με δέρνει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έχει σκληρή καρδιά</w:t>
      </w:r>
      <w:r w:rsidR="00E61424">
        <w:rPr>
          <w:sz w:val="32"/>
          <w:szCs w:val="32"/>
          <w:lang w:val="el-GR"/>
        </w:rPr>
        <w:t>!</w:t>
      </w:r>
    </w:p>
    <w:p w:rsidR="00176502" w:rsidRPr="00684FE6" w:rsidRDefault="00D0666E" w:rsidP="00684FE6">
      <w:pPr>
        <w:bidi w:val="0"/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l-GR" w:eastAsia="el-GR"/>
        </w:rPr>
        <w:drawing>
          <wp:inline distT="0" distB="0" distL="0" distR="0">
            <wp:extent cx="5267325" cy="85725"/>
            <wp:effectExtent l="19050" t="0" r="9525" b="0"/>
            <wp:docPr id="5" name="Εικόνα 5" descr="BD214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42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6C" w:rsidRDefault="006C7A6C" w:rsidP="00684FE6">
      <w:pPr>
        <w:bidi w:val="0"/>
        <w:rPr>
          <w:sz w:val="32"/>
          <w:szCs w:val="32"/>
          <w:lang w:val="el-GR"/>
        </w:rPr>
      </w:pPr>
    </w:p>
    <w:p w:rsidR="00176502" w:rsidRPr="00684FE6" w:rsidRDefault="00176502" w:rsidP="006C7A6C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Βαρύ σταμνί μου δίνει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βαρύ σταμνί μου δίνει</w:t>
      </w:r>
      <w:r w:rsidR="00E61424">
        <w:rPr>
          <w:sz w:val="32"/>
          <w:szCs w:val="32"/>
          <w:lang w:val="el-GR"/>
        </w:rPr>
        <w:t>,</w:t>
      </w:r>
    </w:p>
    <w:p w:rsidR="00176502" w:rsidRPr="00684FE6" w:rsidRDefault="00176502" w:rsidP="00684FE6">
      <w:pPr>
        <w:bidi w:val="0"/>
        <w:rPr>
          <w:sz w:val="32"/>
          <w:szCs w:val="32"/>
          <w:lang w:val="el-GR"/>
        </w:rPr>
      </w:pPr>
      <w:r w:rsidRPr="00684FE6">
        <w:rPr>
          <w:sz w:val="32"/>
          <w:szCs w:val="32"/>
          <w:lang w:val="el-GR"/>
        </w:rPr>
        <w:t>Βαρύ σταμνί μου δίνει</w:t>
      </w:r>
      <w:r w:rsidR="00E61424">
        <w:rPr>
          <w:sz w:val="32"/>
          <w:szCs w:val="32"/>
          <w:lang w:val="el-GR"/>
        </w:rPr>
        <w:t>,</w:t>
      </w:r>
      <w:r w:rsidRPr="00684FE6">
        <w:rPr>
          <w:sz w:val="32"/>
          <w:szCs w:val="32"/>
          <w:lang w:val="el-GR"/>
        </w:rPr>
        <w:t xml:space="preserve"> </w:t>
      </w:r>
      <w:r w:rsidR="00684FE6" w:rsidRPr="00684FE6">
        <w:rPr>
          <w:sz w:val="32"/>
          <w:szCs w:val="32"/>
          <w:lang w:val="el-GR"/>
        </w:rPr>
        <w:t>κι ένα κοντό σκοινί</w:t>
      </w:r>
      <w:r w:rsidR="00E61424">
        <w:rPr>
          <w:sz w:val="32"/>
          <w:szCs w:val="32"/>
          <w:lang w:val="el-GR"/>
        </w:rPr>
        <w:t>!</w:t>
      </w:r>
    </w:p>
    <w:p w:rsidR="00684FE6" w:rsidRPr="00684FE6" w:rsidRDefault="008C1E90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Ν' αργήσω να γεμίσω</w:t>
      </w:r>
      <w:r w:rsidR="00E61424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ν' αργήσω να γεμίσω</w:t>
      </w:r>
      <w:r w:rsidR="00E61424">
        <w:rPr>
          <w:sz w:val="32"/>
          <w:szCs w:val="32"/>
          <w:lang w:val="el-GR"/>
        </w:rPr>
        <w:t>,</w:t>
      </w:r>
    </w:p>
    <w:p w:rsidR="00684FE6" w:rsidRDefault="008C1E90" w:rsidP="00684FE6">
      <w:pPr>
        <w:bidi w:val="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Ν' αργήσω να γεμίσω</w:t>
      </w:r>
      <w:r w:rsidR="00E61424">
        <w:rPr>
          <w:sz w:val="32"/>
          <w:szCs w:val="32"/>
          <w:lang w:val="el-GR"/>
        </w:rPr>
        <w:t>,</w:t>
      </w:r>
      <w:r w:rsidR="00684FE6" w:rsidRPr="00684FE6">
        <w:rPr>
          <w:sz w:val="32"/>
          <w:szCs w:val="32"/>
          <w:lang w:val="el-GR"/>
        </w:rPr>
        <w:t xml:space="preserve"> για να 'βρει αφορμή!</w:t>
      </w:r>
    </w:p>
    <w:p w:rsidR="006C7A6C" w:rsidRPr="00684FE6" w:rsidRDefault="00D0666E" w:rsidP="006C7A6C">
      <w:pPr>
        <w:bidi w:val="0"/>
        <w:rPr>
          <w:sz w:val="32"/>
          <w:szCs w:val="32"/>
          <w:lang w:val="el-GR"/>
        </w:rPr>
      </w:pPr>
      <w:r>
        <w:rPr>
          <w:noProof/>
          <w:sz w:val="32"/>
          <w:szCs w:val="32"/>
          <w:lang w:val="el-GR" w:eastAsia="el-GR"/>
        </w:rPr>
        <w:drawing>
          <wp:inline distT="0" distB="0" distL="0" distR="0">
            <wp:extent cx="5267325" cy="85725"/>
            <wp:effectExtent l="19050" t="0" r="9525" b="0"/>
            <wp:docPr id="6" name="Εικόνα 6" descr="BD214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42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6C" w:rsidRDefault="006C7A6C" w:rsidP="006C7A6C">
      <w:pPr>
        <w:bidi w:val="0"/>
        <w:rPr>
          <w:b/>
          <w:bCs/>
          <w:color w:val="800000"/>
          <w:sz w:val="36"/>
          <w:szCs w:val="36"/>
        </w:rPr>
      </w:pPr>
    </w:p>
    <w:p w:rsidR="006C7A6C" w:rsidRPr="006C7A6C" w:rsidRDefault="00217AE7" w:rsidP="006C7A6C">
      <w:pPr>
        <w:bidi w:val="0"/>
        <w:rPr>
          <w:sz w:val="32"/>
          <w:szCs w:val="32"/>
          <w:lang w:val="el-GR"/>
        </w:rPr>
      </w:pPr>
      <w:r w:rsidRPr="00A50C72">
        <w:rPr>
          <w:b/>
          <w:bCs/>
          <w:color w:val="800000"/>
          <w:sz w:val="36"/>
          <w:szCs w:val="36"/>
        </w:rPr>
        <w:t>REF</w:t>
      </w:r>
      <w:r w:rsidRPr="00A50C72">
        <w:rPr>
          <w:b/>
          <w:bCs/>
          <w:color w:val="800000"/>
          <w:sz w:val="36"/>
          <w:szCs w:val="36"/>
          <w:lang w:val="el-GR"/>
        </w:rPr>
        <w:t>:</w:t>
      </w:r>
      <w:r>
        <w:rPr>
          <w:lang w:val="el-GR"/>
        </w:rPr>
        <w:t xml:space="preserve">  </w:t>
      </w:r>
      <w:r w:rsidR="006C7A6C">
        <w:rPr>
          <w:lang w:val="el-GR"/>
        </w:rPr>
        <w:t xml:space="preserve"> </w:t>
      </w:r>
      <w:r w:rsidR="006C7A6C">
        <w:rPr>
          <w:sz w:val="32"/>
          <w:szCs w:val="32"/>
          <w:lang w:val="el-GR"/>
        </w:rPr>
        <w:t xml:space="preserve">    </w:t>
      </w:r>
      <w:r w:rsidR="006C7A6C" w:rsidRPr="006C7A6C">
        <w:rPr>
          <w:sz w:val="32"/>
          <w:szCs w:val="32"/>
          <w:lang w:val="el-GR"/>
        </w:rPr>
        <w:t>Τρια λα λα λα λα λα λα λα λα</w:t>
      </w:r>
      <w:r w:rsidR="008C1E90">
        <w:rPr>
          <w:sz w:val="32"/>
          <w:szCs w:val="32"/>
          <w:lang w:val="el-GR"/>
        </w:rPr>
        <w:t xml:space="preserve"> λα</w:t>
      </w:r>
    </w:p>
    <w:p w:rsidR="00E474BE" w:rsidRPr="00217AE7" w:rsidRDefault="000F0E39" w:rsidP="000F0E39">
      <w:pPr>
        <w:bidi w:val="0"/>
        <w:rPr>
          <w:lang w:val="el-GR"/>
        </w:rPr>
      </w:pPr>
      <w:r>
        <w:rPr>
          <w:sz w:val="32"/>
          <w:szCs w:val="32"/>
          <w:lang w:val="el-GR"/>
        </w:rPr>
        <w:t xml:space="preserve">  </w:t>
      </w:r>
      <w:r w:rsidR="006C7A6C" w:rsidRPr="006C7A6C">
        <w:rPr>
          <w:sz w:val="32"/>
          <w:szCs w:val="32"/>
          <w:lang w:val="el-GR"/>
        </w:rPr>
        <w:t xml:space="preserve">               Τρια λα λα λα λα λα λα λα</w:t>
      </w:r>
      <w:r w:rsidR="008C1E90">
        <w:rPr>
          <w:sz w:val="32"/>
          <w:szCs w:val="32"/>
          <w:lang w:val="el-GR"/>
        </w:rPr>
        <w:t xml:space="preserve"> λα λα λα</w:t>
      </w:r>
    </w:p>
    <w:sectPr w:rsidR="00E474BE" w:rsidRPr="00217AE7" w:rsidSect="009C1245">
      <w:pgSz w:w="11906" w:h="16838"/>
      <w:pgMar w:top="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17AE7"/>
    <w:rsid w:val="000F0E39"/>
    <w:rsid w:val="00162D14"/>
    <w:rsid w:val="00176502"/>
    <w:rsid w:val="00217AE7"/>
    <w:rsid w:val="00255B29"/>
    <w:rsid w:val="00272259"/>
    <w:rsid w:val="00293368"/>
    <w:rsid w:val="003D75A0"/>
    <w:rsid w:val="003E2106"/>
    <w:rsid w:val="003E4900"/>
    <w:rsid w:val="00684FE6"/>
    <w:rsid w:val="006C7A6C"/>
    <w:rsid w:val="00722D7B"/>
    <w:rsid w:val="00887D7A"/>
    <w:rsid w:val="008C1E90"/>
    <w:rsid w:val="009C1245"/>
    <w:rsid w:val="00A3556D"/>
    <w:rsid w:val="00A50C72"/>
    <w:rsid w:val="00A63237"/>
    <w:rsid w:val="00D0666E"/>
    <w:rsid w:val="00D06FFB"/>
    <w:rsid w:val="00D47166"/>
    <w:rsid w:val="00DA3CF4"/>
    <w:rsid w:val="00DB417F"/>
    <w:rsid w:val="00E3441B"/>
    <w:rsid w:val="00E474BE"/>
    <w:rsid w:val="00E61424"/>
    <w:rsid w:val="00F13700"/>
    <w:rsid w:val="00FC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AE7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ΕΧΕ ΓΕΙΑ ΠΑΝΑΓΙΑ</vt:lpstr>
      <vt:lpstr>ΕΧΕ ΓΕΙΑ ΠΑΝΑΓΙΑ</vt:lpstr>
    </vt:vector>
  </TitlesOfParts>
  <Company>HP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ΕΧΕ ΓΕΙΑ ΠΑΝΑΓΙΑ</dc:title>
  <dc:creator>user</dc:creator>
  <cp:lastModifiedBy>student</cp:lastModifiedBy>
  <cp:revision>2</cp:revision>
  <dcterms:created xsi:type="dcterms:W3CDTF">2022-11-08T08:20:00Z</dcterms:created>
  <dcterms:modified xsi:type="dcterms:W3CDTF">2022-11-08T08:20:00Z</dcterms:modified>
</cp:coreProperties>
</file>