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41" w:rsidRPr="00EE3906" w:rsidRDefault="006C4141" w:rsidP="006C4141">
      <w:pPr>
        <w:spacing w:after="0" w:line="240" w:lineRule="auto"/>
        <w:jc w:val="both"/>
        <w:rPr>
          <w:rFonts w:asciiTheme="minorHAnsi" w:hAnsiTheme="minorHAnsi"/>
          <w:b/>
          <w:color w:val="FF0000"/>
          <w:sz w:val="36"/>
          <w:szCs w:val="36"/>
        </w:rPr>
      </w:pPr>
      <w:r w:rsidRPr="00516985">
        <w:rPr>
          <w:rFonts w:asciiTheme="minorHAnsi" w:eastAsia="Arial" w:hAnsiTheme="minorHAnsi" w:cs="Arial"/>
          <w:b/>
          <w:color w:val="FF0000"/>
          <w:sz w:val="36"/>
          <w:szCs w:val="36"/>
          <w:lang w:val="en-US"/>
        </w:rPr>
        <w:t>ROBOT</w:t>
      </w:r>
      <w:r w:rsidRPr="00EE3906">
        <w:rPr>
          <w:rFonts w:asciiTheme="minorHAnsi" w:eastAsia="Arial" w:hAnsiTheme="minorHAnsi" w:cs="Arial"/>
          <w:b/>
          <w:color w:val="FF0000"/>
          <w:sz w:val="36"/>
          <w:szCs w:val="36"/>
        </w:rPr>
        <w:t xml:space="preserve"> </w:t>
      </w:r>
      <w:r w:rsidRPr="00516985">
        <w:rPr>
          <w:rFonts w:asciiTheme="minorHAnsi" w:eastAsia="Arial" w:hAnsiTheme="minorHAnsi" w:cs="Arial"/>
          <w:b/>
          <w:color w:val="FF0000"/>
          <w:sz w:val="36"/>
          <w:szCs w:val="36"/>
          <w:lang w:val="en-US"/>
        </w:rPr>
        <w:t>CAR</w:t>
      </w:r>
    </w:p>
    <w:p w:rsidR="006C4141" w:rsidRPr="00EE3906" w:rsidRDefault="006C4141" w:rsidP="006C4141">
      <w:pPr>
        <w:spacing w:after="0" w:line="240" w:lineRule="auto"/>
        <w:jc w:val="both"/>
        <w:rPr>
          <w:rFonts w:asciiTheme="minorHAnsi" w:hAnsiTheme="minorHAnsi"/>
          <w:b/>
          <w:color w:val="FF0000"/>
          <w:sz w:val="20"/>
          <w:szCs w:val="20"/>
        </w:rPr>
      </w:pPr>
    </w:p>
    <w:p w:rsidR="006C4141" w:rsidRDefault="006C4141" w:rsidP="006C4141">
      <w:pPr>
        <w:spacing w:after="0" w:line="240" w:lineRule="auto"/>
        <w:jc w:val="both"/>
        <w:rPr>
          <w:rFonts w:asciiTheme="minorHAnsi" w:hAnsiTheme="minorHAnsi"/>
          <w:b/>
          <w:sz w:val="36"/>
          <w:szCs w:val="36"/>
        </w:rPr>
      </w:pPr>
      <w:r w:rsidRPr="00516985">
        <w:rPr>
          <w:rFonts w:asciiTheme="minorHAnsi" w:hAnsiTheme="minorHAnsi"/>
          <w:b/>
          <w:sz w:val="36"/>
          <w:szCs w:val="36"/>
        </w:rPr>
        <w:t>Φύλλο οδηγιών δραστηριότητας</w:t>
      </w:r>
      <w:r>
        <w:rPr>
          <w:rFonts w:asciiTheme="minorHAnsi" w:hAnsiTheme="minorHAnsi"/>
          <w:b/>
          <w:sz w:val="36"/>
          <w:szCs w:val="36"/>
        </w:rPr>
        <w:t xml:space="preserve"> 2 (συνέχεια)</w:t>
      </w:r>
    </w:p>
    <w:p w:rsidR="006C4141" w:rsidRPr="006C4141" w:rsidRDefault="006C4141" w:rsidP="006C4141">
      <w:pPr>
        <w:spacing w:after="0" w:line="240" w:lineRule="auto"/>
        <w:jc w:val="both"/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  <w:b/>
          <w:sz w:val="36"/>
          <w:szCs w:val="36"/>
        </w:rPr>
        <w:t>Φάση 2, Βήμα από 6 έως 16</w:t>
      </w:r>
    </w:p>
    <w:p w:rsidR="006C4141" w:rsidRPr="006C4141" w:rsidRDefault="006C4141" w:rsidP="006C4141">
      <w:pPr>
        <w:spacing w:after="0" w:line="240" w:lineRule="auto"/>
        <w:jc w:val="both"/>
        <w:rPr>
          <w:rFonts w:asciiTheme="minorHAnsi" w:hAnsiTheme="minorHAnsi"/>
          <w:b/>
          <w:color w:val="FF0000"/>
        </w:rPr>
      </w:pPr>
    </w:p>
    <w:tbl>
      <w:tblPr>
        <w:tblW w:w="9039" w:type="dxa"/>
        <w:tblBorders>
          <w:top w:val="single" w:sz="8" w:space="0" w:color="4472C4"/>
          <w:left w:val="single" w:sz="4" w:space="0" w:color="000000"/>
          <w:bottom w:val="single" w:sz="8" w:space="0" w:color="4472C4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1843"/>
        <w:gridCol w:w="6379"/>
      </w:tblGrid>
      <w:tr w:rsidR="006C4141" w:rsidRPr="00E412CB" w:rsidTr="00663538">
        <w:tc>
          <w:tcPr>
            <w:tcW w:w="817" w:type="dxa"/>
          </w:tcPr>
          <w:p w:rsidR="006C4141" w:rsidRPr="00E412CB" w:rsidRDefault="006C4141" w:rsidP="00663538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</w:rPr>
            </w:pPr>
            <w:r w:rsidRPr="00E412CB">
              <w:rPr>
                <w:rFonts w:asciiTheme="minorHAnsi" w:hAnsiTheme="minorHAnsi"/>
                <w:color w:val="000000"/>
                <w:sz w:val="24"/>
              </w:rPr>
              <w:t>Φάση</w:t>
            </w:r>
          </w:p>
        </w:tc>
        <w:tc>
          <w:tcPr>
            <w:tcW w:w="1843" w:type="dxa"/>
          </w:tcPr>
          <w:p w:rsidR="006C4141" w:rsidRPr="00E412CB" w:rsidRDefault="006C4141" w:rsidP="00663538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</w:rPr>
            </w:pPr>
            <w:r w:rsidRPr="00E412CB">
              <w:rPr>
                <w:rFonts w:asciiTheme="minorHAnsi" w:hAnsiTheme="minorHAnsi"/>
                <w:color w:val="000000"/>
                <w:sz w:val="24"/>
              </w:rPr>
              <w:t>Χρόνος (</w:t>
            </w:r>
            <w:proofErr w:type="spellStart"/>
            <w:r w:rsidRPr="00E412CB">
              <w:rPr>
                <w:rFonts w:asciiTheme="minorHAnsi" w:hAnsiTheme="minorHAnsi"/>
                <w:color w:val="000000"/>
                <w:sz w:val="24"/>
              </w:rPr>
              <w:t>min</w:t>
            </w:r>
            <w:proofErr w:type="spellEnd"/>
            <w:r w:rsidRPr="00E412CB">
              <w:rPr>
                <w:rFonts w:asciiTheme="minorHAnsi" w:hAnsiTheme="minorHAnsi"/>
                <w:color w:val="000000"/>
                <w:sz w:val="24"/>
              </w:rPr>
              <w:t>)</w:t>
            </w:r>
          </w:p>
        </w:tc>
        <w:tc>
          <w:tcPr>
            <w:tcW w:w="6379" w:type="dxa"/>
          </w:tcPr>
          <w:p w:rsidR="006C4141" w:rsidRPr="00E412CB" w:rsidRDefault="006C4141" w:rsidP="00663538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</w:rPr>
            </w:pPr>
            <w:r w:rsidRPr="00E412CB">
              <w:rPr>
                <w:rFonts w:asciiTheme="minorHAnsi" w:hAnsiTheme="minorHAnsi"/>
                <w:color w:val="000000"/>
                <w:sz w:val="24"/>
              </w:rPr>
              <w:t>Περιγραφή εργασιών</w:t>
            </w:r>
          </w:p>
        </w:tc>
      </w:tr>
      <w:tr w:rsidR="006C4141" w:rsidRPr="00E412CB" w:rsidTr="00663538">
        <w:tc>
          <w:tcPr>
            <w:tcW w:w="817" w:type="dxa"/>
          </w:tcPr>
          <w:p w:rsidR="006C4141" w:rsidRPr="00E412CB" w:rsidRDefault="006C4141" w:rsidP="00663538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</w:rPr>
            </w:pPr>
            <w:r>
              <w:rPr>
                <w:rFonts w:asciiTheme="minorHAnsi" w:hAnsiTheme="minorHAnsi"/>
                <w:color w:val="000000"/>
                <w:sz w:val="24"/>
              </w:rPr>
              <w:t>2</w:t>
            </w:r>
          </w:p>
        </w:tc>
        <w:tc>
          <w:tcPr>
            <w:tcW w:w="1843" w:type="dxa"/>
          </w:tcPr>
          <w:p w:rsidR="006C4141" w:rsidRPr="006C4141" w:rsidRDefault="006C4141" w:rsidP="00663538">
            <w:pPr>
              <w:spacing w:after="0" w:line="240" w:lineRule="auto"/>
              <w:jc w:val="center"/>
              <w:rPr>
                <w:rFonts w:asciiTheme="minorHAnsi" w:hAnsiTheme="minorHAnsi"/>
                <w:color w:val="000000"/>
                <w:sz w:val="24"/>
              </w:rPr>
            </w:pPr>
            <w:r>
              <w:rPr>
                <w:rFonts w:asciiTheme="minorHAnsi" w:hAnsiTheme="minorHAnsi"/>
                <w:color w:val="000000"/>
                <w:sz w:val="24"/>
              </w:rPr>
              <w:t>45</w:t>
            </w:r>
          </w:p>
        </w:tc>
        <w:tc>
          <w:tcPr>
            <w:tcW w:w="6379" w:type="dxa"/>
          </w:tcPr>
          <w:p w:rsidR="006C4141" w:rsidRPr="00E412CB" w:rsidRDefault="006C4141" w:rsidP="00663538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4"/>
              </w:rPr>
            </w:pPr>
            <w:r w:rsidRPr="00E412CB">
              <w:rPr>
                <w:rFonts w:asciiTheme="minorHAnsi" w:hAnsiTheme="minorHAnsi"/>
                <w:color w:val="000000"/>
                <w:sz w:val="24"/>
              </w:rPr>
              <w:t xml:space="preserve">Κατασκευή </w:t>
            </w:r>
            <w:r w:rsidRPr="00E412CB">
              <w:rPr>
                <w:rFonts w:asciiTheme="minorHAnsi" w:hAnsiTheme="minorHAnsi"/>
                <w:color w:val="000000"/>
                <w:sz w:val="24"/>
                <w:lang w:val="en-US"/>
              </w:rPr>
              <w:t>robot car</w:t>
            </w:r>
            <w:r w:rsidRPr="00E412CB">
              <w:rPr>
                <w:rFonts w:asciiTheme="minorHAnsi" w:hAnsiTheme="minorHAnsi"/>
                <w:color w:val="000000"/>
                <w:sz w:val="24"/>
              </w:rPr>
              <w:t>.</w:t>
            </w:r>
          </w:p>
        </w:tc>
      </w:tr>
    </w:tbl>
    <w:p w:rsidR="006C4141" w:rsidRPr="00516985" w:rsidRDefault="006C4141" w:rsidP="006C4141">
      <w:pPr>
        <w:spacing w:after="0" w:line="240" w:lineRule="auto"/>
        <w:jc w:val="both"/>
        <w:rPr>
          <w:rFonts w:asciiTheme="minorHAnsi" w:hAnsiTheme="minorHAnsi"/>
          <w:b/>
          <w:color w:val="FF0000"/>
        </w:rPr>
      </w:pPr>
    </w:p>
    <w:p w:rsidR="006C4141" w:rsidRPr="00E412CB" w:rsidRDefault="006C4141" w:rsidP="006C4141">
      <w:pPr>
        <w:spacing w:after="0" w:line="240" w:lineRule="auto"/>
        <w:jc w:val="center"/>
        <w:rPr>
          <w:rFonts w:asciiTheme="minorHAnsi" w:hAnsiTheme="minorHAnsi"/>
          <w:b/>
          <w:sz w:val="24"/>
          <w:u w:val="single"/>
        </w:rPr>
      </w:pPr>
      <w:r w:rsidRPr="00E412CB">
        <w:rPr>
          <w:rFonts w:asciiTheme="minorHAnsi" w:hAnsiTheme="minorHAnsi"/>
          <w:b/>
          <w:sz w:val="24"/>
          <w:u w:val="single"/>
        </w:rPr>
        <w:t>Οδηγίες</w:t>
      </w:r>
      <w:r>
        <w:rPr>
          <w:rFonts w:asciiTheme="minorHAnsi" w:hAnsiTheme="minorHAnsi"/>
          <w:b/>
          <w:sz w:val="24"/>
          <w:u w:val="single"/>
        </w:rPr>
        <w:t xml:space="preserve"> (συνέχεια)</w:t>
      </w:r>
    </w:p>
    <w:p w:rsidR="006C4141" w:rsidRPr="00E412CB" w:rsidRDefault="006C4141" w:rsidP="006C4141">
      <w:pPr>
        <w:spacing w:after="0" w:line="240" w:lineRule="auto"/>
        <w:jc w:val="both"/>
        <w:rPr>
          <w:rFonts w:asciiTheme="minorHAnsi" w:hAnsiTheme="minorHAnsi"/>
          <w:b/>
          <w:sz w:val="24"/>
        </w:rPr>
      </w:pPr>
    </w:p>
    <w:p w:rsidR="006C4141" w:rsidRDefault="006C4141"/>
    <w:tbl>
      <w:tblPr>
        <w:tblStyle w:val="a3"/>
        <w:tblW w:w="8803" w:type="dxa"/>
        <w:tblLayout w:type="fixed"/>
        <w:tblLook w:val="04A0"/>
      </w:tblPr>
      <w:tblGrid>
        <w:gridCol w:w="4564"/>
        <w:gridCol w:w="4239"/>
      </w:tblGrid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31873" cy="2124075"/>
                  <wp:effectExtent l="0" t="0" r="6985" b="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04_11113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675" cy="212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52080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552080">
              <w:rPr>
                <w:rFonts w:asciiTheme="minorHAnsi" w:hAnsiTheme="minorHAnsi"/>
                <w:b/>
              </w:rPr>
              <w:t>Βήμα 6</w:t>
            </w:r>
            <w:r w:rsidRPr="00552080">
              <w:rPr>
                <w:rFonts w:asciiTheme="minorHAnsi" w:hAnsiTheme="minorHAnsi"/>
                <w:b/>
                <w:vertAlign w:val="superscript"/>
              </w:rPr>
              <w:t>ο</w:t>
            </w:r>
            <w:r w:rsidRPr="00552080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E412CB">
              <w:rPr>
                <w:rFonts w:asciiTheme="minorHAnsi" w:hAnsiTheme="minorHAnsi"/>
                <w:sz w:val="24"/>
              </w:rPr>
              <w:t xml:space="preserve">Βιδώνουμε σε διαγώνια θέση πάνω από τη μπροστινή ρόδα το </w:t>
            </w:r>
            <w:proofErr w:type="spellStart"/>
            <w:r w:rsidRPr="00E412CB">
              <w:rPr>
                <w:rFonts w:asciiTheme="minorHAnsi" w:hAnsiTheme="minorHAnsi"/>
                <w:sz w:val="24"/>
                <w:lang w:val="en-US"/>
              </w:rPr>
              <w:t>sensorshield</w:t>
            </w:r>
            <w:proofErr w:type="spellEnd"/>
            <w:r w:rsidRPr="00E412CB">
              <w:rPr>
                <w:rFonts w:asciiTheme="minorHAnsi" w:hAnsiTheme="minorHAnsi"/>
                <w:sz w:val="24"/>
              </w:rPr>
              <w:t>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noProof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391672" w:rsidRDefault="006C4141" w:rsidP="00663538">
            <w:pPr>
              <w:jc w:val="both"/>
              <w:rPr>
                <w:rFonts w:ascii="Verdana" w:hAnsi="Verdana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3089793" cy="2317531"/>
                  <wp:effectExtent l="0" t="0" r="0" b="6985"/>
                  <wp:docPr id="30" name="Εικόνα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252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38" cy="2316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52080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552080">
              <w:rPr>
                <w:rFonts w:asciiTheme="minorHAnsi" w:hAnsiTheme="minorHAnsi"/>
                <w:b/>
              </w:rPr>
              <w:t xml:space="preserve">Βήμα </w:t>
            </w:r>
            <w:r w:rsidRPr="00742329">
              <w:rPr>
                <w:rFonts w:asciiTheme="minorHAnsi" w:hAnsiTheme="minorHAnsi"/>
                <w:b/>
              </w:rPr>
              <w:t>7</w:t>
            </w:r>
            <w:r w:rsidRPr="00552080">
              <w:rPr>
                <w:rFonts w:asciiTheme="minorHAnsi" w:hAnsiTheme="minorHAnsi"/>
                <w:b/>
                <w:vertAlign w:val="superscript"/>
              </w:rPr>
              <w:t>ο</w:t>
            </w:r>
            <w:r w:rsidRPr="00552080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EF0185" w:rsidRDefault="006C4141" w:rsidP="006C4141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>Ενώνουμε τα καλώδια που «φεύγουν»  από τους κινητήρες στο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516985">
              <w:rPr>
                <w:rFonts w:asciiTheme="minorHAnsi" w:hAnsiTheme="minorHAnsi"/>
                <w:lang w:val="en-US"/>
              </w:rPr>
              <w:t>stepper</w:t>
            </w:r>
            <w:r w:rsidRPr="006C4141">
              <w:rPr>
                <w:rFonts w:asciiTheme="minorHAnsi" w:hAnsiTheme="minorHAnsi"/>
              </w:rPr>
              <w:t xml:space="preserve"> </w:t>
            </w:r>
            <w:proofErr w:type="spellStart"/>
            <w:r w:rsidRPr="00516985">
              <w:rPr>
                <w:rFonts w:asciiTheme="minorHAnsi" w:hAnsiTheme="minorHAnsi"/>
                <w:lang w:val="en-US"/>
              </w:rPr>
              <w:t>driverboard</w:t>
            </w:r>
            <w:proofErr w:type="spellEnd"/>
            <w:r w:rsidRPr="006C4141">
              <w:rPr>
                <w:rFonts w:asciiTheme="minorHAnsi" w:hAnsiTheme="minorHAnsi"/>
              </w:rPr>
              <w:t xml:space="preserve"> </w:t>
            </w:r>
            <w:proofErr w:type="spellStart"/>
            <w:r w:rsidRPr="00516985">
              <w:rPr>
                <w:rFonts w:asciiTheme="minorHAnsi" w:hAnsiTheme="minorHAnsi"/>
                <w:lang w:val="en-US"/>
              </w:rPr>
              <w:t>DualHBridge</w:t>
            </w:r>
            <w:proofErr w:type="spellEnd"/>
            <w:r w:rsidRPr="00516985">
              <w:rPr>
                <w:rFonts w:asciiTheme="minorHAnsi" w:hAnsiTheme="minorHAnsi"/>
              </w:rPr>
              <w:t xml:space="preserve"> στις θέσεις </w:t>
            </w:r>
            <w:r w:rsidRPr="00EF0185">
              <w:rPr>
                <w:rFonts w:asciiTheme="minorHAnsi" w:hAnsiTheme="minorHAnsi"/>
              </w:rPr>
              <w:t>1,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EF0185">
              <w:rPr>
                <w:rFonts w:asciiTheme="minorHAnsi" w:hAnsiTheme="minorHAnsi"/>
              </w:rPr>
              <w:t>2 και 13,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EF0185">
              <w:rPr>
                <w:rFonts w:asciiTheme="minorHAnsi" w:hAnsiTheme="minorHAnsi"/>
              </w:rPr>
              <w:t>14 αντίστοιχα.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noProof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noProof/>
              </w:rPr>
            </w:pPr>
            <w:r w:rsidRPr="0051683D"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2809875" cy="3746612"/>
                  <wp:effectExtent l="0" t="0" r="0" b="6350"/>
                  <wp:docPr id="38" name="Εικόνα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395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31" cy="3775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52080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552080">
              <w:rPr>
                <w:rFonts w:asciiTheme="minorHAnsi" w:hAnsiTheme="minorHAnsi"/>
                <w:b/>
              </w:rPr>
              <w:t xml:space="preserve">Βήμα </w:t>
            </w:r>
            <w:r w:rsidRPr="00742329">
              <w:rPr>
                <w:rFonts w:asciiTheme="minorHAnsi" w:hAnsiTheme="minorHAnsi"/>
                <w:b/>
              </w:rPr>
              <w:t>8</w:t>
            </w:r>
            <w:r w:rsidRPr="00552080">
              <w:rPr>
                <w:rFonts w:asciiTheme="minorHAnsi" w:hAnsiTheme="minorHAnsi"/>
                <w:b/>
                <w:vertAlign w:val="superscript"/>
              </w:rPr>
              <w:t>ο</w:t>
            </w:r>
            <w:r w:rsidRPr="00552080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Α</w:t>
            </w:r>
            <w:r w:rsidRPr="00516985">
              <w:rPr>
                <w:rFonts w:asciiTheme="minorHAnsi" w:hAnsiTheme="minorHAnsi"/>
              </w:rPr>
              <w:t xml:space="preserve">πό τη μπαταρία τοποθετούμε </w:t>
            </w:r>
            <w:r w:rsidRPr="00EF0185">
              <w:rPr>
                <w:rFonts w:asciiTheme="minorHAnsi" w:hAnsiTheme="minorHAnsi"/>
              </w:rPr>
              <w:t>στη θέση 4 το κόκκινο καλώδιο και στη θέση 5</w:t>
            </w:r>
            <w:r w:rsidRPr="00516985">
              <w:rPr>
                <w:rFonts w:asciiTheme="minorHAnsi" w:hAnsiTheme="minorHAnsi"/>
              </w:rPr>
              <w:t xml:space="preserve"> τοποθετούμε το μαύρο.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</w:tcBorders>
          </w:tcPr>
          <w:p w:rsidR="006C4141" w:rsidRDefault="006C4141" w:rsidP="00663538">
            <w:pPr>
              <w:jc w:val="both"/>
              <w:rPr>
                <w:rFonts w:ascii="Verdana" w:hAnsi="Verdana"/>
                <w:noProof/>
              </w:rPr>
            </w:pPr>
          </w:p>
        </w:tc>
        <w:tc>
          <w:tcPr>
            <w:tcW w:w="4239" w:type="dxa"/>
            <w:tcBorders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4769EA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Default="006C4141" w:rsidP="00663538">
            <w:pPr>
              <w:jc w:val="both"/>
              <w:rPr>
                <w:rFonts w:ascii="Verdana" w:hAnsi="Verdana"/>
                <w:noProof/>
              </w:rPr>
            </w:pPr>
            <w:r w:rsidRPr="003F0EF3">
              <w:rPr>
                <w:rFonts w:ascii="Verdana" w:hAnsi="Verdana"/>
                <w:noProof/>
              </w:rPr>
              <w:drawing>
                <wp:inline distT="0" distB="0" distL="0" distR="0">
                  <wp:extent cx="2628900" cy="3011022"/>
                  <wp:effectExtent l="0" t="0" r="0" b="0"/>
                  <wp:docPr id="1026" name="Picture 2" descr="l298n-dual-2a-motor-driver-module-tronixlabs-australia-pin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l298n-dual-2a-motor-driver-module-tronixlabs-australia-pinou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2592" r="14427"/>
                          <a:stretch/>
                        </pic:blipFill>
                        <pic:spPr bwMode="auto">
                          <a:xfrm>
                            <a:off x="0" y="0"/>
                            <a:ext cx="2645017" cy="30294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1 "+" or stepper motor A+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1 "-" or stepper motor A-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12V jumper - remove this if using a supply voltage greater than 12V DC. This enables power to the onboard 5V regulator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Connect your motor supply voltage here, maximum of 35V DC. Remove 12V jumper if &gt;12V DC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GND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 xml:space="preserve">5V output if 12V jumper in place, ideal for powering your </w:t>
            </w:r>
            <w:proofErr w:type="spellStart"/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Arduino</w:t>
            </w:r>
            <w:proofErr w:type="spellEnd"/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 xml:space="preserve"> (etc)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1 enable jumper. Leave this in place when using a stepper motor. Connect to PWM output for DC motor speed control.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IN1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IN2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IN3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IN4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2 enable jumper. Leave this in place when using a stepper motor. Connect to PWM output for DC motor speed control.</w:t>
            </w:r>
          </w:p>
          <w:p w:rsidR="006C4141" w:rsidRPr="005D5B2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sz w:val="16"/>
                <w:szCs w:val="16"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2 "+" or stepper motor B+</w:t>
            </w:r>
          </w:p>
          <w:p w:rsidR="006C4141" w:rsidRPr="003F0EF3" w:rsidRDefault="006C4141" w:rsidP="006C4141">
            <w:pPr>
              <w:numPr>
                <w:ilvl w:val="0"/>
                <w:numId w:val="1"/>
              </w:numPr>
              <w:spacing w:before="120" w:after="0" w:line="240" w:lineRule="auto"/>
              <w:jc w:val="both"/>
              <w:rPr>
                <w:rFonts w:ascii="Verdana" w:hAnsi="Verdana"/>
                <w:b/>
                <w:lang w:val="en-US"/>
              </w:rPr>
            </w:pPr>
            <w:r w:rsidRPr="005D5B23">
              <w:rPr>
                <w:rFonts w:ascii="Verdana" w:hAnsi="Verdana"/>
                <w:b/>
                <w:bCs/>
                <w:sz w:val="16"/>
                <w:szCs w:val="16"/>
                <w:lang w:val="en-US"/>
              </w:rPr>
              <w:t>DC motor 2 "-" or stepper motor B</w:t>
            </w:r>
            <w:r w:rsidRPr="003F0EF3">
              <w:rPr>
                <w:rFonts w:ascii="Verdana" w:hAnsi="Verdana"/>
                <w:b/>
                <w:bCs/>
                <w:lang w:val="en-US"/>
              </w:rPr>
              <w:t>-</w:t>
            </w:r>
          </w:p>
          <w:p w:rsidR="006C4141" w:rsidRPr="003F0EF3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4769EA" w:rsidTr="00663538">
        <w:trPr>
          <w:trHeight w:hRule="exact" w:val="227"/>
        </w:trPr>
        <w:tc>
          <w:tcPr>
            <w:tcW w:w="4564" w:type="dxa"/>
            <w:tcBorders>
              <w:left w:val="nil"/>
              <w:bottom w:val="single" w:sz="4" w:space="0" w:color="auto"/>
            </w:tcBorders>
          </w:tcPr>
          <w:p w:rsidR="006C4141" w:rsidRPr="003F0EF3" w:rsidRDefault="006C4141" w:rsidP="00663538">
            <w:pPr>
              <w:jc w:val="both"/>
              <w:rPr>
                <w:rFonts w:ascii="Verdana" w:hAnsi="Verdana"/>
                <w:noProof/>
                <w:lang w:val="en-US"/>
              </w:rPr>
            </w:pPr>
          </w:p>
        </w:tc>
        <w:tc>
          <w:tcPr>
            <w:tcW w:w="4239" w:type="dxa"/>
            <w:tcBorders>
              <w:bottom w:val="single" w:sz="4" w:space="0" w:color="auto"/>
              <w:right w:val="nil"/>
            </w:tcBorders>
          </w:tcPr>
          <w:p w:rsidR="006C4141" w:rsidRPr="003F0EF3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2806476" cy="2105025"/>
                  <wp:effectExtent l="0" t="0" r="0" b="0"/>
                  <wp:docPr id="25" name="Εικόνα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04_11184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341" cy="2107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52080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552080">
              <w:rPr>
                <w:rFonts w:asciiTheme="minorHAnsi" w:hAnsiTheme="minorHAnsi"/>
                <w:b/>
              </w:rPr>
              <w:t xml:space="preserve">Βήμα </w:t>
            </w:r>
            <w:r w:rsidRPr="00742329">
              <w:rPr>
                <w:rFonts w:asciiTheme="minorHAnsi" w:hAnsiTheme="minorHAnsi"/>
                <w:b/>
              </w:rPr>
              <w:t>9</w:t>
            </w:r>
            <w:r w:rsidRPr="00552080">
              <w:rPr>
                <w:rFonts w:asciiTheme="minorHAnsi" w:hAnsiTheme="minorHAnsi"/>
                <w:b/>
                <w:vertAlign w:val="superscript"/>
              </w:rPr>
              <w:t>ο</w:t>
            </w:r>
            <w:r w:rsidRPr="00552080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 xml:space="preserve">Στη συνέχεια παίρνουμε 8 βίδες και τους 4 </w:t>
            </w:r>
            <w:r>
              <w:rPr>
                <w:rFonts w:asciiTheme="minorHAnsi" w:hAnsiTheme="minorHAnsi"/>
              </w:rPr>
              <w:t>αποστάτες</w:t>
            </w:r>
            <w:r w:rsidRPr="00516985">
              <w:rPr>
                <w:rFonts w:asciiTheme="minorHAnsi" w:hAnsiTheme="minorHAnsi"/>
              </w:rPr>
              <w:t xml:space="preserve"> (των 3</w:t>
            </w:r>
            <w:r w:rsidRPr="00516985">
              <w:rPr>
                <w:rFonts w:asciiTheme="minorHAnsi" w:hAnsiTheme="minorHAnsi"/>
                <w:lang w:val="en-US"/>
              </w:rPr>
              <w:t>cm</w:t>
            </w:r>
            <w:r w:rsidRPr="00516985">
              <w:rPr>
                <w:rFonts w:asciiTheme="minorHAnsi" w:hAnsiTheme="minorHAnsi"/>
              </w:rPr>
              <w:t xml:space="preserve">) και βιδώνουμε </w:t>
            </w:r>
            <w:r>
              <w:rPr>
                <w:rFonts w:asciiTheme="minorHAnsi" w:hAnsiTheme="minorHAnsi"/>
              </w:rPr>
              <w:t>στο</w:t>
            </w:r>
            <w:r w:rsidRPr="00516985">
              <w:rPr>
                <w:rFonts w:asciiTheme="minorHAnsi" w:hAnsiTheme="minorHAnsi"/>
              </w:rPr>
              <w:t xml:space="preserve"> αμάξωμα το </w:t>
            </w:r>
            <w:r w:rsidRPr="005D5B23">
              <w:rPr>
                <w:rFonts w:asciiTheme="minorHAnsi" w:hAnsiTheme="minorHAnsi"/>
              </w:rPr>
              <w:t>δεύτερο όροφο.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8C6D44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19173" cy="2114550"/>
                  <wp:effectExtent l="0" t="0" r="635" b="0"/>
                  <wp:docPr id="26" name="Εικόνα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04_11194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61" cy="2117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8C6D44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8C6D44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19400" cy="1582883"/>
                  <wp:effectExtent l="0" t="0" r="0" b="0"/>
                  <wp:docPr id="27" name="Εικόνα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0533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4211" b="33684"/>
                          <a:stretch/>
                        </pic:blipFill>
                        <pic:spPr bwMode="auto">
                          <a:xfrm>
                            <a:off x="0" y="0"/>
                            <a:ext cx="2824946" cy="1585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9C510C">
              <w:rPr>
                <w:rFonts w:asciiTheme="minorHAnsi" w:hAnsiTheme="minorHAnsi"/>
                <w:b/>
              </w:rPr>
              <w:t>Βήμα 10</w:t>
            </w:r>
            <w:r w:rsidRPr="009C510C">
              <w:rPr>
                <w:rFonts w:asciiTheme="minorHAnsi" w:hAnsiTheme="minorHAnsi"/>
                <w:b/>
                <w:vertAlign w:val="superscript"/>
              </w:rPr>
              <w:t>ο</w:t>
            </w:r>
            <w:r w:rsidRPr="009C510C">
              <w:rPr>
                <w:rFonts w:asciiTheme="minorHAnsi" w:hAnsiTheme="minorHAnsi"/>
                <w:b/>
              </w:rPr>
              <w:t>: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 xml:space="preserve">Κουμπώνουμε στο </w:t>
            </w:r>
            <w:proofErr w:type="spellStart"/>
            <w:r w:rsidRPr="00516985">
              <w:rPr>
                <w:rFonts w:asciiTheme="minorHAnsi" w:hAnsiTheme="minorHAnsi"/>
                <w:lang w:val="en-US"/>
              </w:rPr>
              <w:t>Arduino</w:t>
            </w:r>
            <w:proofErr w:type="spellEnd"/>
            <w:r w:rsidRPr="00516985">
              <w:rPr>
                <w:rFonts w:asciiTheme="minorHAnsi" w:hAnsiTheme="minorHAnsi"/>
              </w:rPr>
              <w:t xml:space="preserve"> το </w:t>
            </w:r>
            <w:proofErr w:type="spellStart"/>
            <w:r w:rsidRPr="00516985">
              <w:rPr>
                <w:rFonts w:asciiTheme="minorHAnsi" w:hAnsiTheme="minorHAnsi"/>
                <w:lang w:val="en-US"/>
              </w:rPr>
              <w:t>sensorshield</w:t>
            </w:r>
            <w:proofErr w:type="spellEnd"/>
            <w:r w:rsidRPr="00516985">
              <w:rPr>
                <w:rFonts w:asciiTheme="minorHAnsi" w:hAnsiTheme="minorHAnsi"/>
              </w:rPr>
              <w:t xml:space="preserve"> προσέχοντας να είναι στην ίδια πλευρά οι ψηφιακοί υποδοχείς.</w:t>
            </w:r>
          </w:p>
        </w:tc>
      </w:tr>
      <w:tr w:rsidR="006C4141" w:rsidRPr="008C6D44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8C6D44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24089" cy="2085975"/>
                  <wp:effectExtent l="0" t="0" r="0" b="0"/>
                  <wp:docPr id="28" name="Εικόνα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0543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9167" t="10741" r="17493" b="17037"/>
                          <a:stretch/>
                        </pic:blipFill>
                        <pic:spPr bwMode="auto">
                          <a:xfrm>
                            <a:off x="0" y="0"/>
                            <a:ext cx="2821144" cy="2083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2828924" cy="1581150"/>
                  <wp:effectExtent l="0" t="0" r="0" b="0"/>
                  <wp:docPr id="29" name="Εικόνα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0544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704" t="13580" r="4622" b="18107"/>
                          <a:stretch/>
                        </pic:blipFill>
                        <pic:spPr bwMode="auto">
                          <a:xfrm>
                            <a:off x="0" y="0"/>
                            <a:ext cx="2831982" cy="158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28925" cy="2173809"/>
                  <wp:effectExtent l="0" t="0" r="0" b="0"/>
                  <wp:docPr id="40" name="Εικόνα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4700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22546" b="19824"/>
                          <a:stretch/>
                        </pic:blipFill>
                        <pic:spPr bwMode="auto">
                          <a:xfrm>
                            <a:off x="0" y="0"/>
                            <a:ext cx="2846281" cy="2187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9C510C">
              <w:rPr>
                <w:rFonts w:asciiTheme="minorHAnsi" w:hAnsiTheme="minorHAnsi"/>
                <w:b/>
              </w:rPr>
              <w:t>Βήμα 11</w:t>
            </w:r>
            <w:r w:rsidRPr="009C510C">
              <w:rPr>
                <w:rFonts w:asciiTheme="minorHAnsi" w:hAnsiTheme="minorHAnsi"/>
                <w:b/>
                <w:vertAlign w:val="superscript"/>
              </w:rPr>
              <w:t>ο</w:t>
            </w:r>
            <w:r w:rsidRPr="009C510C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 xml:space="preserve">Τοποθετούμε στο </w:t>
            </w:r>
            <w:r w:rsidRPr="00516985">
              <w:rPr>
                <w:rFonts w:asciiTheme="minorHAnsi" w:hAnsiTheme="minorHAnsi"/>
                <w:lang w:val="en-US"/>
              </w:rPr>
              <w:t>servo</w:t>
            </w:r>
            <w:r w:rsidRPr="00516985">
              <w:rPr>
                <w:rFonts w:asciiTheme="minorHAnsi" w:hAnsiTheme="minorHAnsi"/>
              </w:rPr>
              <w:t xml:space="preserve">κινητήρα </w:t>
            </w:r>
            <w:r w:rsidRPr="005D5B23">
              <w:rPr>
                <w:rFonts w:asciiTheme="minorHAnsi" w:hAnsiTheme="minorHAnsi"/>
              </w:rPr>
              <w:t xml:space="preserve">το λευκό άξονα πάνω </w:t>
            </w:r>
            <w:r w:rsidRPr="00516985">
              <w:rPr>
                <w:rFonts w:asciiTheme="minorHAnsi" w:hAnsiTheme="minorHAnsi"/>
              </w:rPr>
              <w:t xml:space="preserve">σε αυτό κολλάμε με ταινία το </w:t>
            </w:r>
            <w:r w:rsidRPr="00516985">
              <w:rPr>
                <w:rFonts w:asciiTheme="minorHAnsi" w:hAnsiTheme="minorHAnsi"/>
                <w:lang w:val="en-US"/>
              </w:rPr>
              <w:t>ultrasonic</w:t>
            </w:r>
            <w:r w:rsidRPr="00516985">
              <w:rPr>
                <w:rFonts w:asciiTheme="minorHAnsi" w:hAnsiTheme="minorHAnsi"/>
              </w:rPr>
              <w:t>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F63E15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28925" cy="3772014"/>
                  <wp:effectExtent l="0" t="0" r="0" b="0"/>
                  <wp:docPr id="31" name="Εικόνα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272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68" cy="377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9C510C">
              <w:rPr>
                <w:rFonts w:asciiTheme="minorHAnsi" w:hAnsiTheme="minorHAnsi"/>
                <w:b/>
              </w:rPr>
              <w:t>Βήμα 12</w:t>
            </w:r>
            <w:r w:rsidRPr="009C510C">
              <w:rPr>
                <w:rFonts w:asciiTheme="minorHAnsi" w:hAnsiTheme="minorHAnsi"/>
                <w:b/>
                <w:vertAlign w:val="superscript"/>
              </w:rPr>
              <w:t>ο</w:t>
            </w:r>
            <w:r w:rsidRPr="009C510C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Σ</w:t>
            </w:r>
            <w:r w:rsidRPr="00516985">
              <w:rPr>
                <w:rFonts w:asciiTheme="minorHAnsi" w:hAnsiTheme="minorHAnsi"/>
              </w:rPr>
              <w:t xml:space="preserve">υνδέουμε το </w:t>
            </w:r>
            <w:r w:rsidRPr="00516985">
              <w:rPr>
                <w:rFonts w:asciiTheme="minorHAnsi" w:hAnsiTheme="minorHAnsi"/>
                <w:lang w:val="en-US"/>
              </w:rPr>
              <w:t>servo</w:t>
            </w:r>
            <w:r w:rsidRPr="00516985">
              <w:rPr>
                <w:rFonts w:asciiTheme="minorHAnsi" w:hAnsiTheme="minorHAnsi"/>
              </w:rPr>
              <w:t xml:space="preserve">κινητήρα με μία τριπλή υποδοχή έτσι ώστε το καφέ καλώδιο να συνδέεται στο </w:t>
            </w:r>
            <w:r w:rsidRPr="00516985">
              <w:rPr>
                <w:rFonts w:asciiTheme="minorHAnsi" w:hAnsiTheme="minorHAnsi"/>
                <w:lang w:val="en-US"/>
              </w:rPr>
              <w:t>G</w:t>
            </w:r>
            <w:r w:rsidRPr="00516985">
              <w:rPr>
                <w:rFonts w:asciiTheme="minorHAnsi" w:hAnsiTheme="minorHAnsi"/>
              </w:rPr>
              <w:t xml:space="preserve"> το κόκκινο στο </w:t>
            </w:r>
            <w:r w:rsidRPr="00516985">
              <w:rPr>
                <w:rFonts w:asciiTheme="minorHAnsi" w:hAnsiTheme="minorHAnsi"/>
                <w:lang w:val="en-US"/>
              </w:rPr>
              <w:t>V</w:t>
            </w:r>
            <w:r w:rsidRPr="00516985">
              <w:rPr>
                <w:rFonts w:asciiTheme="minorHAnsi" w:hAnsiTheme="minorHAnsi"/>
              </w:rPr>
              <w:t xml:space="preserve"> και το πορτοκαλί στο </w:t>
            </w:r>
            <w:r w:rsidRPr="00516985">
              <w:rPr>
                <w:rFonts w:asciiTheme="minorHAnsi" w:hAnsiTheme="minorHAnsi"/>
                <w:lang w:val="en-US"/>
              </w:rPr>
              <w:t>S</w:t>
            </w:r>
            <w:r w:rsidRPr="00516985">
              <w:rPr>
                <w:rFonts w:asciiTheme="minorHAnsi" w:hAnsiTheme="minorHAnsi"/>
              </w:rPr>
              <w:t xml:space="preserve">. ( Ας χρησιμοποιήσουμε το </w:t>
            </w:r>
            <w:r w:rsidRPr="00516985">
              <w:rPr>
                <w:rFonts w:asciiTheme="minorHAnsi" w:hAnsiTheme="minorHAnsi"/>
                <w:lang w:val="en-US"/>
              </w:rPr>
              <w:t>S</w:t>
            </w:r>
            <w:r w:rsidRPr="00516985">
              <w:rPr>
                <w:rFonts w:asciiTheme="minorHAnsi" w:hAnsiTheme="minorHAnsi"/>
              </w:rPr>
              <w:t xml:space="preserve"> αριθμό 10)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03206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2828925" cy="2121864"/>
                  <wp:effectExtent l="0" t="0" r="0" b="0"/>
                  <wp:docPr id="32" name="Εικόνα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31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405" cy="212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B32512">
              <w:rPr>
                <w:rFonts w:asciiTheme="minorHAnsi" w:hAnsiTheme="minorHAnsi"/>
                <w:b/>
              </w:rPr>
              <w:t>Βήμα 1</w:t>
            </w:r>
            <w:r>
              <w:rPr>
                <w:rFonts w:asciiTheme="minorHAnsi" w:hAnsiTheme="minorHAnsi"/>
                <w:b/>
              </w:rPr>
              <w:t>3</w:t>
            </w:r>
            <w:r w:rsidRPr="00B32512">
              <w:rPr>
                <w:rFonts w:asciiTheme="minorHAnsi" w:hAnsiTheme="minorHAnsi"/>
                <w:b/>
                <w:vertAlign w:val="superscript"/>
              </w:rPr>
              <w:t>ο</w:t>
            </w:r>
            <w:r w:rsidRPr="00B32512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 xml:space="preserve">Από το </w:t>
            </w:r>
            <w:r w:rsidRPr="00516985">
              <w:rPr>
                <w:rFonts w:asciiTheme="minorHAnsi" w:hAnsiTheme="minorHAnsi"/>
                <w:lang w:val="en-US"/>
              </w:rPr>
              <w:t>ultrasonic</w:t>
            </w:r>
            <w:r>
              <w:rPr>
                <w:rFonts w:asciiTheme="minorHAnsi" w:hAnsiTheme="minorHAnsi"/>
              </w:rPr>
              <w:t xml:space="preserve"> συνδέουμε (</w:t>
            </w:r>
            <w:r w:rsidRPr="00516985">
              <w:rPr>
                <w:rFonts w:asciiTheme="minorHAnsi" w:hAnsiTheme="minorHAnsi"/>
              </w:rPr>
              <w:t xml:space="preserve">με 4 θηλυκά καλώδια) το άκρο με την ένδειξη Vcc σε ένα άκρο </w:t>
            </w:r>
            <w:r w:rsidRPr="00516985">
              <w:rPr>
                <w:rFonts w:asciiTheme="minorHAnsi" w:hAnsiTheme="minorHAnsi"/>
                <w:lang w:val="en-US"/>
              </w:rPr>
              <w:t>V</w:t>
            </w:r>
            <w:r w:rsidRPr="00516985">
              <w:rPr>
                <w:rFonts w:asciiTheme="minorHAnsi" w:hAnsiTheme="minorHAnsi"/>
              </w:rPr>
              <w:t>. Στη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516985">
              <w:rPr>
                <w:rFonts w:asciiTheme="minorHAnsi" w:hAnsiTheme="minorHAnsi"/>
              </w:rPr>
              <w:t xml:space="preserve">συνέχεια συνδέουμε τα άκρα </w:t>
            </w:r>
            <w:proofErr w:type="spellStart"/>
            <w:r w:rsidRPr="00516985">
              <w:rPr>
                <w:rFonts w:asciiTheme="minorHAnsi" w:hAnsiTheme="minorHAnsi"/>
              </w:rPr>
              <w:t>Echo</w:t>
            </w:r>
            <w:proofErr w:type="spellEnd"/>
            <w:r w:rsidRPr="00516985">
              <w:rPr>
                <w:rFonts w:asciiTheme="minorHAnsi" w:hAnsiTheme="minorHAnsi"/>
              </w:rPr>
              <w:t xml:space="preserve"> και </w:t>
            </w:r>
            <w:proofErr w:type="spellStart"/>
            <w:r w:rsidRPr="00516985">
              <w:rPr>
                <w:rFonts w:asciiTheme="minorHAnsi" w:hAnsiTheme="minorHAnsi"/>
              </w:rPr>
              <w:t>Trig</w:t>
            </w:r>
            <w:proofErr w:type="spellEnd"/>
            <w:r w:rsidRPr="00516985">
              <w:rPr>
                <w:rFonts w:asciiTheme="minorHAnsi" w:hAnsiTheme="minorHAnsi"/>
              </w:rPr>
              <w:t xml:space="preserve"> σε ψηφιακά άκρα και το άκρο με την ένδειξη </w:t>
            </w:r>
            <w:proofErr w:type="spellStart"/>
            <w:r w:rsidRPr="00516985">
              <w:rPr>
                <w:rFonts w:asciiTheme="minorHAnsi" w:hAnsiTheme="minorHAnsi"/>
              </w:rPr>
              <w:t>Gnd</w:t>
            </w:r>
            <w:proofErr w:type="spellEnd"/>
            <w:r w:rsidRPr="00516985">
              <w:rPr>
                <w:rFonts w:asciiTheme="minorHAnsi" w:hAnsiTheme="minorHAnsi"/>
              </w:rPr>
              <w:t xml:space="preserve"> σε ένα άκρο </w:t>
            </w:r>
            <w:r>
              <w:rPr>
                <w:rFonts w:asciiTheme="minorHAnsi" w:hAnsiTheme="minorHAnsi"/>
                <w:lang w:val="en-US"/>
              </w:rPr>
              <w:t>G</w:t>
            </w:r>
            <w:r>
              <w:rPr>
                <w:rFonts w:asciiTheme="minorHAnsi" w:hAnsiTheme="minorHAnsi"/>
              </w:rPr>
              <w:t>. (</w:t>
            </w:r>
            <w:r w:rsidRPr="00516985">
              <w:rPr>
                <w:rFonts w:asciiTheme="minorHAnsi" w:hAnsiTheme="minorHAnsi"/>
              </w:rPr>
              <w:t xml:space="preserve">Ας συνδέσουμε το </w:t>
            </w:r>
            <w:proofErr w:type="spellStart"/>
            <w:r w:rsidRPr="00516985">
              <w:rPr>
                <w:rFonts w:asciiTheme="minorHAnsi" w:hAnsiTheme="minorHAnsi"/>
              </w:rPr>
              <w:t>Echo</w:t>
            </w:r>
            <w:proofErr w:type="spellEnd"/>
            <w:r w:rsidRPr="00516985">
              <w:rPr>
                <w:rFonts w:asciiTheme="minorHAnsi" w:hAnsiTheme="minorHAnsi"/>
              </w:rPr>
              <w:t xml:space="preserve"> στη θέση 8 και το </w:t>
            </w:r>
            <w:proofErr w:type="spellStart"/>
            <w:r w:rsidRPr="00516985">
              <w:rPr>
                <w:rFonts w:asciiTheme="minorHAnsi" w:hAnsiTheme="minorHAnsi"/>
              </w:rPr>
              <w:t>Trig</w:t>
            </w:r>
            <w:proofErr w:type="spellEnd"/>
            <w:r w:rsidRPr="00516985">
              <w:rPr>
                <w:rFonts w:asciiTheme="minorHAnsi" w:hAnsiTheme="minorHAnsi"/>
              </w:rPr>
              <w:t xml:space="preserve"> στη θέση 9)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03206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58585" cy="2144111"/>
                  <wp:effectExtent l="0" t="0" r="0" b="8890"/>
                  <wp:docPr id="34" name="Εικόνα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320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94" cy="2143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  <w:lang w:val="en-US"/>
              </w:rPr>
            </w:pPr>
          </w:p>
        </w:tc>
      </w:tr>
      <w:tr w:rsidR="006C4141" w:rsidRPr="00377FE4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16546" cy="2112579"/>
                  <wp:effectExtent l="0" t="0" r="3175" b="2540"/>
                  <wp:docPr id="37" name="Εικόνα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360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767" cy="211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B32512">
              <w:rPr>
                <w:rFonts w:asciiTheme="minorHAnsi" w:hAnsiTheme="minorHAnsi"/>
                <w:b/>
              </w:rPr>
              <w:t>Βήμα 1</w:t>
            </w:r>
            <w:r>
              <w:rPr>
                <w:rFonts w:asciiTheme="minorHAnsi" w:hAnsiTheme="minorHAnsi"/>
                <w:b/>
              </w:rPr>
              <w:t>4</w:t>
            </w:r>
            <w:r w:rsidRPr="00B32512">
              <w:rPr>
                <w:rFonts w:asciiTheme="minorHAnsi" w:hAnsiTheme="minorHAnsi"/>
                <w:b/>
                <w:vertAlign w:val="superscript"/>
              </w:rPr>
              <w:t>ο</w:t>
            </w:r>
            <w:r w:rsidRPr="00B32512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377FE4" w:rsidRDefault="006C4141" w:rsidP="00663538">
            <w:pPr>
              <w:spacing w:before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Συνδέουμε τα </w:t>
            </w:r>
            <w:r>
              <w:rPr>
                <w:rFonts w:asciiTheme="minorHAnsi" w:hAnsiTheme="minorHAnsi"/>
                <w:lang w:val="en-US"/>
              </w:rPr>
              <w:t>in</w:t>
            </w:r>
            <w:r w:rsidRPr="00377FE4">
              <w:rPr>
                <w:rFonts w:asciiTheme="minorHAnsi" w:hAnsiTheme="minorHAnsi"/>
              </w:rPr>
              <w:t xml:space="preserve">1 , </w:t>
            </w:r>
            <w:r>
              <w:rPr>
                <w:rFonts w:asciiTheme="minorHAnsi" w:hAnsiTheme="minorHAnsi"/>
                <w:lang w:val="en-US"/>
              </w:rPr>
              <w:t>in</w:t>
            </w:r>
            <w:r w:rsidRPr="00377FE4">
              <w:rPr>
                <w:rFonts w:asciiTheme="minorHAnsi" w:hAnsiTheme="minorHAnsi"/>
              </w:rPr>
              <w:t xml:space="preserve">2, </w:t>
            </w:r>
            <w:r>
              <w:rPr>
                <w:rFonts w:asciiTheme="minorHAnsi" w:hAnsiTheme="minorHAnsi"/>
                <w:lang w:val="en-US"/>
              </w:rPr>
              <w:t>in</w:t>
            </w:r>
            <w:r w:rsidRPr="00377FE4">
              <w:rPr>
                <w:rFonts w:asciiTheme="minorHAnsi" w:hAnsiTheme="minorHAnsi"/>
              </w:rPr>
              <w:t xml:space="preserve">3, </w:t>
            </w:r>
            <w:r>
              <w:rPr>
                <w:rFonts w:asciiTheme="minorHAnsi" w:hAnsiTheme="minorHAnsi"/>
                <w:lang w:val="en-US"/>
              </w:rPr>
              <w:t>in</w:t>
            </w:r>
            <w:r w:rsidRPr="00377FE4">
              <w:rPr>
                <w:rFonts w:asciiTheme="minorHAnsi" w:hAnsiTheme="minorHAnsi"/>
              </w:rPr>
              <w:t xml:space="preserve"> 4</w:t>
            </w:r>
            <w:r>
              <w:rPr>
                <w:rFonts w:asciiTheme="minorHAnsi" w:hAnsiTheme="minorHAnsi"/>
              </w:rPr>
              <w:t xml:space="preserve"> (</w:t>
            </w:r>
            <w:r w:rsidRPr="00EF0185">
              <w:rPr>
                <w:rFonts w:asciiTheme="minorHAnsi" w:hAnsiTheme="minorHAnsi"/>
              </w:rPr>
              <w:t>θέσεις 8,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EF0185">
              <w:rPr>
                <w:rFonts w:asciiTheme="minorHAnsi" w:hAnsiTheme="minorHAnsi"/>
              </w:rPr>
              <w:t>9,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EF0185">
              <w:rPr>
                <w:rFonts w:asciiTheme="minorHAnsi" w:hAnsiTheme="minorHAnsi"/>
              </w:rPr>
              <w:t>10,</w:t>
            </w:r>
            <w:r w:rsidRPr="006C4141">
              <w:rPr>
                <w:rFonts w:asciiTheme="minorHAnsi" w:hAnsiTheme="minorHAnsi"/>
              </w:rPr>
              <w:t xml:space="preserve"> </w:t>
            </w:r>
            <w:r w:rsidRPr="00EF0185">
              <w:rPr>
                <w:rFonts w:asciiTheme="minorHAnsi" w:hAnsiTheme="minorHAnsi"/>
              </w:rPr>
              <w:t>11)</w:t>
            </w:r>
            <w:r>
              <w:rPr>
                <w:rFonts w:asciiTheme="minorHAnsi" w:hAnsiTheme="minorHAnsi"/>
              </w:rPr>
              <w:t xml:space="preserve"> με ψηφιακούς υποδοχής (ας χρησιμοποιήσουμε τους  4, 5, 6, 7)</w:t>
            </w:r>
          </w:p>
        </w:tc>
      </w:tr>
      <w:tr w:rsidR="006C4141" w:rsidRPr="00377FE4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377FE4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377FE4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6C4141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6C4141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lastRenderedPageBreak/>
              <w:drawing>
                <wp:inline distT="0" distB="0" distL="0" distR="0">
                  <wp:extent cx="2809875" cy="2688317"/>
                  <wp:effectExtent l="0" t="0" r="0" b="0"/>
                  <wp:docPr id="39" name="Εικόνα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4539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3897" b="24350"/>
                          <a:stretch/>
                        </pic:blipFill>
                        <pic:spPr bwMode="auto">
                          <a:xfrm>
                            <a:off x="0" y="0"/>
                            <a:ext cx="2809098" cy="2687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  <w:b/>
              </w:rPr>
            </w:pPr>
            <w:r w:rsidRPr="00B32512">
              <w:rPr>
                <w:rFonts w:asciiTheme="minorHAnsi" w:hAnsiTheme="minorHAnsi"/>
                <w:b/>
              </w:rPr>
              <w:t>Βήμα 1</w:t>
            </w:r>
            <w:r>
              <w:rPr>
                <w:rFonts w:asciiTheme="minorHAnsi" w:hAnsiTheme="minorHAnsi"/>
                <w:b/>
              </w:rPr>
              <w:t>5</w:t>
            </w:r>
            <w:r w:rsidRPr="00B32512">
              <w:rPr>
                <w:rFonts w:asciiTheme="minorHAnsi" w:hAnsiTheme="minorHAnsi"/>
                <w:b/>
                <w:vertAlign w:val="superscript"/>
              </w:rPr>
              <w:t>ο</w:t>
            </w:r>
            <w:r w:rsidRPr="00B32512">
              <w:rPr>
                <w:rFonts w:asciiTheme="minorHAnsi" w:hAnsiTheme="minorHAnsi"/>
                <w:b/>
              </w:rPr>
              <w:t xml:space="preserve">: </w:t>
            </w:r>
          </w:p>
          <w:p w:rsidR="006C4141" w:rsidRPr="00A5521A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Συνδέουμε ένα καλώδιο από τη</w:t>
            </w:r>
            <w:r w:rsidRPr="00EF0185">
              <w:rPr>
                <w:rFonts w:asciiTheme="minorHAnsi" w:hAnsiTheme="minorHAnsi"/>
              </w:rPr>
              <w:t xml:space="preserve"> θέση 6 ένα από τη θέση 5 στους </w:t>
            </w:r>
            <w:r>
              <w:rPr>
                <w:rFonts w:asciiTheme="minorHAnsi" w:hAnsiTheme="minorHAnsi"/>
              </w:rPr>
              <w:t xml:space="preserve"> υποδοχής του </w:t>
            </w:r>
            <w:proofErr w:type="spellStart"/>
            <w:r>
              <w:rPr>
                <w:rFonts w:asciiTheme="minorHAnsi" w:hAnsiTheme="minorHAnsi"/>
                <w:lang w:val="en-US"/>
              </w:rPr>
              <w:t>sensorshield</w:t>
            </w:r>
            <w:proofErr w:type="spellEnd"/>
            <w:r>
              <w:rPr>
                <w:rFonts w:asciiTheme="minorHAnsi" w:hAnsiTheme="minorHAnsi"/>
              </w:rPr>
              <w:t xml:space="preserve"> όπως στην εικόνα.</w:t>
            </w:r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A5521A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A5521A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  <w:tcBorders>
              <w:bottom w:val="single" w:sz="4" w:space="0" w:color="auto"/>
            </w:tcBorders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809875" cy="2107575"/>
                  <wp:effectExtent l="0" t="0" r="0" b="6985"/>
                  <wp:docPr id="41" name="Εικόνα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503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48" cy="2107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  <w:tcBorders>
              <w:bottom w:val="single" w:sz="4" w:space="0" w:color="auto"/>
            </w:tcBorders>
          </w:tcPr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B32512">
              <w:rPr>
                <w:rFonts w:asciiTheme="minorHAnsi" w:hAnsiTheme="minorHAnsi"/>
                <w:b/>
              </w:rPr>
              <w:t>Βήμα 1</w:t>
            </w:r>
            <w:r>
              <w:rPr>
                <w:rFonts w:asciiTheme="minorHAnsi" w:hAnsiTheme="minorHAnsi"/>
                <w:b/>
              </w:rPr>
              <w:t>6</w:t>
            </w:r>
            <w:r w:rsidRPr="00B32512">
              <w:rPr>
                <w:rFonts w:asciiTheme="minorHAnsi" w:hAnsiTheme="minorHAnsi"/>
                <w:b/>
                <w:vertAlign w:val="superscript"/>
              </w:rPr>
              <w:t>ο</w:t>
            </w:r>
            <w:r w:rsidRPr="00B32512">
              <w:rPr>
                <w:rFonts w:asciiTheme="minorHAnsi" w:hAnsiTheme="minorHAnsi"/>
                <w:b/>
              </w:rPr>
              <w:t>:</w:t>
            </w:r>
          </w:p>
          <w:p w:rsidR="006C4141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 xml:space="preserve">Στερεώνουμε με ταινία διπλής όψης </w:t>
            </w:r>
          </w:p>
          <w:p w:rsidR="006C4141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α) </w:t>
            </w:r>
            <w:r w:rsidRPr="00516985">
              <w:rPr>
                <w:rFonts w:asciiTheme="minorHAnsi" w:hAnsiTheme="minorHAnsi"/>
              </w:rPr>
              <w:t xml:space="preserve">το </w:t>
            </w:r>
            <w:r w:rsidRPr="00516985">
              <w:rPr>
                <w:rFonts w:asciiTheme="minorHAnsi" w:hAnsiTheme="minorHAnsi"/>
                <w:lang w:val="en-US"/>
              </w:rPr>
              <w:t>servo</w:t>
            </w:r>
            <w:r w:rsidRPr="00B32512"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  <w:lang w:val="en-US"/>
              </w:rPr>
              <w:t>motor</w:t>
            </w:r>
            <w:r w:rsidRPr="00516985">
              <w:rPr>
                <w:rFonts w:asciiTheme="minorHAnsi" w:hAnsiTheme="minorHAnsi"/>
              </w:rPr>
              <w:t xml:space="preserve"> στην πλευρά που είναι η</w:t>
            </w:r>
            <w:r>
              <w:rPr>
                <w:rFonts w:asciiTheme="minorHAnsi" w:hAnsiTheme="minorHAnsi"/>
              </w:rPr>
              <w:t xml:space="preserve"> ρόδα με δυνατότητα περιστροφής</w:t>
            </w:r>
          </w:p>
          <w:p w:rsidR="006C4141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β) τη θήκη της μπαταρίας</w:t>
            </w:r>
          </w:p>
          <w:p w:rsidR="006C4141" w:rsidRPr="00742329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γ) το </w:t>
            </w:r>
            <w:proofErr w:type="spellStart"/>
            <w:r>
              <w:rPr>
                <w:rFonts w:asciiTheme="minorHAnsi" w:hAnsiTheme="minorHAnsi"/>
                <w:lang w:val="en-US"/>
              </w:rPr>
              <w:t>Arduino</w:t>
            </w:r>
            <w:proofErr w:type="spellEnd"/>
          </w:p>
        </w:tc>
      </w:tr>
      <w:tr w:rsidR="006C4141" w:rsidRPr="0051683D" w:rsidTr="00663538">
        <w:trPr>
          <w:trHeight w:hRule="exact" w:val="227"/>
        </w:trPr>
        <w:tc>
          <w:tcPr>
            <w:tcW w:w="4564" w:type="dxa"/>
            <w:tcBorders>
              <w:left w:val="nil"/>
              <w:right w:val="nil"/>
            </w:tcBorders>
          </w:tcPr>
          <w:p w:rsidR="006C4141" w:rsidRPr="00D7358B" w:rsidRDefault="006C4141" w:rsidP="00663538">
            <w:pPr>
              <w:jc w:val="both"/>
              <w:rPr>
                <w:rFonts w:ascii="Verdana" w:hAnsi="Verdana"/>
              </w:rPr>
            </w:pPr>
          </w:p>
        </w:tc>
        <w:tc>
          <w:tcPr>
            <w:tcW w:w="4239" w:type="dxa"/>
            <w:tcBorders>
              <w:left w:val="nil"/>
              <w:right w:val="nil"/>
            </w:tcBorders>
          </w:tcPr>
          <w:p w:rsidR="006C4141" w:rsidRPr="00516985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</w:p>
        </w:tc>
      </w:tr>
      <w:tr w:rsidR="006C4141" w:rsidRPr="0051683D" w:rsidTr="00663538">
        <w:tc>
          <w:tcPr>
            <w:tcW w:w="4564" w:type="dxa"/>
          </w:tcPr>
          <w:p w:rsidR="006C4141" w:rsidRPr="0051683D" w:rsidRDefault="006C4141" w:rsidP="00663538">
            <w:pPr>
              <w:jc w:val="both"/>
              <w:rPr>
                <w:rFonts w:ascii="Verdana" w:hAnsi="Verdana"/>
                <w:lang w:val="en-US"/>
              </w:rPr>
            </w:pPr>
            <w:r w:rsidRPr="0051683D">
              <w:rPr>
                <w:rFonts w:ascii="Verdana" w:hAnsi="Verdana"/>
                <w:noProof/>
              </w:rPr>
              <w:drawing>
                <wp:inline distT="0" distB="0" distL="0" distR="0">
                  <wp:extent cx="2981325" cy="3476625"/>
                  <wp:effectExtent l="0" t="0" r="9525" b="9525"/>
                  <wp:docPr id="45" name="Εικόνα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0613_115139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9572" b="2969"/>
                          <a:stretch/>
                        </pic:blipFill>
                        <pic:spPr bwMode="auto">
                          <a:xfrm>
                            <a:off x="0" y="0"/>
                            <a:ext cx="2987919" cy="3484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9" w:type="dxa"/>
          </w:tcPr>
          <w:p w:rsidR="006C4141" w:rsidRPr="00001148" w:rsidRDefault="006C4141" w:rsidP="00663538">
            <w:pPr>
              <w:spacing w:before="120"/>
              <w:jc w:val="both"/>
              <w:rPr>
                <w:rFonts w:asciiTheme="minorHAnsi" w:hAnsiTheme="minorHAnsi"/>
              </w:rPr>
            </w:pPr>
            <w:r w:rsidRPr="00516985">
              <w:rPr>
                <w:rFonts w:asciiTheme="minorHAnsi" w:hAnsiTheme="minorHAnsi"/>
              </w:rPr>
              <w:t>Το όχημα μας είναι έτοιμο!!!</w:t>
            </w:r>
          </w:p>
        </w:tc>
      </w:tr>
    </w:tbl>
    <w:p w:rsidR="006C4141" w:rsidRPr="0051683D" w:rsidRDefault="006C4141" w:rsidP="006C4141">
      <w:pPr>
        <w:spacing w:after="0" w:line="240" w:lineRule="auto"/>
        <w:jc w:val="both"/>
        <w:rPr>
          <w:rFonts w:ascii="Verdana" w:hAnsi="Verdana"/>
        </w:rPr>
      </w:pPr>
    </w:p>
    <w:p w:rsidR="006C4141" w:rsidRPr="0051683D" w:rsidRDefault="006C4141" w:rsidP="006C4141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pict>
          <v:rect id="Ορθογώνιο 12" o:spid="_x0000_s1027" style="position:absolute;left:0;text-align:left;margin-left:-215pt;margin-top:-68pt;width:113.75pt;height:818.75pt;z-index:251662336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" fillcolor="#acb9ca" strokeweight="1pt">
            <v:stroke startarrowwidth="narrow" startarrowlength="short" endarrowwidth="narrow" endarrowlength="short" joinstyle="round"/>
            <v:textbox inset="2.53958mm,2.53958mm,2.53958mm,2.53958mm">
              <w:txbxContent>
                <w:p w:rsidR="006C4141" w:rsidRDefault="006C4141" w:rsidP="006C4141">
                  <w:pPr>
                    <w:spacing w:after="0" w:line="240" w:lineRule="auto"/>
                    <w:textDirection w:val="btLr"/>
                  </w:pPr>
                </w:p>
              </w:txbxContent>
            </v:textbox>
            <w10:wrap anchorx="margin"/>
          </v:rect>
        </w:pict>
      </w:r>
    </w:p>
    <w:p w:rsidR="006C4141" w:rsidRPr="0051683D" w:rsidRDefault="006C4141" w:rsidP="006C4141">
      <w:pPr>
        <w:spacing w:after="0" w:line="240" w:lineRule="auto"/>
        <w:jc w:val="both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pict>
          <v:rect id="Ορθογώνιο 1" o:spid="_x0000_s1026" style="position:absolute;left:0;text-align:left;margin-left:-215pt;margin-top:-68pt;width:113.75pt;height:818.75pt;z-index:25166131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" fillcolor="#acb9ca" strokeweight="1pt">
            <v:stroke startarrowwidth="narrow" startarrowlength="short" endarrowwidth="narrow" endarrowlength="short" joinstyle="round"/>
            <v:textbox inset="2.53958mm,2.53958mm,2.53958mm,2.53958mm">
              <w:txbxContent>
                <w:p w:rsidR="006C4141" w:rsidRDefault="006C4141" w:rsidP="006C4141">
                  <w:pPr>
                    <w:spacing w:after="0" w:line="240" w:lineRule="auto"/>
                    <w:textDirection w:val="btLr"/>
                  </w:pPr>
                </w:p>
              </w:txbxContent>
            </v:textbox>
            <w10:wrap anchorx="margin"/>
          </v:rect>
        </w:pict>
      </w:r>
    </w:p>
    <w:p w:rsidR="006C4141" w:rsidRPr="0051683D" w:rsidRDefault="006C4141" w:rsidP="006C4141">
      <w:pPr>
        <w:shd w:val="clear" w:color="auto" w:fill="F4B083"/>
        <w:spacing w:after="0" w:line="240" w:lineRule="auto"/>
        <w:jc w:val="both"/>
        <w:rPr>
          <w:rFonts w:ascii="Verdana" w:hAnsi="Verdana"/>
          <w:b/>
        </w:rPr>
      </w:pPr>
      <w:r w:rsidRPr="0051683D">
        <w:rPr>
          <w:rFonts w:ascii="Verdana" w:hAnsi="Verdana"/>
          <w:b/>
        </w:rPr>
        <w:t>Ερωτήσεις αξιολόγησης των μαθητών.</w:t>
      </w:r>
    </w:p>
    <w:p w:rsidR="006C4141" w:rsidRPr="0051683D" w:rsidRDefault="006C4141" w:rsidP="006C4141">
      <w:pPr>
        <w:shd w:val="clear" w:color="auto" w:fill="FFFFFF"/>
        <w:spacing w:after="0" w:line="240" w:lineRule="auto"/>
        <w:jc w:val="both"/>
        <w:rPr>
          <w:rFonts w:ascii="Verdana" w:hAnsi="Verdana"/>
          <w:b/>
          <w:sz w:val="6"/>
          <w:szCs w:val="6"/>
        </w:rPr>
      </w:pPr>
    </w:p>
    <w:p w:rsidR="006C4141" w:rsidRPr="0051683D" w:rsidRDefault="006C4141" w:rsidP="006C4141">
      <w:pPr>
        <w:shd w:val="clear" w:color="auto" w:fill="F4B083"/>
        <w:spacing w:after="0" w:line="240" w:lineRule="auto"/>
        <w:jc w:val="both"/>
        <w:rPr>
          <w:rFonts w:ascii="Verdana" w:hAnsi="Verdana"/>
        </w:rPr>
      </w:pPr>
      <w:r w:rsidRPr="0051683D">
        <w:rPr>
          <w:rFonts w:ascii="Verdana" w:hAnsi="Verdana"/>
        </w:rPr>
        <w:t xml:space="preserve">1. </w:t>
      </w:r>
      <w:r>
        <w:rPr>
          <w:rFonts w:ascii="Verdana" w:hAnsi="Verdana"/>
        </w:rPr>
        <w:t>Πως μπορούμε να κάνουν το όχημα μας να ελέγχει αν υπάρχει εμπόδιο στην πορεία του;</w:t>
      </w:r>
    </w:p>
    <w:p w:rsidR="006C4141" w:rsidRPr="00FB08D2" w:rsidRDefault="006C4141" w:rsidP="006C4141">
      <w:pPr>
        <w:shd w:val="clear" w:color="auto" w:fill="F4B083"/>
        <w:spacing w:after="0" w:line="240" w:lineRule="auto"/>
        <w:jc w:val="both"/>
        <w:rPr>
          <w:rFonts w:ascii="Verdana" w:hAnsi="Verdana"/>
          <w:lang w:val="en-US"/>
        </w:rPr>
      </w:pPr>
      <w:r w:rsidRPr="00FB08D2">
        <w:rPr>
          <w:rFonts w:ascii="Verdana" w:hAnsi="Verdana"/>
          <w:lang w:val="en-US"/>
        </w:rPr>
        <w:t xml:space="preserve">2. </w:t>
      </w:r>
      <w:proofErr w:type="spellStart"/>
      <w:r w:rsidRPr="00FB08D2">
        <w:rPr>
          <w:rFonts w:ascii="Verdana" w:hAnsi="Verdana"/>
        </w:rPr>
        <w:t>Ποιαηλειτουργείατου</w:t>
      </w:r>
      <w:proofErr w:type="spellEnd"/>
      <w:r w:rsidRPr="00FB08D2">
        <w:rPr>
          <w:rFonts w:ascii="Verdana" w:hAnsi="Verdana"/>
          <w:lang w:val="en-US"/>
        </w:rPr>
        <w:t>stepper driver board Module L298N Dual H Bridge;</w:t>
      </w:r>
      <w:bookmarkStart w:id="0" w:name="_GoBack"/>
      <w:bookmarkEnd w:id="0"/>
    </w:p>
    <w:p w:rsidR="006C4141" w:rsidRPr="006C4141" w:rsidRDefault="006C4141" w:rsidP="006C4141">
      <w:pPr>
        <w:rPr>
          <w:rFonts w:ascii="Verdana" w:hAnsi="Verdana"/>
          <w:lang w:val="en-GB"/>
        </w:rPr>
      </w:pPr>
      <w:r w:rsidRPr="0051683D"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3643630</wp:posOffset>
            </wp:positionH>
            <wp:positionV relativeFrom="paragraph">
              <wp:posOffset>960755</wp:posOffset>
            </wp:positionV>
            <wp:extent cx="2478405" cy="490855"/>
            <wp:effectExtent l="0" t="0" r="0" b="0"/>
            <wp:wrapNone/>
            <wp:docPr id="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490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10A7C" w:rsidRPr="006C4141" w:rsidRDefault="00410A7C">
      <w:pPr>
        <w:rPr>
          <w:lang w:val="en-GB"/>
        </w:rPr>
      </w:pPr>
    </w:p>
    <w:sectPr w:rsidR="00410A7C" w:rsidRPr="006C4141" w:rsidSect="001370AA">
      <w:pgSz w:w="11906" w:h="16838"/>
      <w:pgMar w:top="567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A7D42"/>
    <w:multiLevelType w:val="hybridMultilevel"/>
    <w:tmpl w:val="F24879DE"/>
    <w:lvl w:ilvl="0" w:tplc="B21A2F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A38843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C0A2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6415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F68D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6A66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941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9E01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9670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C4141"/>
    <w:rsid w:val="00146443"/>
    <w:rsid w:val="00410A7C"/>
    <w:rsid w:val="0059122E"/>
    <w:rsid w:val="006C4141"/>
    <w:rsid w:val="00F4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C4141"/>
    <w:pPr>
      <w:spacing w:after="160" w:line="259" w:lineRule="auto"/>
    </w:pPr>
    <w:rPr>
      <w:rFonts w:ascii="Calibri" w:eastAsia="Calibri" w:hAnsi="Calibri" w:cs="Calibri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41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6C4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6C4141"/>
    <w:rPr>
      <w:rFonts w:ascii="Tahoma" w:eastAsia="Calibri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421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2019-04-01T09:19:00Z</dcterms:created>
  <dcterms:modified xsi:type="dcterms:W3CDTF">2019-04-01T09:29:00Z</dcterms:modified>
</cp:coreProperties>
</file>