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F" w:rsidRDefault="002C1377">
      <w:r w:rsidRPr="002C1377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42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ΚΛΑΣΙΚΟΣ ΑΘΛΗΤΙΣΜΟΣ"/>
          </v:shape>
        </w:pict>
      </w:r>
    </w:p>
    <w:p w:rsidR="005B4D6F" w:rsidRDefault="002C1377" w:rsidP="005B4D6F">
      <w:pPr>
        <w:pStyle w:val="1"/>
        <w:jc w:val="center"/>
      </w:pPr>
      <w:r>
        <w:rPr>
          <w:noProof/>
          <w:lang w:eastAsia="el-GR"/>
        </w:rPr>
        <w:pict>
          <v:rect id="_x0000_s1026" style="position:absolute;left:0;text-align:left;margin-left:-3pt;margin-top:31.5pt;width:444.75pt;height:80.25pt;z-index:-251658240"/>
        </w:pict>
      </w:r>
      <w:r w:rsidR="005B4D6F">
        <w:t>ΦΥΛΛΟ ΕΡΓΑΣΙΑΣ</w:t>
      </w:r>
    </w:p>
    <w:p w:rsidR="005B4D6F" w:rsidRDefault="005B4D6F" w:rsidP="005B4D6F">
      <w:pPr>
        <w:pStyle w:val="2"/>
      </w:pPr>
      <w:r>
        <w:t>ΟΝΟΜΑ:</w:t>
      </w:r>
      <w:r w:rsidR="00AB7EA5">
        <w:t xml:space="preserve"> Πάνος </w:t>
      </w:r>
    </w:p>
    <w:p w:rsidR="005B4D6F" w:rsidRDefault="005B4D6F" w:rsidP="005B4D6F">
      <w:pPr>
        <w:pStyle w:val="2"/>
      </w:pPr>
      <w:r>
        <w:t>ΤΑΞΗ:</w:t>
      </w:r>
      <w:r w:rsidR="00AB7EA5">
        <w:t xml:space="preserve"> ΣΤ΄</w:t>
      </w:r>
      <w:r>
        <w:tab/>
      </w:r>
    </w:p>
    <w:p w:rsidR="005B4D6F" w:rsidRPr="005B4D6F" w:rsidRDefault="005B4D6F" w:rsidP="005B4D6F">
      <w:pPr>
        <w:pStyle w:val="2"/>
      </w:pPr>
      <w:r>
        <w:t>ΗΜΕΡΟΜΗΝΙΑ:</w:t>
      </w:r>
      <w:r w:rsidR="00AB7EA5">
        <w:t xml:space="preserve"> 29/5/20</w:t>
      </w:r>
    </w:p>
    <w:p w:rsidR="00F51D71" w:rsidRDefault="005B4D6F">
      <w:r>
        <w:t xml:space="preserve">         </w:t>
      </w:r>
      <w:r>
        <w:rPr>
          <w:noProof/>
          <w:lang w:eastAsia="el-GR"/>
        </w:rPr>
        <w:drawing>
          <wp:inline distT="0" distB="0" distL="0" distR="0">
            <wp:extent cx="4895850" cy="2857500"/>
            <wp:effectExtent l="19050" t="0" r="0" b="0"/>
            <wp:docPr id="1" name="Εικόνα 1" descr="C:\Users\teta\AppData\Local\Microsoft\Windows\INetCache\IE\WJJZO63A\400px-Estádio_Olímpico_(Engenhão)_nos_Jogos_Paraolímpicos_de_20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a\AppData\Local\Microsoft\Windows\INetCache\IE\WJJZO63A\400px-Estádio_Olímpico_(Engenhão)_nos_Jogos_Paraolímpicos_de_2016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D6F" w:rsidRDefault="0024509A">
      <w:pPr>
        <w:rPr>
          <w:b/>
        </w:rPr>
      </w:pPr>
      <w:r w:rsidRPr="0024509A">
        <w:rPr>
          <w:b/>
        </w:rPr>
        <w:t>ΔΡΑΣΤΗΡΙΟΤΗΤΑ 1</w:t>
      </w:r>
      <w:r w:rsidRPr="0024509A">
        <w:rPr>
          <w:b/>
          <w:vertAlign w:val="superscript"/>
        </w:rPr>
        <w:t>η</w:t>
      </w:r>
      <w:r>
        <w:rPr>
          <w:b/>
          <w:vertAlign w:val="superscript"/>
        </w:rPr>
        <w:t xml:space="preserve">   </w:t>
      </w:r>
      <w:r>
        <w:rPr>
          <w:b/>
        </w:rPr>
        <w:t>(20΄)</w:t>
      </w:r>
      <w:r w:rsidRPr="0024509A">
        <w:rPr>
          <w:b/>
        </w:rPr>
        <w:t>:</w:t>
      </w:r>
    </w:p>
    <w:p w:rsidR="0024509A" w:rsidRDefault="0024509A" w:rsidP="0024509A">
      <w:pPr>
        <w:jc w:val="both"/>
      </w:pPr>
      <w:r>
        <w:t>Δείτε τα παρακάτω βίντεο που αφορούν τα αγωνίσματα του κλασικού αθλητισμού. Πιο συγκεκριμένα το 1</w:t>
      </w:r>
      <w:r w:rsidRPr="0024509A">
        <w:rPr>
          <w:vertAlign w:val="superscript"/>
        </w:rPr>
        <w:t>ο</w:t>
      </w:r>
      <w:r>
        <w:t xml:space="preserve"> βίντεο αφορά στους δρόμους, το 2</w:t>
      </w:r>
      <w:r w:rsidRPr="0024509A">
        <w:rPr>
          <w:vertAlign w:val="superscript"/>
        </w:rPr>
        <w:t>ο</w:t>
      </w:r>
      <w:r>
        <w:t xml:space="preserve"> στα άλματα και το 3</w:t>
      </w:r>
      <w:r w:rsidRPr="0024509A">
        <w:rPr>
          <w:vertAlign w:val="superscript"/>
        </w:rPr>
        <w:t>ο</w:t>
      </w:r>
      <w:r>
        <w:t xml:space="preserve"> στις ρίψεις.</w:t>
      </w:r>
    </w:p>
    <w:p w:rsidR="0024509A" w:rsidRDefault="0024509A" w:rsidP="0024509A">
      <w:pPr>
        <w:jc w:val="both"/>
      </w:pPr>
      <w:r>
        <w:t xml:space="preserve">α) </w:t>
      </w:r>
      <w:hyperlink r:id="rId5" w:history="1">
        <w:r>
          <w:rPr>
            <w:rStyle w:val="-"/>
          </w:rPr>
          <w:t>http://photodentro.edu.gr/v/item/video/8522/1066</w:t>
        </w:r>
      </w:hyperlink>
    </w:p>
    <w:p w:rsidR="0024509A" w:rsidRDefault="0024509A" w:rsidP="0024509A">
      <w:pPr>
        <w:jc w:val="both"/>
      </w:pPr>
      <w:r>
        <w:t xml:space="preserve">β) </w:t>
      </w:r>
      <w:hyperlink r:id="rId6" w:history="1">
        <w:r>
          <w:rPr>
            <w:rStyle w:val="-"/>
          </w:rPr>
          <w:t>http://photodentro.edu.gr/v/item/video/8522/1060</w:t>
        </w:r>
      </w:hyperlink>
    </w:p>
    <w:p w:rsidR="0024509A" w:rsidRDefault="0024509A" w:rsidP="0024509A">
      <w:pPr>
        <w:jc w:val="both"/>
      </w:pPr>
      <w:r>
        <w:t xml:space="preserve">γ) </w:t>
      </w:r>
      <w:hyperlink r:id="rId7" w:history="1">
        <w:r>
          <w:rPr>
            <w:rStyle w:val="-"/>
          </w:rPr>
          <w:t>http://photodentro.edu.gr/v/item/video/8522/1077</w:t>
        </w:r>
      </w:hyperlink>
    </w:p>
    <w:p w:rsidR="0024509A" w:rsidRDefault="0024509A" w:rsidP="0024509A">
      <w:pPr>
        <w:jc w:val="both"/>
        <w:rPr>
          <w:b/>
        </w:rPr>
      </w:pPr>
      <w:r>
        <w:rPr>
          <w:b/>
        </w:rPr>
        <w:t>ΔΡΑΣΤΗΡΙΟΤΗΤΑ 2</w:t>
      </w:r>
      <w:r w:rsidRPr="0024509A">
        <w:rPr>
          <w:b/>
          <w:vertAlign w:val="superscript"/>
        </w:rPr>
        <w:t>Η</w:t>
      </w:r>
      <w:r>
        <w:rPr>
          <w:b/>
        </w:rPr>
        <w:t xml:space="preserve">  (5΄):</w:t>
      </w:r>
    </w:p>
    <w:p w:rsidR="0024509A" w:rsidRPr="00F415E1" w:rsidRDefault="0024509A" w:rsidP="0024509A">
      <w:pPr>
        <w:jc w:val="both"/>
      </w:pPr>
      <w:r>
        <w:t>Αφού είδατε τα παραπάνω βίντεο με προσοχή μπείτε στον ακόλουθο σύνδεσμο και κάντ</w:t>
      </w:r>
      <w:r w:rsidR="00F415E1">
        <w:t>ε τις δυο δραστηριότητες</w:t>
      </w:r>
      <w:r>
        <w:t xml:space="preserve"> που θα βρείτε στο </w:t>
      </w:r>
      <w:proofErr w:type="spellStart"/>
      <w:r>
        <w:t>φωτόδεντρο</w:t>
      </w:r>
      <w:proofErr w:type="spellEnd"/>
      <w:r>
        <w:t>. Όταν  τελειώσετε</w:t>
      </w:r>
      <w:r w:rsidR="00F415E1">
        <w:t xml:space="preserve"> την πρώτη</w:t>
      </w:r>
      <w:r>
        <w:t xml:space="preserve"> κάντε </w:t>
      </w:r>
      <w:r>
        <w:rPr>
          <w:lang w:val="en-US"/>
        </w:rPr>
        <w:t>print</w:t>
      </w:r>
      <w:r w:rsidRPr="00F415E1">
        <w:t xml:space="preserve"> </w:t>
      </w:r>
      <w:r>
        <w:rPr>
          <w:lang w:val="en-US"/>
        </w:rPr>
        <w:t>screen</w:t>
      </w:r>
      <w:r w:rsidR="00F415E1">
        <w:t xml:space="preserve"> και συνεχίστε με την επόμενη. Ξανακάντε </w:t>
      </w:r>
      <w:r w:rsidR="00F415E1">
        <w:rPr>
          <w:lang w:val="en-US"/>
        </w:rPr>
        <w:t>print</w:t>
      </w:r>
      <w:r w:rsidR="00F415E1" w:rsidRPr="00F415E1">
        <w:t xml:space="preserve"> </w:t>
      </w:r>
      <w:r w:rsidR="00F415E1">
        <w:rPr>
          <w:lang w:val="en-US"/>
        </w:rPr>
        <w:t>screen</w:t>
      </w:r>
      <w:r w:rsidR="00F415E1" w:rsidRPr="00F415E1">
        <w:t xml:space="preserve"> </w:t>
      </w:r>
      <w:r w:rsidR="00F415E1">
        <w:t>και εισάγετε τις  εικόνες στο φύλλο εργασίας στα παρακάτω πλαίσια. (πατήστε δεξί κλικ μέσα στο κάθε πλαίσιο και πατήστε αλλαγή εικόνας και μετά εισάγετε αυτές που αποθηκεύσατε στις ε</w:t>
      </w:r>
      <w:r w:rsidR="001769AE">
        <w:t>ι</w:t>
      </w:r>
      <w:r w:rsidR="00F415E1">
        <w:t>κόνες στα στιγμιότυπα οθόνης).</w:t>
      </w:r>
    </w:p>
    <w:p w:rsidR="0024509A" w:rsidRDefault="002C1377" w:rsidP="0024509A">
      <w:pPr>
        <w:jc w:val="both"/>
      </w:pPr>
      <w:hyperlink r:id="rId8" w:history="1">
        <w:r w:rsidR="0024509A">
          <w:rPr>
            <w:rStyle w:val="-"/>
          </w:rPr>
          <w:t>http://photodentro.edu.gr/v/item/ds/8521/10871</w:t>
        </w:r>
      </w:hyperlink>
    </w:p>
    <w:p w:rsidR="00F415E1" w:rsidRDefault="00F415E1" w:rsidP="0024509A">
      <w:pPr>
        <w:jc w:val="both"/>
      </w:pPr>
    </w:p>
    <w:p w:rsidR="00F415E1" w:rsidRDefault="002C1377" w:rsidP="0024509A">
      <w:pPr>
        <w:jc w:val="both"/>
      </w:pPr>
      <w:r>
        <w:rPr>
          <w:noProof/>
          <w:lang w:eastAsia="el-GR"/>
        </w:rPr>
        <w:pict>
          <v:rect id="_x0000_s1027" style="position:absolute;left:0;text-align:left;margin-left:7.5pt;margin-top:5.9pt;width:339.75pt;height:201pt;z-index:251659264">
            <v:textbox>
              <w:txbxContent>
                <w:p w:rsidR="00F415E1" w:rsidRDefault="00F415E1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876675" cy="7530148"/>
                        <wp:effectExtent l="19050" t="0" r="9525" b="0"/>
                        <wp:docPr id="2" name="1 - Εικόνα" descr="Στιγμιότυπο οθόνης (37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Στιγμιότυπο οθόνης (37)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9348" cy="7554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769AE" w:rsidRDefault="001769AE" w:rsidP="0024509A">
      <w:pPr>
        <w:jc w:val="both"/>
      </w:pPr>
    </w:p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Default="001769AE" w:rsidP="001769AE"/>
    <w:p w:rsidR="001769AE" w:rsidRDefault="002C1377" w:rsidP="001769AE">
      <w:pPr>
        <w:tabs>
          <w:tab w:val="left" w:pos="2850"/>
        </w:tabs>
      </w:pPr>
      <w:r>
        <w:rPr>
          <w:noProof/>
          <w:lang w:eastAsia="el-GR"/>
        </w:rPr>
        <w:pict>
          <v:rect id="_x0000_s1028" style="position:absolute;margin-left:7.5pt;margin-top:4.4pt;width:339.75pt;height:216.75pt;z-index:251660288">
            <v:textbox>
              <w:txbxContent>
                <w:p w:rsidR="001769AE" w:rsidRDefault="001769AE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09900" cy="6521456"/>
                        <wp:effectExtent l="19050" t="0" r="0" b="0"/>
                        <wp:docPr id="3" name="2 - Εικόνα" descr="Στιγμιότυπο οθόνης (37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Στιγμιότυπο οθόνης (37)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8167" cy="6539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769AE">
        <w:tab/>
      </w:r>
    </w:p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Pr="001769AE" w:rsidRDefault="001769AE" w:rsidP="001769AE"/>
    <w:p w:rsidR="001769AE" w:rsidRDefault="001769AE" w:rsidP="001769AE"/>
    <w:p w:rsidR="0024509A" w:rsidRDefault="001769AE" w:rsidP="001769AE">
      <w:pPr>
        <w:rPr>
          <w:b/>
        </w:rPr>
      </w:pPr>
      <w:r>
        <w:rPr>
          <w:b/>
        </w:rPr>
        <w:t>Δραστηριότητα 3</w:t>
      </w:r>
      <w:r w:rsidRPr="001769AE">
        <w:rPr>
          <w:b/>
          <w:vertAlign w:val="superscript"/>
        </w:rPr>
        <w:t>η</w:t>
      </w:r>
      <w:r>
        <w:rPr>
          <w:b/>
        </w:rPr>
        <w:t xml:space="preserve"> (10΄):</w:t>
      </w:r>
    </w:p>
    <w:p w:rsidR="001769AE" w:rsidRPr="001769AE" w:rsidRDefault="001769AE" w:rsidP="000320D5">
      <w:pPr>
        <w:jc w:val="both"/>
      </w:pPr>
      <w:r>
        <w:t>Μπείτε στον παρακάτω σύνδεσμο και συμπληρώστε το σταυρόλεξο.</w:t>
      </w:r>
      <w:r w:rsidRPr="001769AE">
        <w:t xml:space="preserve"> </w:t>
      </w:r>
      <w:r>
        <w:t xml:space="preserve">Αφού πατήσετε στο σύνδεσμο (που σας βάζει στην εφαρμογή </w:t>
      </w:r>
      <w:proofErr w:type="spellStart"/>
      <w:r>
        <w:rPr>
          <w:lang w:val="en-US"/>
        </w:rPr>
        <w:t>wardwall</w:t>
      </w:r>
      <w:proofErr w:type="spellEnd"/>
      <w:r>
        <w:t>) πατάτε ‘ Έναρξη’.  Έπειτα πατάτε πάνω σε οποιαδήποτε λέξη και σας βγάζει έναν ορισμό. Αν δεν ξέρετε την απάντηση πατήστε σε άλλη λέξη και ξαναγυρίζετε αργότερα σε αυτή.</w:t>
      </w:r>
    </w:p>
    <w:p w:rsidR="00A841AE" w:rsidRDefault="002C1377" w:rsidP="001769AE">
      <w:hyperlink r:id="rId11" w:history="1">
        <w:r w:rsidR="00A841AE" w:rsidRPr="009A5472">
          <w:rPr>
            <w:rStyle w:val="-"/>
          </w:rPr>
          <w:t>https://wordwall.net/play/2570/285/526</w:t>
        </w:r>
      </w:hyperlink>
    </w:p>
    <w:p w:rsidR="00AB7EA5" w:rsidRPr="00A841AE" w:rsidRDefault="00AB7EA5" w:rsidP="001769AE">
      <w:r>
        <w:rPr>
          <w:noProof/>
          <w:lang w:eastAsia="el-GR"/>
        </w:rPr>
        <w:lastRenderedPageBreak/>
        <w:drawing>
          <wp:inline distT="0" distB="0" distL="0" distR="0">
            <wp:extent cx="2809875" cy="6088209"/>
            <wp:effectExtent l="19050" t="0" r="9525" b="0"/>
            <wp:docPr id="4" name="3 - Εικόνα" descr="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942" cy="60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9AE" w:rsidRDefault="001769AE" w:rsidP="001769AE">
      <w:pPr>
        <w:rPr>
          <w:b/>
        </w:rPr>
      </w:pPr>
      <w:r>
        <w:rPr>
          <w:b/>
        </w:rPr>
        <w:t>Δραστηριότητα 4η (10΄):</w:t>
      </w:r>
    </w:p>
    <w:p w:rsidR="001769AE" w:rsidRDefault="001769AE" w:rsidP="000320D5">
      <w:pPr>
        <w:jc w:val="both"/>
      </w:pPr>
      <w:r>
        <w:t xml:space="preserve">Μπείτε στον παρακάτω σύνδεσμο και κάντε το κουίζ γνώσεων που θα βρείτε. </w:t>
      </w:r>
      <w:r w:rsidR="000320D5">
        <w:t>Είναι 10 ερωτήσεις και κάθε σωστή απάντηση παίρνει 10 βαθμούς. Θα φτάσεις το 100; Αφού το τελειώσετε πατήστε υποβολή.</w:t>
      </w:r>
    </w:p>
    <w:p w:rsidR="000320D5" w:rsidRDefault="002C1377" w:rsidP="001769AE">
      <w:hyperlink r:id="rId13" w:history="1">
        <w:r w:rsidR="000320D5" w:rsidRPr="00EE2033">
          <w:rPr>
            <w:rStyle w:val="-"/>
          </w:rPr>
          <w:t>https://forms.gle/1Ans86NYHm41CrQu6</w:t>
        </w:r>
      </w:hyperlink>
    </w:p>
    <w:p w:rsidR="00AB7EA5" w:rsidRDefault="00AB7EA5" w:rsidP="001769AE">
      <w:r>
        <w:rPr>
          <w:noProof/>
          <w:lang w:eastAsia="el-GR"/>
        </w:rPr>
        <w:lastRenderedPageBreak/>
        <w:drawing>
          <wp:inline distT="0" distB="0" distL="0" distR="0">
            <wp:extent cx="2960885" cy="6415405"/>
            <wp:effectExtent l="19050" t="0" r="0" b="0"/>
            <wp:docPr id="5" name="4 - Εικόνα" descr="Screenshot_20200527_134646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527_134646_com.android.chrom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885" cy="641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0D5" w:rsidRDefault="000320D5" w:rsidP="001769AE">
      <w:r>
        <w:t xml:space="preserve">        </w:t>
      </w:r>
      <w:r w:rsidR="002C1377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16.5pt;height:93pt" fillcolor="#3cf" strokecolor="#009" strokeweight="1pt">
            <v:shadow on="t" color="#009" offset="7pt,-7pt"/>
            <v:textpath style="font-family:&quot;Impact&quot;;v-text-spacing:52429f;v-text-kern:t" trim="t" fitpath="t" xscale="f" string="ΤΕΛΟΣ"/>
          </v:shape>
        </w:pict>
      </w:r>
    </w:p>
    <w:p w:rsidR="000320D5" w:rsidRPr="001769AE" w:rsidRDefault="000320D5" w:rsidP="001769AE"/>
    <w:sectPr w:rsidR="000320D5" w:rsidRPr="001769AE" w:rsidSect="00F51D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D6F"/>
    <w:rsid w:val="000320D5"/>
    <w:rsid w:val="00044CE2"/>
    <w:rsid w:val="00132C8F"/>
    <w:rsid w:val="001769AE"/>
    <w:rsid w:val="0022282B"/>
    <w:rsid w:val="0024509A"/>
    <w:rsid w:val="002C1377"/>
    <w:rsid w:val="003A2384"/>
    <w:rsid w:val="005B4D6F"/>
    <w:rsid w:val="006941CF"/>
    <w:rsid w:val="00A841AE"/>
    <w:rsid w:val="00AB7EA5"/>
    <w:rsid w:val="00D40F05"/>
    <w:rsid w:val="00ED79CA"/>
    <w:rsid w:val="00F4116B"/>
    <w:rsid w:val="00F415E1"/>
    <w:rsid w:val="00F5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71"/>
  </w:style>
  <w:style w:type="paragraph" w:styleId="1">
    <w:name w:val="heading 1"/>
    <w:basedOn w:val="a"/>
    <w:next w:val="a"/>
    <w:link w:val="1Char"/>
    <w:uiPriority w:val="9"/>
    <w:qFormat/>
    <w:rsid w:val="005B4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4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4D6F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5B4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5B4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24509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415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10871" TargetMode="External"/><Relationship Id="rId13" Type="http://schemas.openxmlformats.org/officeDocument/2006/relationships/hyperlink" Target="https://forms.gle/1Ans86NYHm41CrQu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v/item/video/8522/1077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video/8522/1060" TargetMode="External"/><Relationship Id="rId11" Type="http://schemas.openxmlformats.org/officeDocument/2006/relationships/hyperlink" Target="https://wordwall.net/play/2570/285/526" TargetMode="External"/><Relationship Id="rId5" Type="http://schemas.openxmlformats.org/officeDocument/2006/relationships/hyperlink" Target="http://photodentro.edu.gr/v/item/video/8522/106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3</cp:revision>
  <dcterms:created xsi:type="dcterms:W3CDTF">2020-05-27T11:42:00Z</dcterms:created>
  <dcterms:modified xsi:type="dcterms:W3CDTF">2020-05-27T11:44:00Z</dcterms:modified>
</cp:coreProperties>
</file>