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AC" w:rsidRDefault="00C526AC">
      <w:pPr>
        <w:rPr>
          <w:b/>
          <w:sz w:val="32"/>
          <w:szCs w:val="32"/>
        </w:rPr>
      </w:pPr>
      <w:r w:rsidRPr="00C526AC">
        <w:rPr>
          <w:b/>
          <w:sz w:val="32"/>
          <w:szCs w:val="32"/>
        </w:rPr>
        <w:t>11-03-2022</w:t>
      </w:r>
    </w:p>
    <w:p w:rsidR="00C526AC" w:rsidRPr="00C526AC" w:rsidRDefault="00C526AC">
      <w:pPr>
        <w:rPr>
          <w:b/>
          <w:sz w:val="32"/>
          <w:szCs w:val="32"/>
        </w:rPr>
      </w:pPr>
    </w:p>
    <w:p w:rsidR="00C526AC" w:rsidRPr="00C526AC" w:rsidRDefault="00C526AC">
      <w:pPr>
        <w:rPr>
          <w:sz w:val="32"/>
          <w:szCs w:val="32"/>
          <w:u w:val="single"/>
        </w:rPr>
      </w:pPr>
      <w:r w:rsidRPr="00C526AC">
        <w:rPr>
          <w:sz w:val="32"/>
          <w:szCs w:val="32"/>
          <w:u w:val="single"/>
        </w:rPr>
        <w:t>Μαθηματικά</w:t>
      </w:r>
    </w:p>
    <w:p w:rsidR="00C526AC" w:rsidRPr="00C526AC" w:rsidRDefault="00C526AC">
      <w:pPr>
        <w:rPr>
          <w:sz w:val="32"/>
          <w:szCs w:val="32"/>
        </w:rPr>
      </w:pPr>
      <w:r w:rsidRPr="00C526AC">
        <w:rPr>
          <w:sz w:val="32"/>
          <w:szCs w:val="32"/>
        </w:rPr>
        <w:t>Βιβλίο Μαθητή σελίδες 16 -17</w:t>
      </w:r>
    </w:p>
    <w:p w:rsidR="00C526AC" w:rsidRDefault="00C526AC">
      <w:pPr>
        <w:rPr>
          <w:sz w:val="32"/>
          <w:szCs w:val="32"/>
        </w:rPr>
      </w:pPr>
      <w:r w:rsidRPr="00C526AC">
        <w:rPr>
          <w:sz w:val="32"/>
          <w:szCs w:val="32"/>
        </w:rPr>
        <w:t>Τετράδιο εργασιών σελίδες 16 -17</w:t>
      </w:r>
    </w:p>
    <w:p w:rsidR="00C526AC" w:rsidRDefault="00C526AC">
      <w:pPr>
        <w:rPr>
          <w:sz w:val="32"/>
          <w:szCs w:val="32"/>
        </w:rPr>
      </w:pPr>
    </w:p>
    <w:p w:rsidR="00C526AC" w:rsidRDefault="00C526AC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proofErr w:type="spellStart"/>
      <w:r>
        <w:rPr>
          <w:sz w:val="32"/>
          <w:szCs w:val="32"/>
        </w:rPr>
        <w:t>διαδραστικά</w:t>
      </w:r>
      <w:proofErr w:type="spellEnd"/>
      <w:r>
        <w:rPr>
          <w:sz w:val="32"/>
          <w:szCs w:val="32"/>
        </w:rPr>
        <w:t xml:space="preserve"> φυλλάδια (Συνδέσεις Διαδικτύου) με τίτλους :</w:t>
      </w:r>
    </w:p>
    <w:p w:rsidR="00C526AC" w:rsidRDefault="00C526AC" w:rsidP="00C526A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Ρήματα σε -</w:t>
      </w:r>
      <w:proofErr w:type="spellStart"/>
      <w:r>
        <w:rPr>
          <w:sz w:val="32"/>
          <w:szCs w:val="32"/>
        </w:rPr>
        <w:t>αινω</w:t>
      </w:r>
      <w:proofErr w:type="spellEnd"/>
    </w:p>
    <w:p w:rsidR="00C526AC" w:rsidRPr="00C526AC" w:rsidRDefault="00C526AC" w:rsidP="00C526A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Κάθετες προσθέσεις</w:t>
      </w:r>
      <w:bookmarkStart w:id="0" w:name="_GoBack"/>
      <w:bookmarkEnd w:id="0"/>
    </w:p>
    <w:p w:rsidR="00C526AC" w:rsidRPr="00C526AC" w:rsidRDefault="00C526AC">
      <w:pPr>
        <w:rPr>
          <w:sz w:val="32"/>
          <w:szCs w:val="32"/>
        </w:rPr>
      </w:pPr>
    </w:p>
    <w:sectPr w:rsidR="00C526AC" w:rsidRPr="00C526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21181"/>
    <w:multiLevelType w:val="hybridMultilevel"/>
    <w:tmpl w:val="4A32AE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AC"/>
    <w:rsid w:val="00C5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B676"/>
  <w15:chartTrackingRefBased/>
  <w15:docId w15:val="{0E2A952C-6843-4A54-95E9-A73727B2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</cp:revision>
  <dcterms:created xsi:type="dcterms:W3CDTF">2022-03-11T15:19:00Z</dcterms:created>
  <dcterms:modified xsi:type="dcterms:W3CDTF">2022-03-11T15:27:00Z</dcterms:modified>
</cp:coreProperties>
</file>