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ind w:left="0"/>
        <w:rPr>
          <w:rFonts w:ascii="Times New Roman"/>
          <w:sz w:val="20"/>
        </w:rPr>
      </w:pPr>
    </w:p>
    <w:p w:rsidR="00C141D0" w:rsidRDefault="00C141D0">
      <w:pPr>
        <w:pStyle w:val="a3"/>
        <w:spacing w:before="2"/>
        <w:ind w:left="0"/>
        <w:rPr>
          <w:rFonts w:ascii="Times New Roman"/>
          <w:sz w:val="17"/>
        </w:rPr>
      </w:pPr>
    </w:p>
    <w:p w:rsidR="00C141D0" w:rsidRDefault="00C141D0">
      <w:pPr>
        <w:pStyle w:val="Heading1"/>
        <w:numPr>
          <w:ilvl w:val="0"/>
          <w:numId w:val="4"/>
        </w:numPr>
        <w:tabs>
          <w:tab w:val="left" w:pos="715"/>
        </w:tabs>
        <w:spacing w:before="101" w:line="276" w:lineRule="auto"/>
        <w:ind w:firstLine="0"/>
        <w:jc w:val="both"/>
      </w:pPr>
      <w:r>
        <w:pict>
          <v:group id="_x0000_s1039" style="position:absolute;left:0;text-align:left;margin-left:52.05pt;margin-top:-193.65pt;width:542.5pt;height:170.25pt;z-index:15729664;mso-position-horizontal-relative:page" coordorigin="1041,-3873" coordsize="10850,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041;top:-3529;width:4890;height:2790">
              <v:imagedata r:id="rId7" o:title=""/>
            </v:shape>
            <v:shape id="_x0000_s1050" type="#_x0000_t75" style="position:absolute;left:5906;top:-3874;width:5985;height:3405">
              <v:imagedata r:id="rId8" o:title=""/>
            </v:shape>
            <v:rect id="_x0000_s1049" style="position:absolute;left:6885;top:-2747;width:4065;height:1965" filled="f" strokecolor="yellow" strokeweight=".5pt"/>
            <v:shape id="_x0000_s1048" type="#_x0000_t75" style="position:absolute;left:7082;top:-2600;width:3671;height:396">
              <v:imagedata r:id="rId9" o:title=""/>
            </v:shape>
            <v:shape id="_x0000_s1047" type="#_x0000_t75" style="position:absolute;left:7752;top:-2163;width:2318;height:396">
              <v:imagedata r:id="rId10" o:title=""/>
            </v:shape>
            <v:shape id="_x0000_s1046" type="#_x0000_t75" style="position:absolute;left:8217;top:-1478;width:126;height:52">
              <v:imagedata r:id="rId11" o:title=""/>
            </v:shape>
            <v:shape id="_x0000_s1045" style="position:absolute;left:8232;top:-1618;width:102;height:26" coordorigin="8232,-1617" coordsize="102,26" path="m8279,-1617r-15,l8254,-1617r-16,2l8232,-1611r,10l8234,-1598r3,3l8240,-1593r4,1l8257,-1592r13,-1l8275,-1593r14,l8298,-1593r15,1l8322,-1592r4,-1l8329,-1595r3,-3l8334,-1600r,-7l8332,-1610r-6,-5l8322,-1616r-15,l8289,-1617r-10,xe" stroked="f">
              <v:path arrowok="t"/>
            </v:shape>
            <v:shape id="_x0000_s1044" style="position:absolute;left:8232;top:-1618;width:102;height:26" coordorigin="8232,-1617" coordsize="102,26" path="m8279,-1617r4,l8289,-1617r9,1l8307,-1616r6,l8317,-1616r5,l8326,-1615r3,3l8332,-1610r2,3l8334,-1604r,4l8332,-1598r-3,3l8326,-1593r-4,1l8317,-1592r-4,l8307,-1592r-9,-1l8289,-1593r-6,l8279,-1593r-4,l8270,-1593r-6,l8257,-1592r-5,l8249,-1592r-5,l8240,-1593r-3,-2l8234,-1598r-2,-3l8232,-1604r,-7l8238,-1615r12,-1l8254,-1617r10,l8279,-1617xe" filled="f" strokecolor="white" strokeweight=".25011mm">
              <v:path arrowok="t"/>
            </v:shape>
            <v:shape id="_x0000_s1043" type="#_x0000_t75" style="position:absolute;left:8438;top:-1536;width:1269;height:198">
              <v:imagedata r:id="rId12" o:title=""/>
            </v:shape>
            <v:shape id="_x0000_s1042" type="#_x0000_t75" style="position:absolute;left:8446;top:-1715;width:1257;height:207">
              <v:imagedata r:id="rId13" o:title=""/>
            </v:shape>
            <v:shapetype id="_x0000_t202" coordsize="21600,21600" o:spt="202" path="m,l,21600r21600,l21600,xe">
              <v:stroke joinstyle="miter"/>
              <v:path gradientshapeok="t" o:connecttype="rect"/>
            </v:shapetype>
            <v:shape id="_x0000_s1041" type="#_x0000_t202" style="position:absolute;left:1041;top:-3874;width:10850;height:3405" filled="f" stroked="f">
              <v:textbox inset="0,0,0,0">
                <w:txbxContent>
                  <w:p w:rsidR="00C141D0" w:rsidRDefault="00C141D0">
                    <w:pPr>
                      <w:spacing w:before="4"/>
                      <w:rPr>
                        <w:sz w:val="57"/>
                      </w:rPr>
                    </w:pPr>
                  </w:p>
                  <w:p w:rsidR="00C141D0" w:rsidRDefault="00954AA5">
                    <w:pPr>
                      <w:tabs>
                        <w:tab w:val="left" w:pos="4604"/>
                      </w:tabs>
                      <w:ind w:left="315"/>
                      <w:rPr>
                        <w:rFonts w:ascii="Segoe Print" w:hAnsi="Segoe Print"/>
                        <w:b/>
                        <w:sz w:val="32"/>
                      </w:rPr>
                    </w:pPr>
                    <w:r>
                      <w:rPr>
                        <w:rFonts w:ascii="Times New Roman" w:hAnsi="Times New Roman"/>
                        <w:color w:val="C00000"/>
                        <w:w w:val="99"/>
                        <w:sz w:val="32"/>
                        <w:shd w:val="clear" w:color="auto" w:fill="FFFFFF"/>
                      </w:rPr>
                      <w:t xml:space="preserve"> </w:t>
                    </w:r>
                    <w:r>
                      <w:rPr>
                        <w:rFonts w:ascii="Times New Roman" w:hAnsi="Times New Roman"/>
                        <w:color w:val="C00000"/>
                        <w:spacing w:val="-9"/>
                        <w:sz w:val="32"/>
                        <w:shd w:val="clear" w:color="auto" w:fill="FFFFFF"/>
                      </w:rPr>
                      <w:t xml:space="preserve"> </w:t>
                    </w:r>
                    <w:r>
                      <w:rPr>
                        <w:rFonts w:ascii="Segoe Print" w:hAnsi="Segoe Print"/>
                        <w:b/>
                        <w:color w:val="C00000"/>
                        <w:sz w:val="32"/>
                        <w:shd w:val="clear" w:color="auto" w:fill="FFFFFF"/>
                      </w:rPr>
                      <w:t>ΓΛΩΣΣΑ ΣΤ΄</w:t>
                    </w:r>
                    <w:r>
                      <w:rPr>
                        <w:rFonts w:ascii="Segoe Print" w:hAnsi="Segoe Print"/>
                        <w:b/>
                        <w:color w:val="C00000"/>
                        <w:spacing w:val="-12"/>
                        <w:sz w:val="32"/>
                        <w:shd w:val="clear" w:color="auto" w:fill="FFFFFF"/>
                      </w:rPr>
                      <w:t xml:space="preserve"> </w:t>
                    </w:r>
                    <w:r>
                      <w:rPr>
                        <w:rFonts w:ascii="Segoe Print" w:hAnsi="Segoe Print"/>
                        <w:b/>
                        <w:color w:val="C00000"/>
                        <w:sz w:val="32"/>
                        <w:shd w:val="clear" w:color="auto" w:fill="FFFFFF"/>
                      </w:rPr>
                      <w:t>ΤΑΞΗΣ</w:t>
                    </w:r>
                    <w:r>
                      <w:rPr>
                        <w:rFonts w:ascii="Segoe Print" w:hAnsi="Segoe Print"/>
                        <w:b/>
                        <w:color w:val="C00000"/>
                        <w:sz w:val="32"/>
                        <w:shd w:val="clear" w:color="auto" w:fill="FFFFFF"/>
                      </w:rPr>
                      <w:tab/>
                    </w:r>
                  </w:p>
                </w:txbxContent>
              </v:textbox>
            </v:shape>
            <v:shape id="_x0000_s1040" type="#_x0000_t202" style="position:absolute;left:1320;top:-2379;width:4261;height:1222" stroked="f">
              <v:textbox inset="0,0,0,0">
                <w:txbxContent>
                  <w:p w:rsidR="00C141D0" w:rsidRDefault="00954AA5">
                    <w:pPr>
                      <w:tabs>
                        <w:tab w:val="left" w:pos="4037"/>
                      </w:tabs>
                      <w:spacing w:before="80"/>
                      <w:ind w:left="85"/>
                      <w:jc w:val="center"/>
                      <w:rPr>
                        <w:b/>
                        <w:sz w:val="24"/>
                      </w:rPr>
                    </w:pPr>
                    <w:r>
                      <w:rPr>
                        <w:rFonts w:ascii="Segoe Print" w:hAnsi="Segoe Print"/>
                        <w:b/>
                        <w:sz w:val="24"/>
                      </w:rPr>
                      <w:t>ΌΝΟΜΑ</w:t>
                    </w:r>
                    <w:r>
                      <w:rPr>
                        <w:b/>
                        <w:sz w:val="24"/>
                      </w:rPr>
                      <w:t>:</w:t>
                    </w:r>
                    <w:r>
                      <w:rPr>
                        <w:b/>
                        <w:sz w:val="24"/>
                        <w:u w:val="thick"/>
                      </w:rPr>
                      <w:t xml:space="preserve"> </w:t>
                    </w:r>
                    <w:r>
                      <w:rPr>
                        <w:b/>
                        <w:sz w:val="24"/>
                        <w:u w:val="thick"/>
                      </w:rPr>
                      <w:tab/>
                    </w:r>
                  </w:p>
                  <w:p w:rsidR="00C141D0" w:rsidRDefault="00954AA5">
                    <w:pPr>
                      <w:tabs>
                        <w:tab w:val="left" w:pos="610"/>
                        <w:tab w:val="left" w:pos="1314"/>
                        <w:tab w:val="left" w:pos="2408"/>
                      </w:tabs>
                      <w:spacing w:before="107"/>
                      <w:ind w:left="82"/>
                      <w:jc w:val="center"/>
                      <w:rPr>
                        <w:b/>
                        <w:sz w:val="32"/>
                      </w:rPr>
                    </w:pPr>
                    <w:r>
                      <w:rPr>
                        <w:b/>
                        <w:w w:val="99"/>
                        <w:sz w:val="32"/>
                        <w:u w:val="thick"/>
                      </w:rPr>
                      <w:t xml:space="preserve"> </w:t>
                    </w:r>
                    <w:r>
                      <w:rPr>
                        <w:b/>
                        <w:sz w:val="32"/>
                        <w:u w:val="thick"/>
                      </w:rPr>
                      <w:tab/>
                    </w:r>
                    <w:r>
                      <w:rPr>
                        <w:b/>
                        <w:sz w:val="32"/>
                      </w:rPr>
                      <w:t>/</w:t>
                    </w:r>
                    <w:r>
                      <w:rPr>
                        <w:b/>
                        <w:sz w:val="32"/>
                        <w:u w:val="thick"/>
                      </w:rPr>
                      <w:t xml:space="preserve"> </w:t>
                    </w:r>
                    <w:r>
                      <w:rPr>
                        <w:b/>
                        <w:sz w:val="32"/>
                        <w:u w:val="thick"/>
                      </w:rPr>
                      <w:tab/>
                    </w:r>
                    <w:r>
                      <w:rPr>
                        <w:b/>
                        <w:sz w:val="32"/>
                      </w:rPr>
                      <w:t>/20</w:t>
                    </w:r>
                    <w:r>
                      <w:rPr>
                        <w:b/>
                        <w:sz w:val="32"/>
                        <w:u w:val="thick"/>
                      </w:rPr>
                      <w:t xml:space="preserve"> </w:t>
                    </w:r>
                    <w:r>
                      <w:rPr>
                        <w:b/>
                        <w:sz w:val="32"/>
                        <w:u w:val="thick"/>
                      </w:rPr>
                      <w:tab/>
                    </w:r>
                  </w:p>
                </w:txbxContent>
              </v:textbox>
            </v:shape>
            <w10:wrap anchorx="page"/>
          </v:group>
        </w:pict>
      </w:r>
      <w:r w:rsidR="00954AA5">
        <w:t>Οι παρακάτω στήλες περιέχουν διάφορα μέρη του λόγου. Προσπάθησε να βρεις και να υπογραμμίσεις τα</w:t>
      </w:r>
      <w:r w:rsidR="00954AA5">
        <w:rPr>
          <w:spacing w:val="-6"/>
        </w:rPr>
        <w:t xml:space="preserve"> </w:t>
      </w:r>
      <w:r w:rsidR="00954AA5">
        <w:t>επίθετα.</w:t>
      </w:r>
    </w:p>
    <w:p w:rsidR="00C141D0" w:rsidRDefault="00954AA5">
      <w:pPr>
        <w:pStyle w:val="a3"/>
        <w:tabs>
          <w:tab w:val="left" w:pos="9185"/>
        </w:tabs>
        <w:spacing w:before="198" w:line="276" w:lineRule="auto"/>
        <w:ind w:right="1030"/>
        <w:jc w:val="both"/>
      </w:pPr>
      <w:r>
        <w:t>Άρρωστος μήκος ανταποκριτής στολισμένος παρουσιάζω μεταδοτικός ιδιαίτερα εκπαιδευτικός συναίσθημα  σημαντικός καινούριος μάχιμος</w:t>
      </w:r>
      <w:r>
        <w:rPr>
          <w:spacing w:val="51"/>
        </w:rPr>
        <w:t xml:space="preserve"> </w:t>
      </w:r>
      <w:r>
        <w:t>χτίζω</w:t>
      </w:r>
      <w:r>
        <w:rPr>
          <w:spacing w:val="-42"/>
        </w:rPr>
        <w:t xml:space="preserve"> </w:t>
      </w:r>
      <w:r>
        <w:t>χτισμένος</w:t>
      </w:r>
      <w:r>
        <w:tab/>
      </w:r>
      <w:r>
        <w:rPr>
          <w:spacing w:val="-4"/>
        </w:rPr>
        <w:t xml:space="preserve">γράμμα </w:t>
      </w:r>
      <w:r>
        <w:t xml:space="preserve">γραμμή δυνατός μαχητής κρύσταλλο πέτρινο παρουσιαστής ξαφνικά προσποιούμαι σύγχρονος χτυπημένος ευκολία </w:t>
      </w:r>
      <w:r>
        <w:t>δεμένος δύναμη χτιστός χτίσιμο γραφικός</w:t>
      </w:r>
      <w:r>
        <w:rPr>
          <w:spacing w:val="30"/>
        </w:rPr>
        <w:t xml:space="preserve"> </w:t>
      </w:r>
      <w:r>
        <w:t>γραφίστας</w:t>
      </w:r>
    </w:p>
    <w:p w:rsidR="00C141D0" w:rsidRDefault="00954AA5">
      <w:pPr>
        <w:pStyle w:val="Heading1"/>
        <w:numPr>
          <w:ilvl w:val="0"/>
          <w:numId w:val="4"/>
        </w:numPr>
        <w:tabs>
          <w:tab w:val="left" w:pos="746"/>
        </w:tabs>
        <w:spacing w:before="204" w:line="276" w:lineRule="auto"/>
        <w:ind w:firstLine="0"/>
        <w:jc w:val="both"/>
      </w:pPr>
      <w:r>
        <w:t>Συμπλήρωσε τις προτάσεις γράφοντας τα ουσιαστικά στον κατάλληλο τύπο.</w:t>
      </w:r>
    </w:p>
    <w:p w:rsidR="00C141D0" w:rsidRDefault="00954AA5">
      <w:pPr>
        <w:pStyle w:val="a3"/>
        <w:spacing w:before="197"/>
        <w:jc w:val="both"/>
      </w:pPr>
      <w:r>
        <w:t>α) Η τομή των ........................ (διαγώνιος) σε ένα τετράγωνο χωρίζει κάθε ........................</w:t>
      </w:r>
    </w:p>
    <w:p w:rsidR="00C141D0" w:rsidRDefault="00954AA5">
      <w:pPr>
        <w:pStyle w:val="a3"/>
        <w:spacing w:before="52"/>
        <w:jc w:val="both"/>
      </w:pPr>
      <w:r>
        <w:t>(διαγώνιος) σε ίσα τμήματα.</w:t>
      </w:r>
    </w:p>
    <w:p w:rsidR="00C141D0" w:rsidRDefault="00954AA5">
      <w:pPr>
        <w:pStyle w:val="a3"/>
        <w:spacing w:before="252"/>
        <w:jc w:val="both"/>
      </w:pPr>
      <w:r>
        <w:t>Β)</w:t>
      </w:r>
      <w:r>
        <w:t xml:space="preserve"> Η τηλεόραση και ο τύπος έδωσαν μεγάλες ........................ (διάσταση) στο θέμα.</w:t>
      </w:r>
    </w:p>
    <w:p w:rsidR="00C141D0" w:rsidRDefault="00954AA5">
      <w:pPr>
        <w:pStyle w:val="a3"/>
        <w:tabs>
          <w:tab w:val="left" w:leader="dot" w:pos="4276"/>
        </w:tabs>
        <w:spacing w:before="248"/>
        <w:jc w:val="both"/>
      </w:pPr>
      <w:r>
        <w:t>γ) Έχω</w:t>
      </w:r>
      <w:r>
        <w:rPr>
          <w:spacing w:val="-2"/>
        </w:rPr>
        <w:t xml:space="preserve"> </w:t>
      </w:r>
      <w:r>
        <w:t>τις</w:t>
      </w:r>
      <w:r>
        <w:rPr>
          <w:spacing w:val="-3"/>
        </w:rPr>
        <w:t xml:space="preserve"> </w:t>
      </w:r>
      <w:r>
        <w:t>καλύτερες</w:t>
      </w:r>
      <w:r>
        <w:tab/>
        <w:t>(ανάμνηση) από το</w:t>
      </w:r>
      <w:r>
        <w:rPr>
          <w:spacing w:val="-1"/>
        </w:rPr>
        <w:t xml:space="preserve"> </w:t>
      </w:r>
      <w:r>
        <w:t>καλοκαίρι.</w:t>
      </w:r>
    </w:p>
    <w:p w:rsidR="00C141D0" w:rsidRDefault="00954AA5">
      <w:pPr>
        <w:pStyle w:val="a3"/>
        <w:spacing w:before="250" w:line="278" w:lineRule="auto"/>
        <w:ind w:right="1036"/>
        <w:jc w:val="both"/>
      </w:pPr>
      <w:r>
        <w:t>δ) Το μήκος της ........................ (διάμετρος) ενός κύκλου είναι διπλάσιο του μήκους της ακτίνας.</w:t>
      </w:r>
    </w:p>
    <w:p w:rsidR="00C141D0" w:rsidRDefault="00954AA5">
      <w:pPr>
        <w:pStyle w:val="a3"/>
        <w:tabs>
          <w:tab w:val="left" w:leader="dot" w:pos="2470"/>
        </w:tabs>
        <w:spacing w:before="196"/>
        <w:jc w:val="both"/>
      </w:pPr>
      <w:r>
        <w:t>ε)</w:t>
      </w:r>
      <w:r>
        <w:rPr>
          <w:spacing w:val="-1"/>
        </w:rPr>
        <w:t xml:space="preserve"> </w:t>
      </w:r>
      <w:r>
        <w:t>Οι</w:t>
      </w:r>
      <w:r>
        <w:tab/>
        <w:t>(παράγραφο</w:t>
      </w:r>
      <w:r>
        <w:t>ς) του κειμένου είναι</w:t>
      </w:r>
      <w:r>
        <w:rPr>
          <w:spacing w:val="-1"/>
        </w:rPr>
        <w:t xml:space="preserve"> </w:t>
      </w:r>
      <w:r>
        <w:t>τρεις.</w:t>
      </w:r>
    </w:p>
    <w:p w:rsidR="00C141D0" w:rsidRDefault="00954AA5">
      <w:pPr>
        <w:pStyle w:val="a3"/>
        <w:tabs>
          <w:tab w:val="left" w:leader="dot" w:pos="2599"/>
        </w:tabs>
        <w:spacing w:before="248"/>
        <w:jc w:val="both"/>
      </w:pPr>
      <w:r>
        <w:t>στ)</w:t>
      </w:r>
      <w:r>
        <w:rPr>
          <w:spacing w:val="-1"/>
        </w:rPr>
        <w:t xml:space="preserve"> </w:t>
      </w:r>
      <w:r>
        <w:t>Οι</w:t>
      </w:r>
      <w:r>
        <w:tab/>
        <w:t>(εκτίμηση) των εμπειρογνωμόνων για το ατύχημα</w:t>
      </w:r>
      <w:r>
        <w:rPr>
          <w:spacing w:val="-7"/>
        </w:rPr>
        <w:t xml:space="preserve"> </w:t>
      </w:r>
      <w:r>
        <w:t>ταυτίζονται.</w:t>
      </w:r>
    </w:p>
    <w:p w:rsidR="00C141D0" w:rsidRDefault="00954AA5">
      <w:pPr>
        <w:pStyle w:val="a3"/>
        <w:spacing w:before="249"/>
      </w:pPr>
      <w:r>
        <w:t>ζ) Η Ευρωπαϊκή Ένωση έχει ορίσει τις ημερομηνίες για τις δυο επόμενες ........................</w:t>
      </w:r>
    </w:p>
    <w:p w:rsidR="00C141D0" w:rsidRDefault="00954AA5">
      <w:pPr>
        <w:pStyle w:val="a3"/>
        <w:spacing w:before="52"/>
      </w:pPr>
      <w:r>
        <w:t>(σύνοδος).</w:t>
      </w:r>
    </w:p>
    <w:p w:rsidR="00C141D0" w:rsidRDefault="00954AA5">
      <w:pPr>
        <w:pStyle w:val="a3"/>
        <w:tabs>
          <w:tab w:val="left" w:pos="9056"/>
        </w:tabs>
        <w:spacing w:before="249"/>
      </w:pPr>
      <w:r>
        <w:t>η)  Διαβάζουμε  τις  ώρες  των  ........................  (αναχώρηση)  των</w:t>
      </w:r>
      <w:r>
        <w:rPr>
          <w:spacing w:val="-15"/>
        </w:rPr>
        <w:t xml:space="preserve"> </w:t>
      </w:r>
      <w:r>
        <w:t>πτήσεων</w:t>
      </w:r>
      <w:r>
        <w:rPr>
          <w:spacing w:val="61"/>
        </w:rPr>
        <w:t xml:space="preserve"> </w:t>
      </w:r>
      <w:r>
        <w:t>στο</w:t>
      </w:r>
      <w:r>
        <w:tab/>
        <w:t>φωτεινό</w:t>
      </w:r>
    </w:p>
    <w:p w:rsidR="00C141D0" w:rsidRDefault="00954AA5">
      <w:pPr>
        <w:pStyle w:val="a3"/>
        <w:tabs>
          <w:tab w:val="left" w:leader="dot" w:pos="2660"/>
        </w:tabs>
        <w:spacing w:before="52"/>
      </w:pPr>
      <w:r>
        <w:t>πίνακα</w:t>
      </w:r>
      <w:r>
        <w:tab/>
        <w:t>(ανακοίνωση).</w:t>
      </w:r>
    </w:p>
    <w:p w:rsidR="00C141D0" w:rsidRDefault="00C141D0">
      <w:pPr>
        <w:sectPr w:rsidR="00C141D0">
          <w:footerReference w:type="default" r:id="rId14"/>
          <w:type w:val="continuous"/>
          <w:pgSz w:w="11910" w:h="16840"/>
          <w:pgMar w:top="1100" w:right="0" w:bottom="1200" w:left="940" w:header="720" w:footer="1016" w:gutter="0"/>
          <w:pgNumType w:start="1"/>
          <w:cols w:space="720"/>
        </w:sectPr>
      </w:pPr>
    </w:p>
    <w:p w:rsidR="00C141D0" w:rsidRDefault="00954AA5">
      <w:pPr>
        <w:pStyle w:val="Heading1"/>
        <w:numPr>
          <w:ilvl w:val="0"/>
          <w:numId w:val="4"/>
        </w:numPr>
        <w:tabs>
          <w:tab w:val="left" w:pos="760"/>
        </w:tabs>
        <w:spacing w:line="276" w:lineRule="auto"/>
        <w:ind w:firstLine="0"/>
        <w:jc w:val="both"/>
      </w:pPr>
      <w:r>
        <w:lastRenderedPageBreak/>
        <w:t>Μετάτρεψε τις παρακάτω προτάσεις σε ελλειπτικές αφαιρώντας τον όρο όπου</w:t>
      </w:r>
      <w:r>
        <w:rPr>
          <w:spacing w:val="-1"/>
        </w:rPr>
        <w:t xml:space="preserve"> </w:t>
      </w:r>
      <w:r>
        <w:t>πρέπει.</w:t>
      </w:r>
    </w:p>
    <w:p w:rsidR="00C141D0" w:rsidRDefault="00954AA5">
      <w:pPr>
        <w:pStyle w:val="a3"/>
        <w:tabs>
          <w:tab w:val="left" w:pos="8944"/>
        </w:tabs>
        <w:spacing w:before="200" w:line="420" w:lineRule="auto"/>
        <w:ind w:right="2019"/>
        <w:jc w:val="both"/>
        <w:rPr>
          <w:rFonts w:ascii="Times New Roman" w:hAnsi="Times New Roman"/>
        </w:rPr>
      </w:pPr>
      <w:r>
        <w:t>Είναι ώρα</w:t>
      </w:r>
      <w:r>
        <w:rPr>
          <w:spacing w:val="-8"/>
        </w:rPr>
        <w:t xml:space="preserve"> </w:t>
      </w:r>
      <w:r>
        <w:t>για</w:t>
      </w:r>
      <w:r>
        <w:rPr>
          <w:spacing w:val="-4"/>
        </w:rPr>
        <w:t xml:space="preserve"> </w:t>
      </w:r>
      <w:r>
        <w:t>μάθημα.</w:t>
      </w:r>
      <w:r>
        <w:rPr>
          <w:spacing w:val="-3"/>
        </w:rPr>
        <w:t xml:space="preserve"> </w:t>
      </w:r>
      <w:r>
        <w:rPr>
          <w:rFonts w:ascii="Times New Roman" w:hAnsi="Times New Roman"/>
          <w:u w:val="thick"/>
        </w:rPr>
        <w:t xml:space="preserve"> </w:t>
      </w:r>
      <w:r>
        <w:rPr>
          <w:rFonts w:ascii="Times New Roman" w:hAnsi="Times New Roman"/>
          <w:u w:val="thick"/>
        </w:rPr>
        <w:tab/>
      </w:r>
      <w:r>
        <w:rPr>
          <w:rFonts w:ascii="Times New Roman" w:hAnsi="Times New Roman"/>
        </w:rPr>
        <w:t xml:space="preserve"> </w:t>
      </w:r>
      <w:r>
        <w:t>Έρχεται</w:t>
      </w:r>
      <w:r>
        <w:rPr>
          <w:spacing w:val="-5"/>
        </w:rPr>
        <w:t xml:space="preserve"> </w:t>
      </w:r>
      <w:r>
        <w:t>ο</w:t>
      </w:r>
      <w:r>
        <w:rPr>
          <w:spacing w:val="-3"/>
        </w:rPr>
        <w:t xml:space="preserve"> </w:t>
      </w:r>
      <w:r>
        <w:t xml:space="preserve">πατέρας! </w:t>
      </w:r>
      <w:r>
        <w:rPr>
          <w:spacing w:val="3"/>
        </w:rPr>
        <w:t xml:space="preserve"> </w:t>
      </w:r>
      <w:r>
        <w:rPr>
          <w:rFonts w:ascii="Times New Roman" w:hAnsi="Times New Roman"/>
          <w:u w:val="thick"/>
        </w:rPr>
        <w:t xml:space="preserve"> </w:t>
      </w:r>
      <w:r>
        <w:rPr>
          <w:rFonts w:ascii="Times New Roman" w:hAnsi="Times New Roman"/>
          <w:u w:val="thick"/>
        </w:rPr>
        <w:tab/>
      </w:r>
      <w:r>
        <w:rPr>
          <w:rFonts w:ascii="Times New Roman" w:hAnsi="Times New Roman"/>
        </w:rPr>
        <w:t xml:space="preserve"> </w:t>
      </w:r>
      <w:r>
        <w:t>Προσοχή! 0</w:t>
      </w:r>
      <w:r>
        <w:rPr>
          <w:spacing w:val="-10"/>
        </w:rPr>
        <w:t xml:space="preserve"> </w:t>
      </w:r>
      <w:r>
        <w:t>σκύλος</w:t>
      </w:r>
      <w:r>
        <w:rPr>
          <w:spacing w:val="-4"/>
        </w:rPr>
        <w:t xml:space="preserve"> </w:t>
      </w:r>
      <w:r>
        <w:t>δαγκώνει.</w:t>
      </w:r>
      <w:r>
        <w:rPr>
          <w:spacing w:val="32"/>
        </w:rPr>
        <w:t xml:space="preserve"> </w:t>
      </w:r>
      <w:r>
        <w:rPr>
          <w:rFonts w:ascii="Times New Roman" w:hAnsi="Times New Roman"/>
          <w:u w:val="thick"/>
        </w:rPr>
        <w:t xml:space="preserve"> </w:t>
      </w:r>
      <w:r>
        <w:rPr>
          <w:rFonts w:ascii="Times New Roman" w:hAnsi="Times New Roman"/>
          <w:u w:val="thick"/>
        </w:rPr>
        <w:tab/>
      </w:r>
      <w:r>
        <w:rPr>
          <w:rFonts w:ascii="Times New Roman" w:hAnsi="Times New Roman"/>
        </w:rPr>
        <w:t xml:space="preserve"> </w:t>
      </w:r>
      <w:r>
        <w:t>Διαβάζει τα μαθήματά</w:t>
      </w:r>
      <w:r>
        <w:rPr>
          <w:spacing w:val="-8"/>
        </w:rPr>
        <w:t xml:space="preserve"> </w:t>
      </w:r>
      <w:r>
        <w:t xml:space="preserve">του. </w:t>
      </w:r>
      <w:r>
        <w:rPr>
          <w:spacing w:val="-5"/>
        </w:rPr>
        <w:t xml:space="preserve"> </w:t>
      </w:r>
      <w:r>
        <w:rPr>
          <w:rFonts w:ascii="Times New Roman" w:hAnsi="Times New Roman"/>
          <w:u w:val="thick"/>
        </w:rPr>
        <w:t xml:space="preserve"> </w:t>
      </w:r>
      <w:r>
        <w:rPr>
          <w:rFonts w:ascii="Times New Roman" w:hAnsi="Times New Roman"/>
          <w:u w:val="thick"/>
        </w:rPr>
        <w:tab/>
      </w:r>
    </w:p>
    <w:p w:rsidR="00C141D0" w:rsidRDefault="00C141D0">
      <w:pPr>
        <w:pStyle w:val="a3"/>
        <w:ind w:left="0"/>
        <w:rPr>
          <w:rFonts w:ascii="Times New Roman"/>
          <w:sz w:val="20"/>
        </w:rPr>
      </w:pPr>
    </w:p>
    <w:p w:rsidR="00C141D0" w:rsidRDefault="00C141D0">
      <w:pPr>
        <w:pStyle w:val="a3"/>
        <w:spacing w:before="5"/>
        <w:ind w:left="0"/>
        <w:rPr>
          <w:rFonts w:ascii="Times New Roman"/>
          <w:sz w:val="27"/>
        </w:rPr>
      </w:pPr>
    </w:p>
    <w:p w:rsidR="00C141D0" w:rsidRDefault="00954AA5">
      <w:pPr>
        <w:pStyle w:val="Heading1"/>
        <w:numPr>
          <w:ilvl w:val="0"/>
          <w:numId w:val="4"/>
        </w:numPr>
        <w:tabs>
          <w:tab w:val="left" w:pos="775"/>
        </w:tabs>
        <w:spacing w:before="101" w:line="276" w:lineRule="auto"/>
        <w:ind w:right="1033" w:firstLine="0"/>
      </w:pPr>
      <w:r>
        <w:t>Να αντικαταστήσεις με επίθετα τις φράσεις που χαρακτηρίζουν τα ουσιαστικά:</w:t>
      </w:r>
    </w:p>
    <w:p w:rsidR="00C141D0" w:rsidRDefault="00954AA5">
      <w:pPr>
        <w:pStyle w:val="a3"/>
        <w:spacing w:before="200"/>
      </w:pPr>
      <w:r>
        <w:t>α. Τα σκαλοπάτια ήταν από μάρμαρο.</w:t>
      </w:r>
    </w:p>
    <w:p w:rsidR="00C141D0" w:rsidRDefault="00C141D0">
      <w:pPr>
        <w:pStyle w:val="a3"/>
        <w:ind w:left="0"/>
        <w:rPr>
          <w:sz w:val="20"/>
        </w:rPr>
      </w:pPr>
    </w:p>
    <w:p w:rsidR="00C141D0" w:rsidRDefault="00C141D0">
      <w:pPr>
        <w:pStyle w:val="a3"/>
        <w:spacing w:before="8"/>
        <w:ind w:left="0"/>
        <w:rPr>
          <w:sz w:val="15"/>
        </w:rPr>
      </w:pPr>
      <w:r w:rsidRPr="00C141D0">
        <w:pict>
          <v:shape id="_x0000_s1038" style="position:absolute;margin-left:68.05pt;margin-top:13.35pt;width:423.4pt;height:.1pt;z-index:-15727104;mso-wrap-distance-left:0;mso-wrap-distance-right:0;mso-position-horizontal-relative:page" coordorigin="1361,267" coordsize="8468,0" path="m1361,267r8468,e" filled="f" strokeweight=".38431mm">
            <v:path arrowok="t"/>
            <w10:wrap type="topAndBottom" anchorx="page"/>
          </v:shape>
        </w:pict>
      </w:r>
    </w:p>
    <w:p w:rsidR="00C141D0" w:rsidRDefault="00C141D0">
      <w:pPr>
        <w:pStyle w:val="a3"/>
        <w:spacing w:before="9"/>
        <w:ind w:left="0"/>
        <w:rPr>
          <w:sz w:val="10"/>
        </w:rPr>
      </w:pPr>
    </w:p>
    <w:p w:rsidR="00C141D0" w:rsidRDefault="00954AA5">
      <w:pPr>
        <w:pStyle w:val="a3"/>
        <w:spacing w:before="100"/>
      </w:pPr>
      <w:r>
        <w:t>β. Η εικόνα από ασήμι ήταν οικογενειακό κειμήλιο.</w:t>
      </w:r>
    </w:p>
    <w:p w:rsidR="00C141D0" w:rsidRDefault="00C141D0">
      <w:pPr>
        <w:pStyle w:val="a3"/>
        <w:ind w:left="0"/>
        <w:rPr>
          <w:sz w:val="20"/>
        </w:rPr>
      </w:pPr>
    </w:p>
    <w:p w:rsidR="00C141D0" w:rsidRDefault="00C141D0">
      <w:pPr>
        <w:pStyle w:val="a3"/>
        <w:spacing w:before="8"/>
        <w:ind w:left="0"/>
        <w:rPr>
          <w:sz w:val="15"/>
        </w:rPr>
      </w:pPr>
      <w:r w:rsidRPr="00C141D0">
        <w:pict>
          <v:shape id="_x0000_s1037" style="position:absolute;margin-left:68.05pt;margin-top:13.4pt;width:423.4pt;height:.1pt;z-index:-15726592;mso-wrap-distance-left:0;mso-wrap-distance-right:0;mso-position-horizontal-relative:page" coordorigin="1361,268" coordsize="8468,0" path="m1361,268r8468,e" filled="f" strokeweight=".38431mm">
            <v:path arrowok="t"/>
            <w10:wrap type="topAndBottom" anchorx="page"/>
          </v:shape>
        </w:pict>
      </w:r>
    </w:p>
    <w:p w:rsidR="00C141D0" w:rsidRDefault="00C141D0">
      <w:pPr>
        <w:pStyle w:val="a3"/>
        <w:spacing w:before="12"/>
        <w:ind w:left="0"/>
        <w:rPr>
          <w:sz w:val="10"/>
        </w:rPr>
      </w:pPr>
    </w:p>
    <w:p w:rsidR="00C141D0" w:rsidRDefault="00954AA5">
      <w:pPr>
        <w:pStyle w:val="a3"/>
        <w:spacing w:before="100"/>
      </w:pPr>
      <w:r>
        <w:t>γ. Τα ρολόγια από την Ελβετία είναι ακριβά.</w:t>
      </w:r>
    </w:p>
    <w:p w:rsidR="00C141D0" w:rsidRDefault="00C141D0">
      <w:pPr>
        <w:pStyle w:val="a3"/>
        <w:ind w:left="0"/>
        <w:rPr>
          <w:sz w:val="20"/>
        </w:rPr>
      </w:pPr>
    </w:p>
    <w:p w:rsidR="00C141D0" w:rsidRDefault="00C141D0">
      <w:pPr>
        <w:pStyle w:val="a3"/>
        <w:spacing w:before="5"/>
        <w:ind w:left="0"/>
        <w:rPr>
          <w:sz w:val="15"/>
        </w:rPr>
      </w:pPr>
      <w:r w:rsidRPr="00C141D0">
        <w:pict>
          <v:shape id="_x0000_s1036" style="position:absolute;margin-left:68.05pt;margin-top:13.2pt;width:423.4pt;height:.1pt;z-index:-15726080;mso-wrap-distance-left:0;mso-wrap-distance-right:0;mso-position-horizontal-relative:page" coordorigin="1361,264" coordsize="8468,0" path="m1361,264r8468,e" filled="f" strokeweight=".38431mm">
            <v:path arrowok="t"/>
            <w10:wrap type="topAndBottom" anchorx="page"/>
          </v:shape>
        </w:pict>
      </w:r>
    </w:p>
    <w:p w:rsidR="00C141D0" w:rsidRDefault="00C141D0">
      <w:pPr>
        <w:pStyle w:val="a3"/>
        <w:spacing w:before="12"/>
        <w:ind w:left="0"/>
        <w:rPr>
          <w:sz w:val="10"/>
        </w:rPr>
      </w:pPr>
    </w:p>
    <w:p w:rsidR="00C141D0" w:rsidRDefault="00954AA5">
      <w:pPr>
        <w:pStyle w:val="a3"/>
        <w:spacing w:before="100"/>
      </w:pPr>
      <w:r>
        <w:t>δ. Τα ρούχα από μαλλί φοριούνται το χειμώνα.</w:t>
      </w:r>
    </w:p>
    <w:p w:rsidR="00C141D0" w:rsidRDefault="00C141D0">
      <w:pPr>
        <w:pStyle w:val="a3"/>
        <w:ind w:left="0"/>
        <w:rPr>
          <w:sz w:val="20"/>
        </w:rPr>
      </w:pPr>
    </w:p>
    <w:p w:rsidR="00C141D0" w:rsidRDefault="00C141D0">
      <w:pPr>
        <w:pStyle w:val="a3"/>
        <w:spacing w:before="5"/>
        <w:ind w:left="0"/>
        <w:rPr>
          <w:sz w:val="15"/>
        </w:rPr>
      </w:pPr>
      <w:r w:rsidRPr="00C141D0">
        <w:pict>
          <v:shape id="_x0000_s1035" style="position:absolute;margin-left:68.05pt;margin-top:13.2pt;width:423.4pt;height:.1pt;z-index:-15725568;mso-wrap-distance-left:0;mso-wrap-distance-right:0;mso-position-horizontal-relative:page" coordorigin="1361,264" coordsize="8468,0" path="m1361,264r8468,e" filled="f" strokeweight=".38431mm">
            <v:path arrowok="t"/>
            <w10:wrap type="topAndBottom" anchorx="page"/>
          </v:shape>
        </w:pict>
      </w:r>
    </w:p>
    <w:p w:rsidR="00C141D0" w:rsidRDefault="00C141D0">
      <w:pPr>
        <w:pStyle w:val="a3"/>
        <w:spacing w:before="12"/>
        <w:ind w:left="0"/>
        <w:rPr>
          <w:sz w:val="10"/>
        </w:rPr>
      </w:pPr>
    </w:p>
    <w:p w:rsidR="00C141D0" w:rsidRDefault="00954AA5">
      <w:pPr>
        <w:pStyle w:val="a3"/>
        <w:spacing w:before="100"/>
      </w:pPr>
      <w:r>
        <w:t>ε. Τα παράθυρα στις περισσότερες οικοδομές κατασκευάζονται από αλουμίνιο.</w:t>
      </w:r>
    </w:p>
    <w:p w:rsidR="00C141D0" w:rsidRDefault="00C141D0">
      <w:pPr>
        <w:pStyle w:val="a3"/>
        <w:ind w:left="0"/>
        <w:rPr>
          <w:sz w:val="20"/>
        </w:rPr>
      </w:pPr>
    </w:p>
    <w:p w:rsidR="00C141D0" w:rsidRDefault="00C141D0">
      <w:pPr>
        <w:pStyle w:val="a3"/>
        <w:spacing w:before="8"/>
        <w:ind w:left="0"/>
        <w:rPr>
          <w:sz w:val="15"/>
        </w:rPr>
      </w:pPr>
      <w:r w:rsidRPr="00C141D0">
        <w:pict>
          <v:shape id="_x0000_s1034" style="position:absolute;margin-left:68.05pt;margin-top:13.35pt;width:423.4pt;height:.1pt;z-index:-15725056;mso-wrap-distance-left:0;mso-wrap-distance-right:0;mso-position-horizontal-relative:page" coordorigin="1361,267" coordsize="8468,0" path="m1361,267r8468,e" filled="f" strokeweight=".38431mm">
            <v:path arrowok="t"/>
            <w10:wrap type="topAndBottom" anchorx="page"/>
          </v:shape>
        </w:pict>
      </w:r>
    </w:p>
    <w:p w:rsidR="00C141D0" w:rsidRDefault="00C141D0">
      <w:pPr>
        <w:pStyle w:val="a3"/>
        <w:spacing w:before="9"/>
        <w:ind w:left="0"/>
        <w:rPr>
          <w:sz w:val="10"/>
        </w:rPr>
      </w:pPr>
    </w:p>
    <w:p w:rsidR="00C141D0" w:rsidRDefault="00954AA5">
      <w:pPr>
        <w:pStyle w:val="a3"/>
        <w:spacing w:before="100"/>
      </w:pPr>
      <w:r>
        <w:t>στ. Οι τοίχοι της αίθουσας ήταν βαμμένοι με πολλά χρώματα.</w:t>
      </w:r>
    </w:p>
    <w:p w:rsidR="00C141D0" w:rsidRDefault="00C141D0">
      <w:pPr>
        <w:pStyle w:val="a3"/>
        <w:ind w:left="0"/>
        <w:rPr>
          <w:sz w:val="20"/>
        </w:rPr>
      </w:pPr>
    </w:p>
    <w:p w:rsidR="00C141D0" w:rsidRDefault="00C141D0">
      <w:pPr>
        <w:pStyle w:val="a3"/>
        <w:spacing w:before="8"/>
        <w:ind w:left="0"/>
        <w:rPr>
          <w:sz w:val="15"/>
        </w:rPr>
      </w:pPr>
      <w:r w:rsidRPr="00C141D0">
        <w:pict>
          <v:shape id="_x0000_s1033" style="position:absolute;margin-left:68.05pt;margin-top:13.35pt;width:423.4pt;height:.1pt;z-index:-15724544;mso-wrap-distance-left:0;mso-wrap-distance-right:0;mso-position-horizontal-relative:page" coordorigin="1361,267" coordsize="8468,0" path="m1361,267r8468,e" filled="f" strokeweight=".38431mm">
            <v:path arrowok="t"/>
            <w10:wrap type="topAndBottom" anchorx="page"/>
          </v:shape>
        </w:pict>
      </w:r>
    </w:p>
    <w:p w:rsidR="00C141D0" w:rsidRDefault="00C141D0">
      <w:pPr>
        <w:rPr>
          <w:sz w:val="15"/>
        </w:rPr>
        <w:sectPr w:rsidR="00C141D0">
          <w:pgSz w:w="11910" w:h="16840"/>
          <w:pgMar w:top="1340" w:right="0" w:bottom="1200" w:left="940" w:header="0" w:footer="1016" w:gutter="0"/>
          <w:cols w:space="720"/>
        </w:sectPr>
      </w:pPr>
    </w:p>
    <w:p w:rsidR="00C141D0" w:rsidRDefault="00954AA5">
      <w:pPr>
        <w:pStyle w:val="Heading1"/>
        <w:numPr>
          <w:ilvl w:val="0"/>
          <w:numId w:val="4"/>
        </w:numPr>
        <w:tabs>
          <w:tab w:val="left" w:pos="710"/>
        </w:tabs>
        <w:spacing w:line="276" w:lineRule="auto"/>
        <w:ind w:right="1032" w:firstLine="0"/>
      </w:pPr>
      <w:r>
        <w:lastRenderedPageBreak/>
        <w:t>Στις φράσεις που ακολουθούν να συμπληρώσεις τα κενά με τα επίθετα που δίνονται στην</w:t>
      </w:r>
      <w:r>
        <w:rPr>
          <w:spacing w:val="-3"/>
        </w:rPr>
        <w:t xml:space="preserve"> </w:t>
      </w:r>
      <w:r>
        <w:t>παρένθεση.</w:t>
      </w:r>
    </w:p>
    <w:p w:rsidR="00C141D0" w:rsidRDefault="00954AA5">
      <w:pPr>
        <w:pStyle w:val="a3"/>
        <w:tabs>
          <w:tab w:val="left" w:leader="dot" w:pos="7064"/>
        </w:tabs>
        <w:spacing w:before="199"/>
      </w:pPr>
      <w:r>
        <w:rPr>
          <w:sz w:val="28"/>
        </w:rPr>
        <w:t>α</w:t>
      </w:r>
      <w:r>
        <w:t>. Στους αγώνες αυτοκινήτων</w:t>
      </w:r>
      <w:r>
        <w:rPr>
          <w:spacing w:val="-8"/>
        </w:rPr>
        <w:t xml:space="preserve"> </w:t>
      </w:r>
      <w:r>
        <w:t>παίρνουν</w:t>
      </w:r>
      <w:r>
        <w:rPr>
          <w:spacing w:val="-1"/>
        </w:rPr>
        <w:t xml:space="preserve"> </w:t>
      </w:r>
      <w:r>
        <w:t>μέρος</w:t>
      </w:r>
      <w:r>
        <w:tab/>
        <w:t>(γρήγορος) αυτοκίνητα.</w:t>
      </w:r>
    </w:p>
    <w:p w:rsidR="00C141D0" w:rsidRDefault="00954AA5">
      <w:pPr>
        <w:pStyle w:val="a3"/>
        <w:tabs>
          <w:tab w:val="left" w:pos="876"/>
          <w:tab w:val="left" w:pos="2866"/>
          <w:tab w:val="left" w:pos="4065"/>
          <w:tab w:val="left" w:pos="5923"/>
          <w:tab w:val="left" w:pos="6667"/>
          <w:tab w:val="left" w:pos="8122"/>
        </w:tabs>
        <w:spacing w:before="259"/>
      </w:pPr>
      <w:r>
        <w:t>β.</w:t>
      </w:r>
      <w:r>
        <w:tab/>
        <w:t>...........................</w:t>
      </w:r>
      <w:r>
        <w:tab/>
        <w:t>(πολύς)</w:t>
      </w:r>
      <w:r>
        <w:tab/>
        <w:t>αυτοκράτορες</w:t>
      </w:r>
      <w:r>
        <w:tab/>
        <w:t>του</w:t>
      </w:r>
      <w:r>
        <w:tab/>
        <w:t>Βυζαντίου</w:t>
      </w:r>
      <w:r>
        <w:tab/>
        <w:t>χρησιμοποιούσαν</w:t>
      </w:r>
    </w:p>
    <w:p w:rsidR="00C141D0" w:rsidRDefault="00954AA5">
      <w:pPr>
        <w:pStyle w:val="a3"/>
        <w:tabs>
          <w:tab w:val="left" w:pos="2744"/>
        </w:tabs>
        <w:spacing w:before="52"/>
      </w:pPr>
      <w:r>
        <w:t>.............</w:t>
      </w:r>
      <w:r>
        <w:t>......................</w:t>
      </w:r>
      <w:r>
        <w:tab/>
        <w:t>(μισθοφόρος)</w:t>
      </w:r>
      <w:r>
        <w:rPr>
          <w:spacing w:val="-1"/>
        </w:rPr>
        <w:t xml:space="preserve"> </w:t>
      </w:r>
      <w:r>
        <w:t>στρατιώτες.</w:t>
      </w:r>
    </w:p>
    <w:p w:rsidR="00C141D0" w:rsidRDefault="00954AA5">
      <w:pPr>
        <w:pStyle w:val="a3"/>
        <w:tabs>
          <w:tab w:val="left" w:leader="dot" w:pos="2633"/>
        </w:tabs>
        <w:spacing w:before="248"/>
      </w:pPr>
      <w:r>
        <w:t>γ. Ο</w:t>
      </w:r>
      <w:r>
        <w:tab/>
        <w:t>(κρύος) αέρας τον</w:t>
      </w:r>
      <w:r>
        <w:rPr>
          <w:spacing w:val="-2"/>
        </w:rPr>
        <w:t xml:space="preserve"> </w:t>
      </w:r>
      <w:r>
        <w:t>ανακούφισε.</w:t>
      </w:r>
    </w:p>
    <w:p w:rsidR="00C141D0" w:rsidRDefault="00954AA5">
      <w:pPr>
        <w:pStyle w:val="a3"/>
        <w:spacing w:before="252"/>
      </w:pPr>
      <w:r>
        <w:t>δ. Η έκφραση του προσώπου του έδινε την εικόνα ενός</w:t>
      </w:r>
      <w:r>
        <w:rPr>
          <w:spacing w:val="64"/>
        </w:rPr>
        <w:t xml:space="preserve"> </w:t>
      </w:r>
      <w:r>
        <w:t>...........................</w:t>
      </w:r>
    </w:p>
    <w:p w:rsidR="00C141D0" w:rsidRDefault="00954AA5">
      <w:pPr>
        <w:pStyle w:val="a3"/>
        <w:tabs>
          <w:tab w:val="left" w:leader="dot" w:pos="3461"/>
        </w:tabs>
        <w:spacing w:before="251"/>
      </w:pPr>
      <w:r>
        <w:t>(τίμιος)</w:t>
      </w:r>
      <w:r>
        <w:rPr>
          <w:spacing w:val="-3"/>
        </w:rPr>
        <w:t xml:space="preserve"> </w:t>
      </w:r>
      <w:r>
        <w:t>και</w:t>
      </w:r>
      <w:r>
        <w:tab/>
        <w:t>(ήρεμος) ανθρώπου.</w:t>
      </w:r>
    </w:p>
    <w:p w:rsidR="00C141D0" w:rsidRDefault="00954AA5">
      <w:pPr>
        <w:pStyle w:val="a3"/>
        <w:tabs>
          <w:tab w:val="left" w:pos="2857"/>
          <w:tab w:val="left" w:pos="8321"/>
        </w:tabs>
        <w:spacing w:before="247"/>
      </w:pPr>
      <w:r>
        <w:t>ε.</w:t>
      </w:r>
      <w:r>
        <w:rPr>
          <w:spacing w:val="45"/>
        </w:rPr>
        <w:t xml:space="preserve"> </w:t>
      </w:r>
      <w:r>
        <w:t>Το</w:t>
      </w:r>
      <w:r>
        <w:rPr>
          <w:spacing w:val="48"/>
        </w:rPr>
        <w:t xml:space="preserve"> </w:t>
      </w:r>
      <w:r>
        <w:t>...........................</w:t>
      </w:r>
      <w:r>
        <w:tab/>
        <w:t>(δημογραφικός)  πρόβλημα  α</w:t>
      </w:r>
      <w:r>
        <w:t>ποτελεί</w:t>
      </w:r>
      <w:r>
        <w:rPr>
          <w:spacing w:val="-10"/>
        </w:rPr>
        <w:t xml:space="preserve"> </w:t>
      </w:r>
      <w:r>
        <w:t>κίνδυνο</w:t>
      </w:r>
      <w:r>
        <w:rPr>
          <w:spacing w:val="45"/>
        </w:rPr>
        <w:t xml:space="preserve"> </w:t>
      </w:r>
      <w:r>
        <w:t>για</w:t>
      </w:r>
      <w:r>
        <w:tab/>
        <w:t>...........................</w:t>
      </w:r>
    </w:p>
    <w:p w:rsidR="00C141D0" w:rsidRDefault="00954AA5">
      <w:pPr>
        <w:pStyle w:val="a3"/>
        <w:spacing w:before="52"/>
      </w:pPr>
      <w:r>
        <w:t>(αρκετός) χώρες της Ευρώπης.</w:t>
      </w:r>
    </w:p>
    <w:p w:rsidR="00C141D0" w:rsidRDefault="00954AA5">
      <w:pPr>
        <w:pStyle w:val="a3"/>
        <w:tabs>
          <w:tab w:val="left" w:pos="1712"/>
          <w:tab w:val="left" w:pos="8321"/>
        </w:tabs>
        <w:spacing w:before="248"/>
      </w:pPr>
      <w:r>
        <w:t xml:space="preserve">στ. </w:t>
      </w:r>
      <w:r>
        <w:rPr>
          <w:spacing w:val="28"/>
        </w:rPr>
        <w:t xml:space="preserve"> </w:t>
      </w:r>
      <w:r>
        <w:t>Ήταν</w:t>
      </w:r>
      <w:r>
        <w:tab/>
        <w:t xml:space="preserve">...........................   (ωραίος)  γυναίκα </w:t>
      </w:r>
      <w:r>
        <w:rPr>
          <w:spacing w:val="6"/>
        </w:rPr>
        <w:t xml:space="preserve"> </w:t>
      </w:r>
      <w:r>
        <w:t xml:space="preserve">με </w:t>
      </w:r>
      <w:r>
        <w:rPr>
          <w:spacing w:val="31"/>
        </w:rPr>
        <w:t xml:space="preserve"> </w:t>
      </w:r>
      <w:r>
        <w:t>...........................</w:t>
      </w:r>
      <w:r>
        <w:tab/>
        <w:t>...........................</w:t>
      </w:r>
    </w:p>
    <w:p w:rsidR="00C141D0" w:rsidRDefault="00954AA5">
      <w:pPr>
        <w:pStyle w:val="a3"/>
        <w:spacing w:before="52"/>
      </w:pPr>
      <w:r>
        <w:t>(μακρύς, μαύρος) μαλλιά.</w:t>
      </w:r>
    </w:p>
    <w:p w:rsidR="00C141D0" w:rsidRDefault="00954AA5">
      <w:pPr>
        <w:pStyle w:val="Heading1"/>
        <w:numPr>
          <w:ilvl w:val="0"/>
          <w:numId w:val="4"/>
        </w:numPr>
        <w:tabs>
          <w:tab w:val="left" w:pos="710"/>
        </w:tabs>
        <w:spacing w:before="251"/>
        <w:ind w:left="709" w:right="0" w:hanging="417"/>
      </w:pPr>
      <w:r>
        <w:t>Να υπογραμμίσεις τους προσδιορισμούς του</w:t>
      </w:r>
      <w:r>
        <w:rPr>
          <w:spacing w:val="-10"/>
        </w:rPr>
        <w:t xml:space="preserve"> </w:t>
      </w:r>
      <w:r>
        <w:t>τόπου:</w:t>
      </w:r>
    </w:p>
    <w:p w:rsidR="00C141D0" w:rsidRDefault="00954AA5">
      <w:pPr>
        <w:pStyle w:val="a3"/>
        <w:spacing w:before="259"/>
      </w:pPr>
      <w:r>
        <w:t>α. Ένας ναύτης βρήκε εκεί δύο χρυσά νομίσματα,</w:t>
      </w:r>
    </w:p>
    <w:p w:rsidR="00C141D0" w:rsidRDefault="00954AA5">
      <w:pPr>
        <w:pStyle w:val="a3"/>
        <w:spacing w:before="251" w:line="417" w:lineRule="auto"/>
        <w:ind w:right="5022"/>
      </w:pPr>
      <w:r>
        <w:t>β. Τα κουπιά ανεβοκατέβαιναν ρυθμικά στη θάλασσα. γ. Παντού ξυπνούσαν αναμνήσεις,</w:t>
      </w:r>
    </w:p>
    <w:p w:rsidR="00C141D0" w:rsidRDefault="00954AA5">
      <w:pPr>
        <w:pStyle w:val="a3"/>
        <w:spacing w:before="5"/>
      </w:pPr>
      <w:r>
        <w:t>δ. Κάπου είχε κρύψει το πορτοφόλι του.</w:t>
      </w:r>
    </w:p>
    <w:p w:rsidR="00C141D0" w:rsidRDefault="00954AA5">
      <w:pPr>
        <w:pStyle w:val="a3"/>
        <w:spacing w:before="251" w:line="420" w:lineRule="auto"/>
        <w:ind w:right="2787"/>
      </w:pPr>
      <w:r>
        <w:t>ε. Για να πας από την Ελλάδα στη Γαλλία,</w:t>
      </w:r>
      <w:r>
        <w:t xml:space="preserve"> πρέπει να κατευθυνθείς δυτικά. στ. Το καινούριο ποδήλατο βρισκόταν έξω από την πόρτα του.</w:t>
      </w:r>
    </w:p>
    <w:p w:rsidR="00C141D0" w:rsidRDefault="00954AA5">
      <w:pPr>
        <w:pStyle w:val="a3"/>
        <w:spacing w:line="333" w:lineRule="exact"/>
      </w:pPr>
      <w:r>
        <w:t>ζ Το σπίτι τους ήταν κοντά στην πλατεία.</w:t>
      </w:r>
    </w:p>
    <w:p w:rsidR="00C141D0" w:rsidRDefault="00954AA5">
      <w:pPr>
        <w:pStyle w:val="Heading1"/>
        <w:numPr>
          <w:ilvl w:val="0"/>
          <w:numId w:val="4"/>
        </w:numPr>
        <w:tabs>
          <w:tab w:val="left" w:pos="710"/>
        </w:tabs>
        <w:spacing w:before="248"/>
        <w:ind w:left="709" w:right="0" w:hanging="417"/>
      </w:pPr>
      <w:r>
        <w:t>Να μετατρέψεις τις παρακάτω προτάσεις σε</w:t>
      </w:r>
      <w:r>
        <w:rPr>
          <w:spacing w:val="-11"/>
        </w:rPr>
        <w:t xml:space="preserve"> </w:t>
      </w:r>
      <w:r>
        <w:t>ελλειπτικές.</w:t>
      </w:r>
    </w:p>
    <w:p w:rsidR="00C141D0" w:rsidRDefault="00954AA5">
      <w:pPr>
        <w:pStyle w:val="a3"/>
        <w:spacing w:before="258"/>
      </w:pPr>
      <w:r>
        <w:t>α. Προσοχή! Εκτελούνται</w:t>
      </w:r>
      <w:r>
        <w:rPr>
          <w:spacing w:val="-15"/>
        </w:rPr>
        <w:t xml:space="preserve"> </w:t>
      </w:r>
      <w:r>
        <w:t>έργα.</w:t>
      </w:r>
    </w:p>
    <w:p w:rsidR="00C141D0" w:rsidRDefault="00C141D0">
      <w:pPr>
        <w:pStyle w:val="a3"/>
        <w:spacing w:before="7"/>
        <w:ind w:left="0"/>
        <w:rPr>
          <w:sz w:val="29"/>
        </w:rPr>
      </w:pPr>
      <w:r w:rsidRPr="00C141D0">
        <w:pict>
          <v:shape id="_x0000_s1032" style="position:absolute;margin-left:68.05pt;margin-top:23.1pt;width:438.55pt;height:.1pt;z-index:-15724032;mso-wrap-distance-left:0;mso-wrap-distance-right:0;mso-position-horizontal-relative:page" coordorigin="1361,462" coordsize="8771,0" path="m1361,462r8770,e" filled="f" strokeweight=".38431mm">
            <v:path arrowok="t"/>
            <w10:wrap type="topAndBottom" anchorx="page"/>
          </v:shape>
        </w:pict>
      </w:r>
    </w:p>
    <w:p w:rsidR="00C141D0" w:rsidRDefault="00954AA5">
      <w:pPr>
        <w:pStyle w:val="a3"/>
        <w:spacing w:before="167"/>
      </w:pPr>
      <w:r>
        <w:t>β. Υπάρχει επικίνδυνη</w:t>
      </w:r>
      <w:r>
        <w:rPr>
          <w:spacing w:val="-7"/>
        </w:rPr>
        <w:t xml:space="preserve"> </w:t>
      </w:r>
      <w:r>
        <w:t>στροφή.</w:t>
      </w:r>
    </w:p>
    <w:p w:rsidR="00C141D0" w:rsidRDefault="00C141D0">
      <w:pPr>
        <w:pStyle w:val="a3"/>
        <w:spacing w:before="8"/>
        <w:ind w:left="0"/>
        <w:rPr>
          <w:sz w:val="29"/>
        </w:rPr>
      </w:pPr>
      <w:r w:rsidRPr="00C141D0">
        <w:pict>
          <v:shape id="_x0000_s1031" style="position:absolute;margin-left:68.05pt;margin-top:23.1pt;width:438.55pt;height:.1pt;z-index:-15723520;mso-wrap-distance-left:0;mso-wrap-distance-right:0;mso-position-horizontal-relative:page" coordorigin="1361,462" coordsize="8771,0" path="m1361,462r8770,e" filled="f" strokeweight=".38431mm">
            <v:path arrowok="t"/>
            <w10:wrap type="topAndBottom" anchorx="page"/>
          </v:shape>
        </w:pict>
      </w:r>
    </w:p>
    <w:p w:rsidR="00C141D0" w:rsidRDefault="00C141D0">
      <w:pPr>
        <w:rPr>
          <w:sz w:val="29"/>
        </w:rPr>
        <w:sectPr w:rsidR="00C141D0">
          <w:pgSz w:w="11910" w:h="16840"/>
          <w:pgMar w:top="1340" w:right="0" w:bottom="1200" w:left="940" w:header="0" w:footer="1016" w:gutter="0"/>
          <w:cols w:space="720"/>
        </w:sectPr>
      </w:pPr>
    </w:p>
    <w:p w:rsidR="00C141D0" w:rsidRDefault="00954AA5">
      <w:pPr>
        <w:pStyle w:val="a3"/>
        <w:spacing w:before="81"/>
      </w:pPr>
      <w:r>
        <w:lastRenderedPageBreak/>
        <w:t>γ. Εμείς τελειώνουμε τον Ιούνιο.</w:t>
      </w:r>
    </w:p>
    <w:p w:rsidR="00C141D0" w:rsidRDefault="00C141D0">
      <w:pPr>
        <w:pStyle w:val="a3"/>
        <w:spacing w:before="7"/>
        <w:ind w:left="0"/>
        <w:rPr>
          <w:sz w:val="29"/>
        </w:rPr>
      </w:pPr>
      <w:r w:rsidRPr="00C141D0">
        <w:pict>
          <v:shape id="_x0000_s1030" style="position:absolute;margin-left:68.05pt;margin-top:23.1pt;width:438.55pt;height:.1pt;z-index:-15723008;mso-wrap-distance-left:0;mso-wrap-distance-right:0;mso-position-horizontal-relative:page" coordorigin="1361,462" coordsize="8771,0" path="m1361,462r8770,e" filled="f" strokeweight=".38431mm">
            <v:path arrowok="t"/>
            <w10:wrap type="topAndBottom" anchorx="page"/>
          </v:shape>
        </w:pict>
      </w:r>
    </w:p>
    <w:p w:rsidR="00C141D0" w:rsidRDefault="00954AA5">
      <w:pPr>
        <w:pStyle w:val="a3"/>
        <w:spacing w:before="167"/>
      </w:pPr>
      <w:r>
        <w:t>δ. Είναι καιρός για</w:t>
      </w:r>
      <w:r>
        <w:rPr>
          <w:spacing w:val="-10"/>
        </w:rPr>
        <w:t xml:space="preserve"> </w:t>
      </w:r>
      <w:r>
        <w:t>αποφάσεις,</w:t>
      </w:r>
    </w:p>
    <w:p w:rsidR="00C141D0" w:rsidRDefault="00C141D0">
      <w:pPr>
        <w:pStyle w:val="a3"/>
        <w:spacing w:before="7"/>
        <w:ind w:left="0"/>
        <w:rPr>
          <w:sz w:val="29"/>
        </w:rPr>
      </w:pPr>
      <w:r w:rsidRPr="00C141D0">
        <w:pict>
          <v:shape id="_x0000_s1029" style="position:absolute;margin-left:68.05pt;margin-top:23.1pt;width:438.55pt;height:.1pt;z-index:-15722496;mso-wrap-distance-left:0;mso-wrap-distance-right:0;mso-position-horizontal-relative:page" coordorigin="1361,462" coordsize="8771,0" path="m1361,462r8770,e" filled="f" strokeweight=".38431mm">
            <v:path arrowok="t"/>
            <w10:wrap type="topAndBottom" anchorx="page"/>
          </v:shape>
        </w:pict>
      </w:r>
    </w:p>
    <w:p w:rsidR="00C141D0" w:rsidRDefault="00954AA5">
      <w:pPr>
        <w:pStyle w:val="a3"/>
        <w:spacing w:before="167"/>
      </w:pPr>
      <w:r>
        <w:t>ε. Εσείς θα φύγετε στις</w:t>
      </w:r>
      <w:r>
        <w:rPr>
          <w:spacing w:val="-10"/>
        </w:rPr>
        <w:t xml:space="preserve"> </w:t>
      </w:r>
      <w:r>
        <w:t>οχτώ.</w:t>
      </w:r>
    </w:p>
    <w:p w:rsidR="00C141D0" w:rsidRDefault="00C141D0">
      <w:pPr>
        <w:pStyle w:val="a3"/>
        <w:spacing w:before="7"/>
        <w:ind w:left="0"/>
        <w:rPr>
          <w:sz w:val="29"/>
        </w:rPr>
      </w:pPr>
      <w:r w:rsidRPr="00C141D0">
        <w:pict>
          <v:shape id="_x0000_s1028" style="position:absolute;margin-left:68.05pt;margin-top:23.1pt;width:438.55pt;height:.1pt;z-index:-15721984;mso-wrap-distance-left:0;mso-wrap-distance-right:0;mso-position-horizontal-relative:page" coordorigin="1361,462" coordsize="8771,0" path="m1361,462r8770,e" filled="f" strokeweight=".38431mm">
            <v:path arrowok="t"/>
            <w10:wrap type="topAndBottom" anchorx="page"/>
          </v:shape>
        </w:pict>
      </w:r>
    </w:p>
    <w:p w:rsidR="00C141D0" w:rsidRDefault="00954AA5">
      <w:pPr>
        <w:pStyle w:val="a3"/>
        <w:spacing w:before="167"/>
      </w:pPr>
      <w:r>
        <w:t>στ. Εμείς πιστεύαμε στη νίκη.</w:t>
      </w:r>
    </w:p>
    <w:p w:rsidR="00C141D0" w:rsidRDefault="00C141D0">
      <w:pPr>
        <w:pStyle w:val="a3"/>
        <w:spacing w:before="8"/>
        <w:ind w:left="0"/>
        <w:rPr>
          <w:sz w:val="29"/>
        </w:rPr>
      </w:pPr>
      <w:r w:rsidRPr="00C141D0">
        <w:pict>
          <v:shape id="_x0000_s1027" style="position:absolute;margin-left:68.05pt;margin-top:23.1pt;width:438.55pt;height:.1pt;z-index:-15721472;mso-wrap-distance-left:0;mso-wrap-distance-right:0;mso-position-horizontal-relative:page" coordorigin="1361,462" coordsize="8771,0" path="m1361,462r8770,e" filled="f" strokeweight=".38431mm">
            <v:path arrowok="t"/>
            <w10:wrap type="topAndBottom" anchorx="page"/>
          </v:shape>
        </w:pict>
      </w:r>
    </w:p>
    <w:p w:rsidR="00C141D0" w:rsidRDefault="00954AA5">
      <w:pPr>
        <w:pStyle w:val="a3"/>
        <w:spacing w:before="167"/>
      </w:pPr>
      <w:r>
        <w:t>ζ. Αυτοί δεν ήξεραν τη γλώσσα.</w:t>
      </w:r>
    </w:p>
    <w:p w:rsidR="00C141D0" w:rsidRDefault="00C141D0">
      <w:pPr>
        <w:pStyle w:val="a3"/>
        <w:spacing w:before="7"/>
        <w:ind w:left="0"/>
        <w:rPr>
          <w:sz w:val="29"/>
        </w:rPr>
      </w:pPr>
      <w:r w:rsidRPr="00C141D0">
        <w:pict>
          <v:shape id="_x0000_s1026" style="position:absolute;margin-left:68.05pt;margin-top:23.1pt;width:438.55pt;height:.1pt;z-index:-15720960;mso-wrap-distance-left:0;mso-wrap-distance-right:0;mso-position-horizontal-relative:page" coordorigin="1361,462" coordsize="8771,0" path="m1361,462r8770,e" filled="f" strokeweight=".38431mm">
            <v:path arrowok="t"/>
            <w10:wrap type="topAndBottom" anchorx="page"/>
          </v:shape>
        </w:pict>
      </w:r>
    </w:p>
    <w:p w:rsidR="00C141D0" w:rsidRDefault="00954AA5">
      <w:pPr>
        <w:pStyle w:val="Heading1"/>
        <w:numPr>
          <w:ilvl w:val="0"/>
          <w:numId w:val="4"/>
        </w:numPr>
        <w:tabs>
          <w:tab w:val="left" w:pos="739"/>
        </w:tabs>
        <w:spacing w:before="169" w:line="276" w:lineRule="auto"/>
        <w:ind w:firstLine="0"/>
      </w:pPr>
      <w:r>
        <w:t>Στις προτάσεις που ακολουθούν να γράψεις το κατάλληλο αριθμητικό αντικαθιστώντας τον</w:t>
      </w:r>
      <w:r>
        <w:rPr>
          <w:spacing w:val="-1"/>
        </w:rPr>
        <w:t xml:space="preserve"> </w:t>
      </w:r>
      <w:r>
        <w:t>αριθμό:</w:t>
      </w:r>
    </w:p>
    <w:p w:rsidR="00C141D0" w:rsidRDefault="00954AA5">
      <w:pPr>
        <w:pStyle w:val="a3"/>
        <w:tabs>
          <w:tab w:val="left" w:leader="dot" w:pos="7002"/>
        </w:tabs>
        <w:spacing w:before="202"/>
      </w:pPr>
      <w:r>
        <w:t>α. Η παραγωγή λαδιού</w:t>
      </w:r>
      <w:r>
        <w:rPr>
          <w:spacing w:val="-10"/>
        </w:rPr>
        <w:t xml:space="preserve"> </w:t>
      </w:r>
      <w:r>
        <w:t>ήταν</w:t>
      </w:r>
      <w:r>
        <w:rPr>
          <w:spacing w:val="-1"/>
        </w:rPr>
        <w:t xml:space="preserve"> </w:t>
      </w:r>
      <w:r>
        <w:t>φέτος</w:t>
      </w:r>
      <w:r>
        <w:tab/>
        <w:t>(2).</w:t>
      </w:r>
    </w:p>
    <w:p w:rsidR="00C141D0" w:rsidRDefault="00954AA5">
      <w:pPr>
        <w:pStyle w:val="a3"/>
        <w:tabs>
          <w:tab w:val="left" w:leader="dot" w:pos="7665"/>
        </w:tabs>
        <w:spacing w:before="249"/>
      </w:pPr>
      <w:r>
        <w:t>β. Η παράσταση στο θέατρο αρχίζει</w:t>
      </w:r>
      <w:r>
        <w:rPr>
          <w:spacing w:val="-11"/>
        </w:rPr>
        <w:t xml:space="preserve"> </w:t>
      </w:r>
      <w:r>
        <w:t>μετά</w:t>
      </w:r>
      <w:r>
        <w:rPr>
          <w:spacing w:val="-2"/>
        </w:rPr>
        <w:t xml:space="preserve"> </w:t>
      </w:r>
      <w:r>
        <w:t>το</w:t>
      </w:r>
      <w:r>
        <w:tab/>
        <w:t>(3)</w:t>
      </w:r>
      <w:r>
        <w:rPr>
          <w:spacing w:val="-1"/>
        </w:rPr>
        <w:t xml:space="preserve"> </w:t>
      </w:r>
      <w:r>
        <w:t>κουδούνι.</w:t>
      </w:r>
    </w:p>
    <w:p w:rsidR="00C141D0" w:rsidRDefault="00954AA5">
      <w:pPr>
        <w:pStyle w:val="a3"/>
        <w:tabs>
          <w:tab w:val="left" w:leader="dot" w:pos="7792"/>
        </w:tabs>
        <w:spacing w:before="252"/>
      </w:pPr>
      <w:r>
        <w:t>γ. Οι παίκτες μιας ομάδας μπάσκετ</w:t>
      </w:r>
      <w:r>
        <w:rPr>
          <w:spacing w:val="-16"/>
        </w:rPr>
        <w:t xml:space="preserve"> </w:t>
      </w:r>
      <w:r>
        <w:t>αποτελούν</w:t>
      </w:r>
      <w:r>
        <w:rPr>
          <w:spacing w:val="-1"/>
        </w:rPr>
        <w:t xml:space="preserve"> </w:t>
      </w:r>
      <w:r>
        <w:t>μια</w:t>
      </w:r>
      <w:r>
        <w:tab/>
        <w:t>(5).</w:t>
      </w:r>
    </w:p>
    <w:p w:rsidR="00C141D0" w:rsidRDefault="00954AA5">
      <w:pPr>
        <w:pStyle w:val="a3"/>
        <w:tabs>
          <w:tab w:val="left" w:pos="5411"/>
        </w:tabs>
        <w:spacing w:before="246" w:line="278" w:lineRule="auto"/>
        <w:ind w:right="1029"/>
      </w:pPr>
      <w:r>
        <w:t xml:space="preserve">δ. Ο Φεβρουάριος, </w:t>
      </w:r>
      <w:r>
        <w:rPr>
          <w:spacing w:val="11"/>
        </w:rPr>
        <w:t xml:space="preserve"> </w:t>
      </w:r>
      <w:r>
        <w:t>ο</w:t>
      </w:r>
      <w:r>
        <w:rPr>
          <w:spacing w:val="28"/>
        </w:rPr>
        <w:t xml:space="preserve"> </w:t>
      </w:r>
      <w:r>
        <w:t>...........................................</w:t>
      </w:r>
      <w:r>
        <w:tab/>
        <w:t>(2) μήνας του χρόνου, έχει τις λιγότερες μέρες.</w:t>
      </w:r>
    </w:p>
    <w:p w:rsidR="00C141D0" w:rsidRDefault="00954AA5">
      <w:pPr>
        <w:pStyle w:val="Heading1"/>
        <w:numPr>
          <w:ilvl w:val="0"/>
          <w:numId w:val="4"/>
        </w:numPr>
        <w:tabs>
          <w:tab w:val="left" w:pos="767"/>
        </w:tabs>
        <w:spacing w:before="195" w:line="276" w:lineRule="auto"/>
        <w:ind w:right="1035" w:firstLine="0"/>
      </w:pPr>
      <w:r>
        <w:t>Να συμπληρώσεις τα κενά στις παρακάτω προτάσεις γράφοντας το ουσιαστικό που δίνεται στην παρένθεση, στην κατάλληλη</w:t>
      </w:r>
      <w:r>
        <w:rPr>
          <w:spacing w:val="-17"/>
        </w:rPr>
        <w:t xml:space="preserve"> </w:t>
      </w:r>
      <w:r>
        <w:t>πτώση:</w:t>
      </w:r>
    </w:p>
    <w:p w:rsidR="00C141D0" w:rsidRDefault="00954AA5">
      <w:pPr>
        <w:pStyle w:val="a3"/>
        <w:tabs>
          <w:tab w:val="left" w:leader="dot" w:pos="5915"/>
        </w:tabs>
        <w:spacing w:before="201"/>
      </w:pPr>
      <w:r>
        <w:t>α. Η εφορία</w:t>
      </w:r>
      <w:r>
        <w:rPr>
          <w:spacing w:val="-7"/>
        </w:rPr>
        <w:t xml:space="preserve"> </w:t>
      </w:r>
      <w:r>
        <w:t>δέχεται</w:t>
      </w:r>
      <w:r>
        <w:rPr>
          <w:spacing w:val="-3"/>
        </w:rPr>
        <w:t xml:space="preserve"> </w:t>
      </w:r>
      <w:r>
        <w:t>ο</w:t>
      </w:r>
      <w:r>
        <w:t>ρισμένες</w:t>
      </w:r>
      <w:r>
        <w:tab/>
        <w:t>(απόδειξη) και μειώνει το</w:t>
      </w:r>
      <w:r>
        <w:rPr>
          <w:spacing w:val="-2"/>
        </w:rPr>
        <w:t xml:space="preserve"> </w:t>
      </w:r>
      <w:r>
        <w:t>φόρο.</w:t>
      </w:r>
    </w:p>
    <w:p w:rsidR="00C141D0" w:rsidRDefault="00954AA5">
      <w:pPr>
        <w:pStyle w:val="a3"/>
        <w:tabs>
          <w:tab w:val="left" w:leader="dot" w:pos="3143"/>
        </w:tabs>
        <w:spacing w:before="251"/>
      </w:pPr>
      <w:r>
        <w:t>β. Η</w:t>
      </w:r>
      <w:r>
        <w:tab/>
        <w:t>(κίνηση) των αυτοκινήτων δημιουργεί</w:t>
      </w:r>
      <w:r>
        <w:rPr>
          <w:spacing w:val="-7"/>
        </w:rPr>
        <w:t xml:space="preserve"> </w:t>
      </w:r>
      <w:r>
        <w:t>προβλήματα</w:t>
      </w:r>
    </w:p>
    <w:p w:rsidR="00C141D0" w:rsidRDefault="00954AA5">
      <w:pPr>
        <w:pStyle w:val="a3"/>
        <w:tabs>
          <w:tab w:val="left" w:leader="dot" w:pos="4036"/>
        </w:tabs>
        <w:spacing w:before="251"/>
      </w:pPr>
      <w:r>
        <w:t>στις</w:t>
      </w:r>
      <w:r>
        <w:rPr>
          <w:spacing w:val="-3"/>
        </w:rPr>
        <w:t xml:space="preserve"> </w:t>
      </w:r>
      <w:r>
        <w:t>μεγάλες</w:t>
      </w:r>
      <w:r>
        <w:tab/>
        <w:t>(πόλη).</w:t>
      </w:r>
    </w:p>
    <w:p w:rsidR="00C141D0" w:rsidRDefault="00954AA5">
      <w:pPr>
        <w:pStyle w:val="a3"/>
        <w:tabs>
          <w:tab w:val="left" w:leader="dot" w:pos="4369"/>
        </w:tabs>
        <w:spacing w:before="249"/>
      </w:pPr>
      <w:r>
        <w:t>γ. Η</w:t>
      </w:r>
      <w:r>
        <w:rPr>
          <w:spacing w:val="-2"/>
        </w:rPr>
        <w:t xml:space="preserve"> </w:t>
      </w:r>
      <w:r>
        <w:t>στιγμή</w:t>
      </w:r>
      <w:r>
        <w:rPr>
          <w:spacing w:val="-1"/>
        </w:rPr>
        <w:t xml:space="preserve"> </w:t>
      </w:r>
      <w:r>
        <w:t>της</w:t>
      </w:r>
      <w:r>
        <w:tab/>
        <w:t>(απόφαση) είναι</w:t>
      </w:r>
      <w:r>
        <w:rPr>
          <w:spacing w:val="-1"/>
        </w:rPr>
        <w:t xml:space="preserve"> </w:t>
      </w:r>
      <w:r>
        <w:t>δύσκολη.</w:t>
      </w:r>
    </w:p>
    <w:p w:rsidR="00C141D0" w:rsidRDefault="00954AA5">
      <w:pPr>
        <w:pStyle w:val="a3"/>
        <w:tabs>
          <w:tab w:val="left" w:leader="dot" w:pos="5483"/>
        </w:tabs>
        <w:spacing w:before="251"/>
      </w:pPr>
      <w:r>
        <w:t>δ. Ο Ιούνιος</w:t>
      </w:r>
      <w:r>
        <w:rPr>
          <w:spacing w:val="-6"/>
        </w:rPr>
        <w:t xml:space="preserve"> </w:t>
      </w:r>
      <w:r>
        <w:t>είναι</w:t>
      </w:r>
      <w:r>
        <w:rPr>
          <w:spacing w:val="-3"/>
        </w:rPr>
        <w:t xml:space="preserve"> </w:t>
      </w:r>
      <w:r>
        <w:t>περίοδος</w:t>
      </w:r>
      <w:r>
        <w:tab/>
        <w:t>(εξέταση) για τους</w:t>
      </w:r>
      <w:r>
        <w:rPr>
          <w:spacing w:val="-6"/>
        </w:rPr>
        <w:t xml:space="preserve"> </w:t>
      </w:r>
      <w:r>
        <w:t>μαθητές</w:t>
      </w:r>
    </w:p>
    <w:p w:rsidR="00C141D0" w:rsidRDefault="00954AA5">
      <w:pPr>
        <w:pStyle w:val="a3"/>
        <w:spacing w:before="249"/>
      </w:pPr>
      <w:r>
        <w:t>και τους φοιτητές,</w:t>
      </w:r>
    </w:p>
    <w:p w:rsidR="00C141D0" w:rsidRDefault="00954AA5">
      <w:pPr>
        <w:pStyle w:val="a3"/>
        <w:tabs>
          <w:tab w:val="left" w:leader="dot" w:pos="5084"/>
        </w:tabs>
        <w:spacing w:before="251"/>
      </w:pPr>
      <w:r>
        <w:t>ε. Οι</w:t>
      </w:r>
      <w:r>
        <w:rPr>
          <w:spacing w:val="-4"/>
        </w:rPr>
        <w:t xml:space="preserve"> </w:t>
      </w:r>
      <w:r>
        <w:t>συνέπειες</w:t>
      </w:r>
      <w:r>
        <w:rPr>
          <w:spacing w:val="-2"/>
        </w:rPr>
        <w:t xml:space="preserve"> </w:t>
      </w:r>
      <w:r>
        <w:t>κάποιων</w:t>
      </w:r>
      <w:r>
        <w:tab/>
      </w:r>
      <w:r>
        <w:t>(πράξεις) είναι</w:t>
      </w:r>
      <w:r>
        <w:rPr>
          <w:spacing w:val="-1"/>
        </w:rPr>
        <w:t xml:space="preserve"> </w:t>
      </w:r>
      <w:r>
        <w:t>οδυνηρές.</w:t>
      </w:r>
    </w:p>
    <w:p w:rsidR="00C141D0" w:rsidRDefault="00C141D0">
      <w:pPr>
        <w:sectPr w:rsidR="00C141D0">
          <w:pgSz w:w="11910" w:h="16840"/>
          <w:pgMar w:top="1340" w:right="0" w:bottom="1200" w:left="940" w:header="0" w:footer="1016" w:gutter="0"/>
          <w:cols w:space="720"/>
        </w:sectPr>
      </w:pPr>
    </w:p>
    <w:p w:rsidR="00C141D0" w:rsidRDefault="00954AA5">
      <w:pPr>
        <w:pStyle w:val="Heading1"/>
        <w:numPr>
          <w:ilvl w:val="0"/>
          <w:numId w:val="4"/>
        </w:numPr>
        <w:tabs>
          <w:tab w:val="left" w:pos="933"/>
        </w:tabs>
        <w:spacing w:line="276" w:lineRule="auto"/>
        <w:ind w:firstLine="0"/>
        <w:jc w:val="both"/>
      </w:pPr>
      <w:r>
        <w:lastRenderedPageBreak/>
        <w:t>Να συμπληρώσεις τα κενά στο παρακάτω κείμενο με επίθετα που σχηματίζονται από τις λέξεις των</w:t>
      </w:r>
      <w:r>
        <w:rPr>
          <w:spacing w:val="-10"/>
        </w:rPr>
        <w:t xml:space="preserve"> </w:t>
      </w:r>
      <w:r>
        <w:t>παρενθέσεων.</w:t>
      </w:r>
    </w:p>
    <w:p w:rsidR="00C141D0" w:rsidRDefault="00954AA5">
      <w:pPr>
        <w:pStyle w:val="a3"/>
        <w:spacing w:before="198" w:line="278" w:lineRule="auto"/>
        <w:ind w:right="1032"/>
        <w:jc w:val="both"/>
      </w:pPr>
      <w:r>
        <w:t>Καθίσαμε στα.......................................................... (αναπαύομαι) καθίσματα του καραβιού</w:t>
      </w:r>
      <w:r>
        <w:t>. Πρώτα απλώσαμε τον χάρτη στο τραπέζι και δείξαμε με το μολύβι τη διαδρομή που θα ακολουθούσε το καράβι.</w:t>
      </w:r>
    </w:p>
    <w:p w:rsidR="00C141D0" w:rsidRDefault="00954AA5">
      <w:pPr>
        <w:pStyle w:val="a3"/>
        <w:tabs>
          <w:tab w:val="left" w:leader="dot" w:pos="5978"/>
        </w:tabs>
        <w:spacing w:before="189"/>
        <w:jc w:val="both"/>
      </w:pPr>
      <w:r>
        <w:t>Έπρεπε να</w:t>
      </w:r>
      <w:r>
        <w:rPr>
          <w:spacing w:val="6"/>
        </w:rPr>
        <w:t xml:space="preserve"> </w:t>
      </w:r>
      <w:r>
        <w:t>περάσουμε</w:t>
      </w:r>
      <w:r>
        <w:rPr>
          <w:spacing w:val="1"/>
        </w:rPr>
        <w:t xml:space="preserve"> </w:t>
      </w:r>
      <w:r>
        <w:t>τρία</w:t>
      </w:r>
      <w:r>
        <w:tab/>
        <w:t>(βράχος) νησιά για να φτάσουμε</w:t>
      </w:r>
      <w:r>
        <w:rPr>
          <w:spacing w:val="1"/>
        </w:rPr>
        <w:t xml:space="preserve"> </w:t>
      </w:r>
      <w:r>
        <w:t>στον</w:t>
      </w:r>
    </w:p>
    <w:p w:rsidR="00C141D0" w:rsidRDefault="00954AA5">
      <w:pPr>
        <w:pStyle w:val="a3"/>
        <w:spacing w:before="52"/>
        <w:jc w:val="both"/>
      </w:pPr>
      <w:r>
        <w:t xml:space="preserve">προορισμό   μας.    Έπειτα   ανεβήκαμε   στο    κατάστρωμα   για   να   βγάλουμε   </w:t>
      </w:r>
      <w:r>
        <w:rPr>
          <w:spacing w:val="2"/>
        </w:rPr>
        <w:t xml:space="preserve"> </w:t>
      </w:r>
      <w:r>
        <w:t>μερικ</w:t>
      </w:r>
      <w:r>
        <w:t>ές</w:t>
      </w:r>
    </w:p>
    <w:p w:rsidR="00C141D0" w:rsidRDefault="00954AA5">
      <w:pPr>
        <w:pStyle w:val="a3"/>
        <w:spacing w:before="50" w:line="278" w:lineRule="auto"/>
        <w:ind w:right="1028"/>
        <w:jc w:val="both"/>
      </w:pPr>
      <w:r>
        <w:t>........................................................ (ανάμνηση) φωτογραφίες. Διαλέξαμε θέσεις με φόντο τα άγονα νησάκια που είναι κατάσπαρτα στο Αιγαίο.</w:t>
      </w:r>
    </w:p>
    <w:p w:rsidR="00C141D0" w:rsidRDefault="00954AA5">
      <w:pPr>
        <w:pStyle w:val="a3"/>
        <w:spacing w:before="194"/>
        <w:jc w:val="both"/>
      </w:pPr>
      <w:r>
        <w:t xml:space="preserve">Ξαφνικά,     ένας     ..............................................     (τολμώ)     γλάρος,    </w:t>
      </w:r>
      <w:r>
        <w:t xml:space="preserve"> που </w:t>
      </w:r>
      <w:r>
        <w:rPr>
          <w:spacing w:val="51"/>
        </w:rPr>
        <w:t xml:space="preserve"> </w:t>
      </w:r>
      <w:r>
        <w:t>ακολουθούσε</w:t>
      </w:r>
    </w:p>
    <w:p w:rsidR="00C141D0" w:rsidRDefault="00954AA5">
      <w:pPr>
        <w:pStyle w:val="a3"/>
        <w:spacing w:before="50" w:line="276" w:lineRule="auto"/>
        <w:ind w:right="1028"/>
        <w:jc w:val="both"/>
      </w:pPr>
      <w:r>
        <w:t xml:space="preserve">............................................ (υπομένω) το καράβι μαζί με άλλους, πλησίασε το κατάστρωμα και άρπαξε με το ράμφος του ένα μπισκότο που του πρόσφερε ένας κύριος με  προτεταμένο  </w:t>
      </w:r>
      <w:r>
        <w:rPr>
          <w:spacing w:val="9"/>
        </w:rPr>
        <w:t xml:space="preserve"> </w:t>
      </w:r>
      <w:r>
        <w:t xml:space="preserve">το  </w:t>
      </w:r>
      <w:r>
        <w:rPr>
          <w:spacing w:val="7"/>
        </w:rPr>
        <w:t xml:space="preserve"> </w:t>
      </w:r>
      <w:r>
        <w:t xml:space="preserve">χέρι  </w:t>
      </w:r>
      <w:r>
        <w:rPr>
          <w:spacing w:val="9"/>
        </w:rPr>
        <w:t xml:space="preserve"> </w:t>
      </w:r>
      <w:r>
        <w:t xml:space="preserve">του.  </w:t>
      </w:r>
      <w:r>
        <w:rPr>
          <w:spacing w:val="9"/>
        </w:rPr>
        <w:t xml:space="preserve"> </w:t>
      </w:r>
      <w:r>
        <w:t xml:space="preserve">Τη  </w:t>
      </w:r>
      <w:r>
        <w:rPr>
          <w:spacing w:val="7"/>
        </w:rPr>
        <w:t xml:space="preserve"> </w:t>
      </w:r>
      <w:r>
        <w:t xml:space="preserve">σκηνή,  </w:t>
      </w:r>
      <w:r>
        <w:rPr>
          <w:spacing w:val="8"/>
        </w:rPr>
        <w:t xml:space="preserve"> </w:t>
      </w:r>
      <w:r>
        <w:t xml:space="preserve">η  </w:t>
      </w:r>
      <w:r>
        <w:rPr>
          <w:spacing w:val="8"/>
        </w:rPr>
        <w:t xml:space="preserve"> </w:t>
      </w:r>
      <w:r>
        <w:t xml:space="preserve">οποία  </w:t>
      </w:r>
      <w:r>
        <w:rPr>
          <w:spacing w:val="8"/>
        </w:rPr>
        <w:t xml:space="preserve"> </w:t>
      </w:r>
      <w:r>
        <w:t xml:space="preserve">ήταν  </w:t>
      </w:r>
      <w:r>
        <w:rPr>
          <w:spacing w:val="16"/>
        </w:rPr>
        <w:t xml:space="preserve"> </w:t>
      </w:r>
      <w:r>
        <w:t>.................................................</w:t>
      </w:r>
    </w:p>
    <w:p w:rsidR="00C141D0" w:rsidRDefault="00954AA5">
      <w:pPr>
        <w:pStyle w:val="a3"/>
        <w:tabs>
          <w:tab w:val="left" w:leader="dot" w:pos="8880"/>
        </w:tabs>
        <w:spacing w:line="276" w:lineRule="auto"/>
        <w:ind w:right="1029"/>
        <w:jc w:val="both"/>
      </w:pPr>
      <w:r>
        <w:t>(εντυπωσιάζω), την είδαν πολλοί επιβάτες και την ίδια στιγμή δεκάδες χέρια πρόσφεραν στους γλάρους μπισκότα, πατατάκια, γαριδάκια κι</w:t>
      </w:r>
      <w:r>
        <w:rPr>
          <w:spacing w:val="14"/>
        </w:rPr>
        <w:t xml:space="preserve"> </w:t>
      </w:r>
      <w:r>
        <w:t>ό,τι</w:t>
      </w:r>
      <w:r>
        <w:rPr>
          <w:spacing w:val="3"/>
        </w:rPr>
        <w:t xml:space="preserve"> </w:t>
      </w:r>
      <w:r>
        <w:t>άλλο</w:t>
      </w:r>
      <w:r>
        <w:tab/>
      </w:r>
      <w:r>
        <w:rPr>
          <w:spacing w:val="-3"/>
        </w:rPr>
        <w:t>(διαθέτω)</w:t>
      </w:r>
    </w:p>
    <w:p w:rsidR="00C141D0" w:rsidRDefault="00954AA5">
      <w:pPr>
        <w:pStyle w:val="a3"/>
        <w:tabs>
          <w:tab w:val="left" w:pos="9087"/>
        </w:tabs>
        <w:spacing w:line="334" w:lineRule="exact"/>
        <w:jc w:val="both"/>
      </w:pPr>
      <w:r>
        <w:t>φαγώσιμο</w:t>
      </w:r>
      <w:r>
        <w:tab/>
        <w:t>υπήρχε.</w:t>
      </w:r>
    </w:p>
    <w:p w:rsidR="00C141D0" w:rsidRDefault="00954AA5">
      <w:pPr>
        <w:pStyle w:val="a3"/>
        <w:spacing w:before="52" w:line="276" w:lineRule="auto"/>
        <w:ind w:right="1032"/>
        <w:jc w:val="both"/>
      </w:pPr>
      <w:r>
        <w:t>Όταν απομακρυνθήκαμε αρκετά, οι γλάροι άρχισαν να επιστρέφουν στην ακτή, απογοητεύοντας έτσι τους ................................................. (εκπλήσσω) επιβάτες του καραβιού.</w:t>
      </w:r>
    </w:p>
    <w:p w:rsidR="00C141D0" w:rsidRDefault="00954AA5">
      <w:pPr>
        <w:pStyle w:val="Heading1"/>
        <w:numPr>
          <w:ilvl w:val="0"/>
          <w:numId w:val="4"/>
        </w:numPr>
        <w:tabs>
          <w:tab w:val="left" w:pos="1077"/>
        </w:tabs>
        <w:spacing w:before="201" w:line="276" w:lineRule="auto"/>
        <w:ind w:right="1037" w:firstLine="0"/>
        <w:jc w:val="both"/>
      </w:pPr>
      <w:r>
        <w:t>Να υπογραμμίσεις στις παρακάτω προτάσεις τους τοπικούς προσδιορισμούς (επι</w:t>
      </w:r>
      <w:r>
        <w:t>ρρήματα και φράσεις που φανερώνουν</w:t>
      </w:r>
      <w:r>
        <w:rPr>
          <w:spacing w:val="-15"/>
        </w:rPr>
        <w:t xml:space="preserve"> </w:t>
      </w:r>
      <w:r>
        <w:t>τόπο).</w:t>
      </w:r>
    </w:p>
    <w:p w:rsidR="00C141D0" w:rsidRDefault="00954AA5">
      <w:pPr>
        <w:pStyle w:val="a4"/>
        <w:numPr>
          <w:ilvl w:val="0"/>
          <w:numId w:val="3"/>
        </w:numPr>
        <w:tabs>
          <w:tab w:val="left" w:pos="861"/>
        </w:tabs>
        <w:spacing w:before="201"/>
        <w:ind w:hanging="568"/>
        <w:jc w:val="both"/>
        <w:rPr>
          <w:sz w:val="24"/>
        </w:rPr>
      </w:pPr>
      <w:r>
        <w:rPr>
          <w:sz w:val="24"/>
        </w:rPr>
        <w:t>Το ξενοδοχείο χτίστηκε μέσα στα δέντρα σε απόλυτη αρμονία με τη</w:t>
      </w:r>
      <w:r>
        <w:rPr>
          <w:spacing w:val="-9"/>
          <w:sz w:val="24"/>
        </w:rPr>
        <w:t xml:space="preserve"> </w:t>
      </w:r>
      <w:r>
        <w:rPr>
          <w:sz w:val="24"/>
        </w:rPr>
        <w:t>φύση.</w:t>
      </w:r>
    </w:p>
    <w:p w:rsidR="00C141D0" w:rsidRDefault="00954AA5">
      <w:pPr>
        <w:pStyle w:val="a4"/>
        <w:numPr>
          <w:ilvl w:val="0"/>
          <w:numId w:val="3"/>
        </w:numPr>
        <w:tabs>
          <w:tab w:val="left" w:pos="861"/>
        </w:tabs>
        <w:spacing w:before="249" w:line="278" w:lineRule="auto"/>
        <w:ind w:left="293" w:right="1036" w:firstLine="0"/>
        <w:jc w:val="both"/>
        <w:rPr>
          <w:sz w:val="24"/>
        </w:rPr>
      </w:pPr>
      <w:r>
        <w:rPr>
          <w:sz w:val="24"/>
        </w:rPr>
        <w:t>Οι οδηγοί με τα άλογα ξενάγησαν τους επισκέπτες στα καταπράσινα μονοπάτια του δάσους.</w:t>
      </w:r>
    </w:p>
    <w:p w:rsidR="00C141D0" w:rsidRDefault="00954AA5">
      <w:pPr>
        <w:pStyle w:val="a4"/>
        <w:numPr>
          <w:ilvl w:val="0"/>
          <w:numId w:val="3"/>
        </w:numPr>
        <w:tabs>
          <w:tab w:val="left" w:pos="861"/>
        </w:tabs>
        <w:spacing w:before="194"/>
        <w:ind w:hanging="568"/>
        <w:jc w:val="both"/>
        <w:rPr>
          <w:sz w:val="24"/>
        </w:rPr>
      </w:pPr>
      <w:r>
        <w:rPr>
          <w:sz w:val="24"/>
        </w:rPr>
        <w:t>Ο αγώνας θα διεξαχθεί το βράδυ στο γήπεδο της πόλης</w:t>
      </w:r>
      <w:r>
        <w:rPr>
          <w:spacing w:val="-15"/>
          <w:sz w:val="24"/>
        </w:rPr>
        <w:t xml:space="preserve"> </w:t>
      </w:r>
      <w:r>
        <w:rPr>
          <w:sz w:val="24"/>
        </w:rPr>
        <w:t>μας.</w:t>
      </w:r>
    </w:p>
    <w:p w:rsidR="00C141D0" w:rsidRDefault="00954AA5">
      <w:pPr>
        <w:pStyle w:val="a4"/>
        <w:numPr>
          <w:ilvl w:val="0"/>
          <w:numId w:val="3"/>
        </w:numPr>
        <w:tabs>
          <w:tab w:val="left" w:pos="861"/>
        </w:tabs>
        <w:spacing w:before="251"/>
        <w:ind w:hanging="568"/>
        <w:jc w:val="both"/>
        <w:rPr>
          <w:sz w:val="24"/>
        </w:rPr>
      </w:pPr>
      <w:r>
        <w:rPr>
          <w:sz w:val="24"/>
        </w:rPr>
        <w:t>Σ</w:t>
      </w:r>
      <w:r>
        <w:rPr>
          <w:sz w:val="24"/>
        </w:rPr>
        <w:t>το ψηλότερο σημείο της πλαγιάς μάς περίμενε ένα θέαμα</w:t>
      </w:r>
      <w:r>
        <w:rPr>
          <w:spacing w:val="-12"/>
          <w:sz w:val="24"/>
        </w:rPr>
        <w:t xml:space="preserve"> </w:t>
      </w:r>
      <w:r>
        <w:rPr>
          <w:sz w:val="24"/>
        </w:rPr>
        <w:t>απίστευτο.</w:t>
      </w:r>
    </w:p>
    <w:p w:rsidR="00C141D0" w:rsidRDefault="00954AA5">
      <w:pPr>
        <w:pStyle w:val="a4"/>
        <w:numPr>
          <w:ilvl w:val="0"/>
          <w:numId w:val="3"/>
        </w:numPr>
        <w:tabs>
          <w:tab w:val="left" w:pos="861"/>
        </w:tabs>
        <w:spacing w:before="251"/>
        <w:ind w:hanging="568"/>
        <w:jc w:val="both"/>
        <w:rPr>
          <w:sz w:val="24"/>
        </w:rPr>
      </w:pPr>
      <w:r>
        <w:rPr>
          <w:sz w:val="24"/>
        </w:rPr>
        <w:t>Απολάμβανε τον ζεστό καφέ μπροστά στο</w:t>
      </w:r>
      <w:r>
        <w:rPr>
          <w:spacing w:val="-3"/>
          <w:sz w:val="24"/>
        </w:rPr>
        <w:t xml:space="preserve"> </w:t>
      </w:r>
      <w:r>
        <w:rPr>
          <w:sz w:val="24"/>
        </w:rPr>
        <w:t>τζάκι.</w:t>
      </w:r>
    </w:p>
    <w:p w:rsidR="00C141D0" w:rsidRDefault="00954AA5">
      <w:pPr>
        <w:pStyle w:val="a4"/>
        <w:numPr>
          <w:ilvl w:val="0"/>
          <w:numId w:val="3"/>
        </w:numPr>
        <w:tabs>
          <w:tab w:val="left" w:pos="861"/>
        </w:tabs>
        <w:spacing w:before="249"/>
        <w:ind w:hanging="568"/>
        <w:jc w:val="both"/>
        <w:rPr>
          <w:sz w:val="24"/>
        </w:rPr>
      </w:pPr>
      <w:r>
        <w:rPr>
          <w:sz w:val="24"/>
        </w:rPr>
        <w:t>Το χιόνι έφτασε χαμηλά ως τη λίμνη κι έντυσε τριγύρω την περιοχή στα</w:t>
      </w:r>
      <w:r>
        <w:rPr>
          <w:spacing w:val="-17"/>
          <w:sz w:val="24"/>
        </w:rPr>
        <w:t xml:space="preserve"> </w:t>
      </w:r>
      <w:r>
        <w:rPr>
          <w:sz w:val="24"/>
        </w:rPr>
        <w:t>άσπρα.</w:t>
      </w:r>
    </w:p>
    <w:p w:rsidR="00C141D0" w:rsidRDefault="00954AA5">
      <w:pPr>
        <w:pStyle w:val="a4"/>
        <w:numPr>
          <w:ilvl w:val="0"/>
          <w:numId w:val="3"/>
        </w:numPr>
        <w:tabs>
          <w:tab w:val="left" w:pos="861"/>
        </w:tabs>
        <w:spacing w:before="251"/>
        <w:ind w:hanging="568"/>
        <w:jc w:val="both"/>
        <w:rPr>
          <w:sz w:val="24"/>
        </w:rPr>
      </w:pPr>
      <w:r>
        <w:rPr>
          <w:sz w:val="24"/>
        </w:rPr>
        <w:t>Προχώρησε ίσαμε το σπίτι και κοίταξε μέσα από το σπασμένο</w:t>
      </w:r>
      <w:r>
        <w:rPr>
          <w:spacing w:val="-9"/>
          <w:sz w:val="24"/>
        </w:rPr>
        <w:t xml:space="preserve"> </w:t>
      </w:r>
      <w:r>
        <w:rPr>
          <w:sz w:val="24"/>
        </w:rPr>
        <w:t>παράθυρο.</w:t>
      </w:r>
    </w:p>
    <w:p w:rsidR="00C141D0" w:rsidRDefault="00C141D0">
      <w:pPr>
        <w:jc w:val="both"/>
        <w:rPr>
          <w:sz w:val="24"/>
        </w:rPr>
        <w:sectPr w:rsidR="00C141D0">
          <w:pgSz w:w="11910" w:h="16840"/>
          <w:pgMar w:top="1340" w:right="0" w:bottom="1200" w:left="940" w:header="0" w:footer="1016" w:gutter="0"/>
          <w:cols w:space="720"/>
        </w:sectPr>
      </w:pPr>
    </w:p>
    <w:p w:rsidR="00C141D0" w:rsidRDefault="00954AA5">
      <w:pPr>
        <w:pStyle w:val="Heading1"/>
        <w:numPr>
          <w:ilvl w:val="0"/>
          <w:numId w:val="2"/>
        </w:numPr>
        <w:tabs>
          <w:tab w:val="left" w:pos="957"/>
        </w:tabs>
        <w:spacing w:line="276" w:lineRule="auto"/>
        <w:ind w:right="1032" w:firstLine="0"/>
        <w:jc w:val="both"/>
      </w:pPr>
      <w:r>
        <w:lastRenderedPageBreak/>
        <w:t>Στο παρακάτω κείμενο υπάρχουν 13 αριθμητικά. Μπορείς να τα τοποθετήσεις στα σωστά κουτάκια του παρακάτω</w:t>
      </w:r>
      <w:r>
        <w:rPr>
          <w:spacing w:val="-7"/>
        </w:rPr>
        <w:t xml:space="preserve"> </w:t>
      </w:r>
      <w:r>
        <w:t>πίνακα;</w:t>
      </w:r>
    </w:p>
    <w:p w:rsidR="00C141D0" w:rsidRDefault="00954AA5">
      <w:pPr>
        <w:pStyle w:val="a3"/>
        <w:spacing w:before="198" w:line="276" w:lineRule="auto"/>
        <w:ind w:right="1029"/>
        <w:jc w:val="both"/>
      </w:pPr>
      <w:r>
        <w:t>Φέτος είμαι δώδεκα ετών και πηγαίνω στην έκτη τάξη του δημοτικού. Ο δάσκαλος με τοποθέτησε στο τρίτο θρανίο, γιατί, όπως λέει</w:t>
      </w:r>
      <w:r>
        <w:t>, είμαι ψηλός και θα κρύβω τα άλλα παιδιά. Λόγω συνένωσης δύο σχολείων η τάξη μας μεγάλωσε αρκετά. Από δεκαοχτώ μαθητές που είχε πέρυσι, φέτος έχει τριάντα. Σχεδόν τους διπλάσιους. Για τον λόγο αυτό τη χωρίσανε σε δύο τμήματα. Ευτυχώς η παρέα μου δε χωρίστ</w:t>
      </w:r>
      <w:r>
        <w:t>ηκε και θα είμαστε στο ίδιο τμήμα. Ήρθαν και καινούριοι δάσκαλοι μα εμείς θα έχουμε τον ίδιο, που είναι πολύ  συμπαθητικός. Έτσι για μας η χαρά είναι διπλή. Τα βιβλία που μας έδωσαν είναι καμιά δεκαπενταριά. Μας είπαν να πάρουμε και από μια οχτάδα τετράδια</w:t>
      </w:r>
      <w:r>
        <w:t xml:space="preserve"> ο καθένας. Ο διευθυντής μας, την πρώτη μέρα, που ήμαστε συγκεντρωμένοι σε τριάδες στο προαύλιο του σχολείου, μας τόνισε ότι η προσπάθειά μας φέτος πρέπει να είναι τριπλάσια από πέρυσι. Εμείς κοιταχτήκαμε κάπως, κι ευχηθήκαμε να περάσει γρήγορα και χωρίς π</w:t>
      </w:r>
      <w:r>
        <w:t>ολλές εκπλήξεις κι αυτή η</w:t>
      </w:r>
      <w:r>
        <w:rPr>
          <w:spacing w:val="-2"/>
        </w:rPr>
        <w:t xml:space="preserve"> </w:t>
      </w:r>
      <w:r>
        <w:t>χρονιά!</w:t>
      </w:r>
    </w:p>
    <w:p w:rsidR="00C141D0" w:rsidRDefault="00C141D0">
      <w:pPr>
        <w:pStyle w:val="a3"/>
        <w:spacing w:before="7"/>
        <w:ind w:left="0"/>
        <w:rPr>
          <w:sz w:val="14"/>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853"/>
        <w:gridCol w:w="2470"/>
        <w:gridCol w:w="1630"/>
        <w:gridCol w:w="1986"/>
      </w:tblGrid>
      <w:tr w:rsidR="00C141D0">
        <w:trPr>
          <w:trHeight w:val="582"/>
        </w:trPr>
        <w:tc>
          <w:tcPr>
            <w:tcW w:w="1702" w:type="dxa"/>
          </w:tcPr>
          <w:p w:rsidR="00C141D0" w:rsidRDefault="00954AA5">
            <w:pPr>
              <w:pStyle w:val="TableParagraph"/>
              <w:spacing w:before="1"/>
              <w:ind w:left="482"/>
              <w:rPr>
                <w:sz w:val="24"/>
              </w:rPr>
            </w:pPr>
            <w:r>
              <w:rPr>
                <w:sz w:val="24"/>
              </w:rPr>
              <w:t>Απόλυτα</w:t>
            </w:r>
          </w:p>
        </w:tc>
        <w:tc>
          <w:tcPr>
            <w:tcW w:w="1853" w:type="dxa"/>
          </w:tcPr>
          <w:p w:rsidR="00C141D0" w:rsidRDefault="00954AA5">
            <w:pPr>
              <w:pStyle w:val="TableParagraph"/>
              <w:spacing w:before="1"/>
              <w:ind w:left="595"/>
              <w:rPr>
                <w:sz w:val="24"/>
              </w:rPr>
            </w:pPr>
            <w:r>
              <w:rPr>
                <w:sz w:val="24"/>
              </w:rPr>
              <w:t>Τακτικά</w:t>
            </w:r>
          </w:p>
        </w:tc>
        <w:tc>
          <w:tcPr>
            <w:tcW w:w="2470" w:type="dxa"/>
          </w:tcPr>
          <w:p w:rsidR="00C141D0" w:rsidRDefault="00954AA5">
            <w:pPr>
              <w:pStyle w:val="TableParagraph"/>
              <w:spacing w:before="1"/>
              <w:ind w:left="341"/>
              <w:rPr>
                <w:sz w:val="24"/>
              </w:rPr>
            </w:pPr>
            <w:r>
              <w:rPr>
                <w:sz w:val="24"/>
              </w:rPr>
              <w:t>Πολλαπλασιαστικά</w:t>
            </w:r>
          </w:p>
        </w:tc>
        <w:tc>
          <w:tcPr>
            <w:tcW w:w="1630" w:type="dxa"/>
          </w:tcPr>
          <w:p w:rsidR="00C141D0" w:rsidRDefault="00954AA5">
            <w:pPr>
              <w:pStyle w:val="TableParagraph"/>
              <w:spacing w:before="1"/>
              <w:ind w:left="362"/>
              <w:rPr>
                <w:sz w:val="24"/>
              </w:rPr>
            </w:pPr>
            <w:r>
              <w:rPr>
                <w:sz w:val="24"/>
              </w:rPr>
              <w:t>Αναλογικά</w:t>
            </w:r>
          </w:p>
        </w:tc>
        <w:tc>
          <w:tcPr>
            <w:tcW w:w="1986" w:type="dxa"/>
          </w:tcPr>
          <w:p w:rsidR="00C141D0" w:rsidRDefault="00954AA5">
            <w:pPr>
              <w:pStyle w:val="TableParagraph"/>
              <w:spacing w:before="1"/>
              <w:ind w:left="410"/>
              <w:rPr>
                <w:sz w:val="24"/>
              </w:rPr>
            </w:pPr>
            <w:r>
              <w:rPr>
                <w:sz w:val="24"/>
              </w:rPr>
              <w:t>Περιληπτικά</w:t>
            </w:r>
          </w:p>
        </w:tc>
      </w:tr>
      <w:tr w:rsidR="00C141D0">
        <w:trPr>
          <w:trHeight w:val="585"/>
        </w:trPr>
        <w:tc>
          <w:tcPr>
            <w:tcW w:w="1702" w:type="dxa"/>
          </w:tcPr>
          <w:p w:rsidR="00C141D0" w:rsidRDefault="00C141D0">
            <w:pPr>
              <w:pStyle w:val="TableParagraph"/>
              <w:rPr>
                <w:rFonts w:ascii="Times New Roman"/>
                <w:sz w:val="24"/>
              </w:rPr>
            </w:pPr>
          </w:p>
        </w:tc>
        <w:tc>
          <w:tcPr>
            <w:tcW w:w="1853" w:type="dxa"/>
          </w:tcPr>
          <w:p w:rsidR="00C141D0" w:rsidRDefault="00C141D0">
            <w:pPr>
              <w:pStyle w:val="TableParagraph"/>
              <w:rPr>
                <w:rFonts w:ascii="Times New Roman"/>
                <w:sz w:val="24"/>
              </w:rPr>
            </w:pPr>
          </w:p>
        </w:tc>
        <w:tc>
          <w:tcPr>
            <w:tcW w:w="2470" w:type="dxa"/>
          </w:tcPr>
          <w:p w:rsidR="00C141D0" w:rsidRDefault="00C141D0">
            <w:pPr>
              <w:pStyle w:val="TableParagraph"/>
              <w:rPr>
                <w:rFonts w:ascii="Times New Roman"/>
                <w:sz w:val="24"/>
              </w:rPr>
            </w:pPr>
          </w:p>
        </w:tc>
        <w:tc>
          <w:tcPr>
            <w:tcW w:w="1630" w:type="dxa"/>
          </w:tcPr>
          <w:p w:rsidR="00C141D0" w:rsidRDefault="00C141D0">
            <w:pPr>
              <w:pStyle w:val="TableParagraph"/>
              <w:rPr>
                <w:rFonts w:ascii="Times New Roman"/>
                <w:sz w:val="24"/>
              </w:rPr>
            </w:pPr>
          </w:p>
        </w:tc>
        <w:tc>
          <w:tcPr>
            <w:tcW w:w="1986" w:type="dxa"/>
          </w:tcPr>
          <w:p w:rsidR="00C141D0" w:rsidRDefault="00C141D0">
            <w:pPr>
              <w:pStyle w:val="TableParagraph"/>
              <w:rPr>
                <w:rFonts w:ascii="Times New Roman"/>
                <w:sz w:val="24"/>
              </w:rPr>
            </w:pPr>
          </w:p>
        </w:tc>
      </w:tr>
      <w:tr w:rsidR="00C141D0">
        <w:trPr>
          <w:trHeight w:val="587"/>
        </w:trPr>
        <w:tc>
          <w:tcPr>
            <w:tcW w:w="1702" w:type="dxa"/>
          </w:tcPr>
          <w:p w:rsidR="00C141D0" w:rsidRDefault="00C141D0">
            <w:pPr>
              <w:pStyle w:val="TableParagraph"/>
              <w:rPr>
                <w:rFonts w:ascii="Times New Roman"/>
                <w:sz w:val="24"/>
              </w:rPr>
            </w:pPr>
          </w:p>
        </w:tc>
        <w:tc>
          <w:tcPr>
            <w:tcW w:w="1853" w:type="dxa"/>
          </w:tcPr>
          <w:p w:rsidR="00C141D0" w:rsidRDefault="00C141D0">
            <w:pPr>
              <w:pStyle w:val="TableParagraph"/>
              <w:rPr>
                <w:rFonts w:ascii="Times New Roman"/>
                <w:sz w:val="24"/>
              </w:rPr>
            </w:pPr>
          </w:p>
        </w:tc>
        <w:tc>
          <w:tcPr>
            <w:tcW w:w="2470" w:type="dxa"/>
          </w:tcPr>
          <w:p w:rsidR="00C141D0" w:rsidRDefault="00C141D0">
            <w:pPr>
              <w:pStyle w:val="TableParagraph"/>
              <w:rPr>
                <w:rFonts w:ascii="Times New Roman"/>
                <w:sz w:val="24"/>
              </w:rPr>
            </w:pPr>
          </w:p>
        </w:tc>
        <w:tc>
          <w:tcPr>
            <w:tcW w:w="1630" w:type="dxa"/>
          </w:tcPr>
          <w:p w:rsidR="00C141D0" w:rsidRDefault="00C141D0">
            <w:pPr>
              <w:pStyle w:val="TableParagraph"/>
              <w:rPr>
                <w:rFonts w:ascii="Times New Roman"/>
                <w:sz w:val="24"/>
              </w:rPr>
            </w:pPr>
          </w:p>
        </w:tc>
        <w:tc>
          <w:tcPr>
            <w:tcW w:w="1986" w:type="dxa"/>
          </w:tcPr>
          <w:p w:rsidR="00C141D0" w:rsidRDefault="00C141D0">
            <w:pPr>
              <w:pStyle w:val="TableParagraph"/>
              <w:rPr>
                <w:rFonts w:ascii="Times New Roman"/>
                <w:sz w:val="24"/>
              </w:rPr>
            </w:pPr>
          </w:p>
        </w:tc>
      </w:tr>
      <w:tr w:rsidR="00C141D0">
        <w:trPr>
          <w:trHeight w:val="726"/>
        </w:trPr>
        <w:tc>
          <w:tcPr>
            <w:tcW w:w="1702" w:type="dxa"/>
          </w:tcPr>
          <w:p w:rsidR="00C141D0" w:rsidRDefault="00C141D0">
            <w:pPr>
              <w:pStyle w:val="TableParagraph"/>
              <w:rPr>
                <w:rFonts w:ascii="Times New Roman"/>
                <w:sz w:val="24"/>
              </w:rPr>
            </w:pPr>
          </w:p>
        </w:tc>
        <w:tc>
          <w:tcPr>
            <w:tcW w:w="1853" w:type="dxa"/>
          </w:tcPr>
          <w:p w:rsidR="00C141D0" w:rsidRDefault="00C141D0">
            <w:pPr>
              <w:pStyle w:val="TableParagraph"/>
              <w:rPr>
                <w:rFonts w:ascii="Times New Roman"/>
                <w:sz w:val="24"/>
              </w:rPr>
            </w:pPr>
          </w:p>
        </w:tc>
        <w:tc>
          <w:tcPr>
            <w:tcW w:w="2470" w:type="dxa"/>
          </w:tcPr>
          <w:p w:rsidR="00C141D0" w:rsidRDefault="00C141D0">
            <w:pPr>
              <w:pStyle w:val="TableParagraph"/>
              <w:rPr>
                <w:rFonts w:ascii="Times New Roman"/>
                <w:sz w:val="24"/>
              </w:rPr>
            </w:pPr>
          </w:p>
        </w:tc>
        <w:tc>
          <w:tcPr>
            <w:tcW w:w="1630" w:type="dxa"/>
          </w:tcPr>
          <w:p w:rsidR="00C141D0" w:rsidRDefault="00C141D0">
            <w:pPr>
              <w:pStyle w:val="TableParagraph"/>
              <w:rPr>
                <w:rFonts w:ascii="Times New Roman"/>
                <w:sz w:val="24"/>
              </w:rPr>
            </w:pPr>
          </w:p>
        </w:tc>
        <w:tc>
          <w:tcPr>
            <w:tcW w:w="1986" w:type="dxa"/>
          </w:tcPr>
          <w:p w:rsidR="00C141D0" w:rsidRDefault="00C141D0">
            <w:pPr>
              <w:pStyle w:val="TableParagraph"/>
              <w:rPr>
                <w:rFonts w:ascii="Times New Roman"/>
                <w:sz w:val="24"/>
              </w:rPr>
            </w:pPr>
          </w:p>
        </w:tc>
      </w:tr>
      <w:tr w:rsidR="00C141D0">
        <w:trPr>
          <w:trHeight w:val="755"/>
        </w:trPr>
        <w:tc>
          <w:tcPr>
            <w:tcW w:w="1702" w:type="dxa"/>
          </w:tcPr>
          <w:p w:rsidR="00C141D0" w:rsidRDefault="00C141D0">
            <w:pPr>
              <w:pStyle w:val="TableParagraph"/>
              <w:rPr>
                <w:rFonts w:ascii="Times New Roman"/>
                <w:sz w:val="24"/>
              </w:rPr>
            </w:pPr>
          </w:p>
        </w:tc>
        <w:tc>
          <w:tcPr>
            <w:tcW w:w="1853" w:type="dxa"/>
          </w:tcPr>
          <w:p w:rsidR="00C141D0" w:rsidRDefault="00C141D0">
            <w:pPr>
              <w:pStyle w:val="TableParagraph"/>
              <w:rPr>
                <w:rFonts w:ascii="Times New Roman"/>
                <w:sz w:val="24"/>
              </w:rPr>
            </w:pPr>
          </w:p>
        </w:tc>
        <w:tc>
          <w:tcPr>
            <w:tcW w:w="2470" w:type="dxa"/>
          </w:tcPr>
          <w:p w:rsidR="00C141D0" w:rsidRDefault="00C141D0">
            <w:pPr>
              <w:pStyle w:val="TableParagraph"/>
              <w:rPr>
                <w:rFonts w:ascii="Times New Roman"/>
                <w:sz w:val="24"/>
              </w:rPr>
            </w:pPr>
          </w:p>
        </w:tc>
        <w:tc>
          <w:tcPr>
            <w:tcW w:w="1630" w:type="dxa"/>
          </w:tcPr>
          <w:p w:rsidR="00C141D0" w:rsidRDefault="00C141D0">
            <w:pPr>
              <w:pStyle w:val="TableParagraph"/>
              <w:rPr>
                <w:rFonts w:ascii="Times New Roman"/>
                <w:sz w:val="24"/>
              </w:rPr>
            </w:pPr>
          </w:p>
        </w:tc>
        <w:tc>
          <w:tcPr>
            <w:tcW w:w="1986" w:type="dxa"/>
          </w:tcPr>
          <w:p w:rsidR="00C141D0" w:rsidRDefault="00C141D0">
            <w:pPr>
              <w:pStyle w:val="TableParagraph"/>
              <w:rPr>
                <w:rFonts w:ascii="Times New Roman"/>
                <w:sz w:val="24"/>
              </w:rPr>
            </w:pPr>
          </w:p>
        </w:tc>
      </w:tr>
    </w:tbl>
    <w:p w:rsidR="00C141D0" w:rsidRDefault="00C141D0">
      <w:pPr>
        <w:pStyle w:val="a3"/>
        <w:spacing w:before="11"/>
        <w:ind w:left="0"/>
        <w:rPr>
          <w:sz w:val="46"/>
        </w:rPr>
      </w:pPr>
    </w:p>
    <w:p w:rsidR="00C141D0" w:rsidRDefault="00954AA5">
      <w:pPr>
        <w:pStyle w:val="Heading1"/>
        <w:numPr>
          <w:ilvl w:val="0"/>
          <w:numId w:val="2"/>
        </w:numPr>
        <w:tabs>
          <w:tab w:val="left" w:pos="883"/>
        </w:tabs>
        <w:spacing w:before="0" w:line="276" w:lineRule="auto"/>
        <w:ind w:right="1033" w:firstLine="0"/>
        <w:jc w:val="both"/>
      </w:pPr>
      <w:r>
        <w:t>Να γράψεις δίπλα από κάθε φράση ΝΑΙ αν είναι ελλειπτική και ΟΧΙ αν δεν</w:t>
      </w:r>
      <w:r>
        <w:rPr>
          <w:spacing w:val="-2"/>
        </w:rPr>
        <w:t xml:space="preserve"> </w:t>
      </w:r>
      <w:r>
        <w:t>είναι.</w:t>
      </w:r>
    </w:p>
    <w:p w:rsidR="00C141D0" w:rsidRDefault="00954AA5">
      <w:pPr>
        <w:pStyle w:val="a3"/>
        <w:tabs>
          <w:tab w:val="left" w:pos="860"/>
          <w:tab w:val="left" w:pos="2300"/>
        </w:tabs>
        <w:spacing w:before="200"/>
      </w:pPr>
      <w:r>
        <w:t>1.</w:t>
      </w:r>
      <w:r>
        <w:tab/>
        <w:t>Καλό</w:t>
      </w:r>
      <w:r>
        <w:rPr>
          <w:spacing w:val="-2"/>
        </w:rPr>
        <w:t xml:space="preserve"> </w:t>
      </w:r>
      <w:r>
        <w:t>ταξίδι</w:t>
      </w:r>
      <w:r>
        <w:tab/>
        <w:t>.................................</w:t>
      </w:r>
    </w:p>
    <w:p w:rsidR="00C141D0" w:rsidRDefault="00954AA5">
      <w:pPr>
        <w:pStyle w:val="a3"/>
        <w:tabs>
          <w:tab w:val="left" w:pos="860"/>
          <w:tab w:val="left" w:pos="3020"/>
        </w:tabs>
        <w:spacing w:before="251"/>
      </w:pPr>
      <w:r>
        <w:t>2.</w:t>
      </w:r>
      <w:r>
        <w:tab/>
        <w:t>Πότε</w:t>
      </w:r>
      <w:r>
        <w:rPr>
          <w:spacing w:val="-3"/>
        </w:rPr>
        <w:t xml:space="preserve"> </w:t>
      </w:r>
      <w:r>
        <w:t>θα</w:t>
      </w:r>
      <w:r>
        <w:rPr>
          <w:spacing w:val="-3"/>
        </w:rPr>
        <w:t xml:space="preserve"> </w:t>
      </w:r>
      <w:r>
        <w:t>έρθεις;</w:t>
      </w:r>
      <w:r>
        <w:tab/>
        <w:t>.................................</w:t>
      </w:r>
    </w:p>
    <w:p w:rsidR="00C141D0" w:rsidRDefault="00954AA5">
      <w:pPr>
        <w:pStyle w:val="a3"/>
        <w:tabs>
          <w:tab w:val="left" w:pos="860"/>
          <w:tab w:val="left" w:pos="4460"/>
        </w:tabs>
        <w:spacing w:before="249"/>
      </w:pPr>
      <w:r>
        <w:t>3.</w:t>
      </w:r>
      <w:r>
        <w:tab/>
        <w:t>Θα έρθεις εσύ</w:t>
      </w:r>
      <w:r>
        <w:rPr>
          <w:spacing w:val="-4"/>
        </w:rPr>
        <w:t xml:space="preserve"> </w:t>
      </w:r>
      <w:r>
        <w:t>στην εκδρομή;</w:t>
      </w:r>
      <w:r>
        <w:tab/>
        <w:t>.................................</w:t>
      </w:r>
    </w:p>
    <w:p w:rsidR="00C141D0" w:rsidRDefault="00954AA5">
      <w:pPr>
        <w:pStyle w:val="a3"/>
        <w:tabs>
          <w:tab w:val="left" w:pos="860"/>
        </w:tabs>
        <w:spacing w:before="251"/>
      </w:pPr>
      <w:r>
        <w:t>4.</w:t>
      </w:r>
      <w:r>
        <w:tab/>
        <w:t>Καλή χρονιά!</w:t>
      </w:r>
      <w:r>
        <w:rPr>
          <w:spacing w:val="14"/>
        </w:rPr>
        <w:t xml:space="preserve"> </w:t>
      </w:r>
      <w:r>
        <w:t>.................................</w:t>
      </w:r>
    </w:p>
    <w:p w:rsidR="00C141D0" w:rsidRDefault="00954AA5">
      <w:pPr>
        <w:pStyle w:val="a3"/>
        <w:tabs>
          <w:tab w:val="left" w:pos="860"/>
          <w:tab w:val="left" w:pos="3740"/>
        </w:tabs>
        <w:spacing w:before="249"/>
      </w:pPr>
      <w:r>
        <w:t>5.</w:t>
      </w:r>
      <w:r>
        <w:tab/>
        <w:t>Αυτός είναι</w:t>
      </w:r>
      <w:r>
        <w:rPr>
          <w:spacing w:val="-7"/>
        </w:rPr>
        <w:t xml:space="preserve"> </w:t>
      </w:r>
      <w:r>
        <w:t>ο</w:t>
      </w:r>
      <w:r>
        <w:rPr>
          <w:spacing w:val="-2"/>
        </w:rPr>
        <w:t xml:space="preserve"> </w:t>
      </w:r>
      <w:r>
        <w:t>νικητής!</w:t>
      </w:r>
      <w:r>
        <w:tab/>
        <w:t>.................................</w:t>
      </w:r>
    </w:p>
    <w:p w:rsidR="00C141D0" w:rsidRDefault="00C141D0">
      <w:pPr>
        <w:sectPr w:rsidR="00C141D0">
          <w:pgSz w:w="11910" w:h="16840"/>
          <w:pgMar w:top="1340" w:right="0" w:bottom="1200" w:left="940" w:header="0" w:footer="1016" w:gutter="0"/>
          <w:cols w:space="720"/>
        </w:sectPr>
      </w:pPr>
    </w:p>
    <w:p w:rsidR="00C141D0" w:rsidRDefault="00954AA5">
      <w:pPr>
        <w:pStyle w:val="a3"/>
        <w:tabs>
          <w:tab w:val="left" w:pos="860"/>
          <w:tab w:val="left" w:pos="3020"/>
        </w:tabs>
        <w:spacing w:before="84"/>
      </w:pPr>
      <w:r>
        <w:lastRenderedPageBreak/>
        <w:t>6.</w:t>
      </w:r>
      <w:r>
        <w:tab/>
        <w:t>Πώς</w:t>
      </w:r>
      <w:r>
        <w:rPr>
          <w:spacing w:val="-2"/>
        </w:rPr>
        <w:t xml:space="preserve"> </w:t>
      </w:r>
      <w:r>
        <w:t>σε λένε;</w:t>
      </w:r>
      <w:r>
        <w:tab/>
      </w:r>
      <w:r>
        <w:t>.................................</w:t>
      </w:r>
    </w:p>
    <w:p w:rsidR="00C141D0" w:rsidRDefault="00954AA5">
      <w:pPr>
        <w:pStyle w:val="a3"/>
        <w:tabs>
          <w:tab w:val="left" w:pos="860"/>
          <w:tab w:val="left" w:pos="4460"/>
        </w:tabs>
        <w:spacing w:before="251"/>
      </w:pPr>
      <w:r>
        <w:t>7.</w:t>
      </w:r>
      <w:r>
        <w:tab/>
        <w:t>Εύχομαι σε σένα</w:t>
      </w:r>
      <w:r>
        <w:rPr>
          <w:spacing w:val="-6"/>
        </w:rPr>
        <w:t xml:space="preserve"> </w:t>
      </w:r>
      <w:r>
        <w:t>καλή</w:t>
      </w:r>
      <w:r>
        <w:rPr>
          <w:spacing w:val="-1"/>
        </w:rPr>
        <w:t xml:space="preserve"> </w:t>
      </w:r>
      <w:r>
        <w:t>επιτυχία.</w:t>
      </w:r>
      <w:r>
        <w:tab/>
        <w:t>.................................</w:t>
      </w:r>
    </w:p>
    <w:p w:rsidR="00C141D0" w:rsidRDefault="00C141D0">
      <w:pPr>
        <w:pStyle w:val="a3"/>
        <w:ind w:left="0"/>
        <w:rPr>
          <w:sz w:val="32"/>
        </w:rPr>
      </w:pPr>
    </w:p>
    <w:p w:rsidR="00C141D0" w:rsidRDefault="00C141D0">
      <w:pPr>
        <w:pStyle w:val="a3"/>
        <w:spacing w:before="4"/>
        <w:ind w:left="0"/>
        <w:rPr>
          <w:sz w:val="32"/>
        </w:rPr>
      </w:pPr>
    </w:p>
    <w:p w:rsidR="00C141D0" w:rsidRDefault="00954AA5">
      <w:pPr>
        <w:pStyle w:val="Heading1"/>
        <w:numPr>
          <w:ilvl w:val="0"/>
          <w:numId w:val="2"/>
        </w:numPr>
        <w:tabs>
          <w:tab w:val="left" w:pos="923"/>
        </w:tabs>
        <w:spacing w:before="0" w:line="276" w:lineRule="auto"/>
        <w:ind w:firstLine="0"/>
        <w:jc w:val="both"/>
      </w:pPr>
      <w:r>
        <w:t>Στον παρακάτω πίνακα υπάρχουν συντομογραφίες και αρκτικόλεξα. Μπορείς να γράψεις την εξήγηση και ένα X για να φανερώσεις εάν είναι συντομογραφία ή</w:t>
      </w:r>
      <w:r>
        <w:rPr>
          <w:spacing w:val="-3"/>
        </w:rPr>
        <w:t xml:space="preserve"> </w:t>
      </w:r>
      <w:r>
        <w:t>αρκτι</w:t>
      </w:r>
      <w:r>
        <w:t>κόλεξο;</w:t>
      </w:r>
    </w:p>
    <w:p w:rsidR="00C141D0" w:rsidRDefault="00C141D0">
      <w:pPr>
        <w:pStyle w:val="a3"/>
        <w:spacing w:before="5"/>
        <w:ind w:left="0"/>
        <w:rPr>
          <w:b/>
          <w:sz w:val="14"/>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1"/>
        <w:gridCol w:w="4112"/>
        <w:gridCol w:w="1841"/>
        <w:gridCol w:w="1560"/>
      </w:tblGrid>
      <w:tr w:rsidR="00C141D0">
        <w:trPr>
          <w:trHeight w:val="444"/>
        </w:trPr>
        <w:tc>
          <w:tcPr>
            <w:tcW w:w="1541" w:type="dxa"/>
          </w:tcPr>
          <w:p w:rsidR="00C141D0" w:rsidRDefault="00954AA5">
            <w:pPr>
              <w:pStyle w:val="TableParagraph"/>
              <w:spacing w:before="2"/>
              <w:ind w:left="107"/>
              <w:rPr>
                <w:b/>
                <w:sz w:val="24"/>
              </w:rPr>
            </w:pPr>
            <w:r>
              <w:rPr>
                <w:b/>
                <w:sz w:val="24"/>
              </w:rPr>
              <w:t>Λέξη</w:t>
            </w:r>
          </w:p>
        </w:tc>
        <w:tc>
          <w:tcPr>
            <w:tcW w:w="4112" w:type="dxa"/>
          </w:tcPr>
          <w:p w:rsidR="00C141D0" w:rsidRDefault="00954AA5">
            <w:pPr>
              <w:pStyle w:val="TableParagraph"/>
              <w:spacing w:before="2"/>
              <w:ind w:left="926"/>
              <w:rPr>
                <w:b/>
                <w:sz w:val="24"/>
              </w:rPr>
            </w:pPr>
            <w:r>
              <w:rPr>
                <w:b/>
                <w:sz w:val="24"/>
              </w:rPr>
              <w:t>Περιγραφή - Εξήγηση</w:t>
            </w:r>
          </w:p>
        </w:tc>
        <w:tc>
          <w:tcPr>
            <w:tcW w:w="1841" w:type="dxa"/>
          </w:tcPr>
          <w:p w:rsidR="00C141D0" w:rsidRDefault="00954AA5">
            <w:pPr>
              <w:pStyle w:val="TableParagraph"/>
              <w:spacing w:before="2"/>
              <w:ind w:left="-42"/>
              <w:rPr>
                <w:b/>
                <w:sz w:val="24"/>
              </w:rPr>
            </w:pPr>
            <w:r>
              <w:rPr>
                <w:b/>
                <w:sz w:val="24"/>
              </w:rPr>
              <w:t>τομογραφία</w:t>
            </w:r>
          </w:p>
        </w:tc>
        <w:tc>
          <w:tcPr>
            <w:tcW w:w="1560" w:type="dxa"/>
          </w:tcPr>
          <w:p w:rsidR="00C141D0" w:rsidRDefault="00954AA5">
            <w:pPr>
              <w:pStyle w:val="TableParagraph"/>
              <w:spacing w:before="2"/>
              <w:ind w:left="-28"/>
              <w:rPr>
                <w:b/>
                <w:sz w:val="24"/>
              </w:rPr>
            </w:pPr>
            <w:r>
              <w:rPr>
                <w:b/>
                <w:sz w:val="24"/>
              </w:rPr>
              <w:t>τικόλεξο</w:t>
            </w:r>
          </w:p>
        </w:tc>
      </w:tr>
      <w:tr w:rsidR="00C141D0">
        <w:trPr>
          <w:trHeight w:val="443"/>
        </w:trPr>
        <w:tc>
          <w:tcPr>
            <w:tcW w:w="1541" w:type="dxa"/>
          </w:tcPr>
          <w:p w:rsidR="00C141D0" w:rsidRDefault="00954AA5">
            <w:pPr>
              <w:pStyle w:val="TableParagraph"/>
              <w:spacing w:before="1"/>
              <w:ind w:left="107"/>
              <w:rPr>
                <w:sz w:val="24"/>
              </w:rPr>
            </w:pPr>
            <w:r>
              <w:rPr>
                <w:sz w:val="24"/>
              </w:rPr>
              <w:t>μ.Χ.</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ΕΡΤ</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ΥΓ</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6"/>
        </w:trPr>
        <w:tc>
          <w:tcPr>
            <w:tcW w:w="1541" w:type="dxa"/>
          </w:tcPr>
          <w:p w:rsidR="00C141D0" w:rsidRDefault="00954AA5">
            <w:pPr>
              <w:pStyle w:val="TableParagraph"/>
              <w:spacing w:before="4"/>
              <w:ind w:left="107"/>
              <w:rPr>
                <w:sz w:val="24"/>
              </w:rPr>
            </w:pPr>
            <w:r>
              <w:rPr>
                <w:sz w:val="24"/>
              </w:rPr>
              <w:t>δηλ.</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κ.ά.</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ΟΣΕ</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4"/>
        </w:trPr>
        <w:tc>
          <w:tcPr>
            <w:tcW w:w="1541" w:type="dxa"/>
          </w:tcPr>
          <w:p w:rsidR="00C141D0" w:rsidRDefault="00954AA5">
            <w:pPr>
              <w:pStyle w:val="TableParagraph"/>
              <w:spacing w:before="2"/>
              <w:ind w:left="107"/>
              <w:rPr>
                <w:sz w:val="24"/>
              </w:rPr>
            </w:pPr>
            <w:r>
              <w:rPr>
                <w:sz w:val="24"/>
              </w:rPr>
              <w:t>ΕΛΤΑ</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κτλ.</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χμ.</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6"/>
        </w:trPr>
        <w:tc>
          <w:tcPr>
            <w:tcW w:w="1541" w:type="dxa"/>
          </w:tcPr>
          <w:p w:rsidR="00C141D0" w:rsidRDefault="00954AA5">
            <w:pPr>
              <w:pStyle w:val="TableParagraph"/>
              <w:spacing w:before="4"/>
              <w:ind w:left="107"/>
              <w:rPr>
                <w:sz w:val="24"/>
              </w:rPr>
            </w:pPr>
            <w:r>
              <w:rPr>
                <w:sz w:val="24"/>
              </w:rPr>
              <w:t>ΗΠΑ</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π.χ.</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ΔΕΗ</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3"/>
        </w:trPr>
        <w:tc>
          <w:tcPr>
            <w:tcW w:w="1541" w:type="dxa"/>
          </w:tcPr>
          <w:p w:rsidR="00C141D0" w:rsidRDefault="00954AA5">
            <w:pPr>
              <w:pStyle w:val="TableParagraph"/>
              <w:spacing w:before="1"/>
              <w:ind w:left="107"/>
              <w:rPr>
                <w:sz w:val="24"/>
              </w:rPr>
            </w:pPr>
            <w:r>
              <w:rPr>
                <w:sz w:val="24"/>
              </w:rPr>
              <w:t>τηλ.</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4"/>
        </w:trPr>
        <w:tc>
          <w:tcPr>
            <w:tcW w:w="1541" w:type="dxa"/>
          </w:tcPr>
          <w:p w:rsidR="00C141D0" w:rsidRDefault="00954AA5">
            <w:pPr>
              <w:pStyle w:val="TableParagraph"/>
              <w:spacing w:before="2"/>
              <w:ind w:left="107"/>
              <w:rPr>
                <w:sz w:val="24"/>
              </w:rPr>
            </w:pPr>
            <w:r>
              <w:rPr>
                <w:sz w:val="24"/>
              </w:rPr>
              <w:t>τ.μ.</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r w:rsidR="00C141D0">
        <w:trPr>
          <w:trHeight w:val="445"/>
        </w:trPr>
        <w:tc>
          <w:tcPr>
            <w:tcW w:w="1541" w:type="dxa"/>
          </w:tcPr>
          <w:p w:rsidR="00C141D0" w:rsidRDefault="00954AA5">
            <w:pPr>
              <w:pStyle w:val="TableParagraph"/>
              <w:spacing w:before="1"/>
              <w:ind w:left="107"/>
              <w:rPr>
                <w:sz w:val="24"/>
              </w:rPr>
            </w:pPr>
            <w:r>
              <w:rPr>
                <w:sz w:val="24"/>
              </w:rPr>
              <w:t>μ.μ.</w:t>
            </w:r>
          </w:p>
        </w:tc>
        <w:tc>
          <w:tcPr>
            <w:tcW w:w="4112" w:type="dxa"/>
          </w:tcPr>
          <w:p w:rsidR="00C141D0" w:rsidRDefault="00C141D0">
            <w:pPr>
              <w:pStyle w:val="TableParagraph"/>
              <w:rPr>
                <w:rFonts w:ascii="Times New Roman"/>
                <w:sz w:val="24"/>
              </w:rPr>
            </w:pPr>
          </w:p>
        </w:tc>
        <w:tc>
          <w:tcPr>
            <w:tcW w:w="1841" w:type="dxa"/>
          </w:tcPr>
          <w:p w:rsidR="00C141D0" w:rsidRDefault="00C141D0">
            <w:pPr>
              <w:pStyle w:val="TableParagraph"/>
              <w:rPr>
                <w:rFonts w:ascii="Times New Roman"/>
                <w:sz w:val="24"/>
              </w:rPr>
            </w:pPr>
          </w:p>
        </w:tc>
        <w:tc>
          <w:tcPr>
            <w:tcW w:w="1560" w:type="dxa"/>
          </w:tcPr>
          <w:p w:rsidR="00C141D0" w:rsidRDefault="00C141D0">
            <w:pPr>
              <w:pStyle w:val="TableParagraph"/>
              <w:rPr>
                <w:rFonts w:ascii="Times New Roman"/>
                <w:sz w:val="24"/>
              </w:rPr>
            </w:pPr>
          </w:p>
        </w:tc>
      </w:tr>
    </w:tbl>
    <w:p w:rsidR="00C141D0" w:rsidRDefault="00C141D0">
      <w:pPr>
        <w:rPr>
          <w:rFonts w:ascii="Times New Roman"/>
          <w:sz w:val="24"/>
        </w:rPr>
        <w:sectPr w:rsidR="00C141D0">
          <w:pgSz w:w="11910" w:h="16840"/>
          <w:pgMar w:top="1340" w:right="0" w:bottom="1200" w:left="940" w:header="0" w:footer="1016" w:gutter="0"/>
          <w:cols w:space="720"/>
        </w:sectPr>
      </w:pPr>
    </w:p>
    <w:p w:rsidR="00C141D0" w:rsidRDefault="00954AA5">
      <w:pPr>
        <w:pStyle w:val="Heading2"/>
        <w:spacing w:before="84"/>
        <w:ind w:left="3855" w:right="4592"/>
        <w:jc w:val="center"/>
      </w:pPr>
      <w:r>
        <w:lastRenderedPageBreak/>
        <w:t>ΛΥΣΕΙΣ ΑΣΚΗΣΕΩΝ</w:t>
      </w:r>
    </w:p>
    <w:p w:rsidR="00C141D0" w:rsidRDefault="00954AA5">
      <w:pPr>
        <w:pStyle w:val="a4"/>
        <w:numPr>
          <w:ilvl w:val="0"/>
          <w:numId w:val="1"/>
        </w:numPr>
        <w:tabs>
          <w:tab w:val="left" w:pos="712"/>
        </w:tabs>
        <w:spacing w:before="248" w:line="278" w:lineRule="auto"/>
        <w:ind w:right="1039" w:firstLine="0"/>
        <w:rPr>
          <w:sz w:val="24"/>
        </w:rPr>
      </w:pPr>
      <w:r>
        <w:rPr>
          <w:sz w:val="24"/>
        </w:rPr>
        <w:t>άρρωστος, εκπαιδευτικός, καινούριος μεταδοτικός, σημαντικός, μάχιμος δυνατός, χτιστός, γραφικός πέτρινο,</w:t>
      </w:r>
      <w:r>
        <w:rPr>
          <w:spacing w:val="-4"/>
          <w:sz w:val="24"/>
        </w:rPr>
        <w:t xml:space="preserve"> </w:t>
      </w:r>
      <w:r>
        <w:rPr>
          <w:sz w:val="24"/>
        </w:rPr>
        <w:t>σύγχρονος</w:t>
      </w:r>
    </w:p>
    <w:p w:rsidR="00C141D0" w:rsidRDefault="00954AA5">
      <w:pPr>
        <w:pStyle w:val="a4"/>
        <w:numPr>
          <w:ilvl w:val="0"/>
          <w:numId w:val="1"/>
        </w:numPr>
        <w:tabs>
          <w:tab w:val="left" w:pos="647"/>
        </w:tabs>
        <w:spacing w:before="192"/>
        <w:ind w:right="1034" w:firstLine="0"/>
        <w:rPr>
          <w:sz w:val="24"/>
        </w:rPr>
      </w:pPr>
      <w:r>
        <w:rPr>
          <w:sz w:val="24"/>
        </w:rPr>
        <w:t xml:space="preserve">α) Η τομή των </w:t>
      </w:r>
      <w:r>
        <w:rPr>
          <w:b/>
          <w:color w:val="C00000"/>
          <w:sz w:val="24"/>
        </w:rPr>
        <w:t xml:space="preserve">διαγωνίων </w:t>
      </w:r>
      <w:r>
        <w:rPr>
          <w:sz w:val="24"/>
        </w:rPr>
        <w:t xml:space="preserve">σε ένα τετράγωνο χωρίζει κάθε </w:t>
      </w:r>
      <w:r>
        <w:rPr>
          <w:b/>
          <w:color w:val="C00000"/>
          <w:sz w:val="24"/>
        </w:rPr>
        <w:t xml:space="preserve">διαγώνιο </w:t>
      </w:r>
      <w:r>
        <w:rPr>
          <w:sz w:val="24"/>
        </w:rPr>
        <w:t xml:space="preserve">σε ίσα τμήματα.  β) Η τηλεόραση και ο τύπος έδωσαν μεγάλες </w:t>
      </w:r>
      <w:r>
        <w:rPr>
          <w:b/>
          <w:color w:val="C00000"/>
          <w:sz w:val="24"/>
        </w:rPr>
        <w:t xml:space="preserve">διαστάσεις </w:t>
      </w:r>
      <w:r>
        <w:rPr>
          <w:sz w:val="24"/>
        </w:rPr>
        <w:t>στο</w:t>
      </w:r>
      <w:r>
        <w:rPr>
          <w:spacing w:val="-41"/>
          <w:sz w:val="24"/>
        </w:rPr>
        <w:t xml:space="preserve"> </w:t>
      </w:r>
      <w:r>
        <w:rPr>
          <w:sz w:val="24"/>
        </w:rPr>
        <w:t>θέμα</w:t>
      </w:r>
      <w:r>
        <w:rPr>
          <w:sz w:val="24"/>
        </w:rPr>
        <w:t>.</w:t>
      </w:r>
    </w:p>
    <w:p w:rsidR="00C141D0" w:rsidRDefault="00954AA5">
      <w:pPr>
        <w:ind w:left="293"/>
        <w:rPr>
          <w:sz w:val="24"/>
        </w:rPr>
      </w:pPr>
      <w:r>
        <w:rPr>
          <w:sz w:val="24"/>
        </w:rPr>
        <w:t xml:space="preserve">γ) Έχω τις καλύτερες </w:t>
      </w:r>
      <w:r>
        <w:rPr>
          <w:b/>
          <w:color w:val="C00000"/>
          <w:sz w:val="24"/>
        </w:rPr>
        <w:t xml:space="preserve">αναμνήσεις </w:t>
      </w:r>
      <w:r>
        <w:rPr>
          <w:sz w:val="24"/>
        </w:rPr>
        <w:t>από το καλοκαίρι,</w:t>
      </w:r>
    </w:p>
    <w:p w:rsidR="00C141D0" w:rsidRDefault="00954AA5">
      <w:pPr>
        <w:pStyle w:val="a3"/>
        <w:spacing w:before="2"/>
        <w:ind w:right="2106"/>
      </w:pPr>
      <w:r>
        <w:t xml:space="preserve">δ) Το μήκος της </w:t>
      </w:r>
      <w:r>
        <w:rPr>
          <w:b/>
          <w:color w:val="C00000"/>
        </w:rPr>
        <w:t>διαμέτρου</w:t>
      </w:r>
      <w:r>
        <w:rPr>
          <w:b/>
          <w:color w:val="C00000"/>
          <w:spacing w:val="-57"/>
        </w:rPr>
        <w:t xml:space="preserve"> </w:t>
      </w:r>
      <w:r>
        <w:t xml:space="preserve">ενός κύκλου είναι διπλάσιο του μήκους της ακτίνας, ε) Οι </w:t>
      </w:r>
      <w:r>
        <w:rPr>
          <w:b/>
          <w:color w:val="C00000"/>
        </w:rPr>
        <w:t xml:space="preserve">παράγραφοι </w:t>
      </w:r>
      <w:r>
        <w:t>του κειμένου είναι τρεις,</w:t>
      </w:r>
    </w:p>
    <w:p w:rsidR="00C141D0" w:rsidRDefault="00954AA5">
      <w:pPr>
        <w:pStyle w:val="a3"/>
        <w:spacing w:line="333" w:lineRule="exact"/>
      </w:pPr>
      <w:r>
        <w:t xml:space="preserve">στ) Οι </w:t>
      </w:r>
      <w:r>
        <w:rPr>
          <w:b/>
          <w:color w:val="C00000"/>
        </w:rPr>
        <w:t xml:space="preserve">εκτιμήσεις </w:t>
      </w:r>
      <w:r>
        <w:t>των εμπειρογνωμόνων για το ατύχημα ταυτίζονται,</w:t>
      </w:r>
    </w:p>
    <w:p w:rsidR="00C141D0" w:rsidRDefault="00954AA5">
      <w:pPr>
        <w:pStyle w:val="a3"/>
        <w:spacing w:before="1"/>
        <w:ind w:right="1749"/>
      </w:pPr>
      <w:r>
        <w:t xml:space="preserve">ζ) Η Ευρωπαϊκή Ένωση έχει ορίσει τις ημερομηνίες για τις δυο επόμενες </w:t>
      </w:r>
      <w:r>
        <w:rPr>
          <w:b/>
          <w:color w:val="C00000"/>
        </w:rPr>
        <w:t>συνόδους</w:t>
      </w:r>
      <w:r>
        <w:t xml:space="preserve">. η) Διαβάζουμε τις ώρες των </w:t>
      </w:r>
      <w:r>
        <w:rPr>
          <w:b/>
          <w:color w:val="C00000"/>
        </w:rPr>
        <w:t xml:space="preserve">αναχωρήσεων </w:t>
      </w:r>
      <w:r>
        <w:t xml:space="preserve">των πτήσεων στο φωτεινό πίνακα </w:t>
      </w:r>
      <w:r>
        <w:rPr>
          <w:b/>
          <w:color w:val="C00000"/>
        </w:rPr>
        <w:t>ανακοινώσεων</w:t>
      </w:r>
      <w:r>
        <w:t>.</w:t>
      </w:r>
    </w:p>
    <w:p w:rsidR="00C141D0" w:rsidRDefault="00C141D0">
      <w:pPr>
        <w:pStyle w:val="a3"/>
        <w:spacing w:before="12"/>
        <w:ind w:left="0"/>
        <w:rPr>
          <w:sz w:val="41"/>
        </w:rPr>
      </w:pPr>
    </w:p>
    <w:p w:rsidR="00C141D0" w:rsidRDefault="00954AA5">
      <w:pPr>
        <w:pStyle w:val="a4"/>
        <w:numPr>
          <w:ilvl w:val="0"/>
          <w:numId w:val="1"/>
        </w:numPr>
        <w:tabs>
          <w:tab w:val="left" w:pos="616"/>
        </w:tabs>
        <w:ind w:left="615" w:hanging="323"/>
        <w:rPr>
          <w:b/>
          <w:sz w:val="24"/>
        </w:rPr>
      </w:pPr>
      <w:r>
        <w:rPr>
          <w:sz w:val="24"/>
        </w:rPr>
        <w:t xml:space="preserve">Είναι ώρα για μάθημα. </w:t>
      </w:r>
      <w:r>
        <w:rPr>
          <w:b/>
          <w:color w:val="C00000"/>
          <w:sz w:val="24"/>
        </w:rPr>
        <w:t>Ώρα για</w:t>
      </w:r>
      <w:r>
        <w:rPr>
          <w:b/>
          <w:color w:val="C00000"/>
          <w:spacing w:val="-4"/>
          <w:sz w:val="24"/>
        </w:rPr>
        <w:t xml:space="preserve"> </w:t>
      </w:r>
      <w:r>
        <w:rPr>
          <w:b/>
          <w:color w:val="C00000"/>
          <w:sz w:val="24"/>
        </w:rPr>
        <w:t>μάθημα</w:t>
      </w:r>
    </w:p>
    <w:p w:rsidR="00C141D0" w:rsidRDefault="00954AA5">
      <w:pPr>
        <w:spacing w:before="2" w:line="334" w:lineRule="exact"/>
        <w:ind w:left="293"/>
        <w:rPr>
          <w:b/>
          <w:sz w:val="24"/>
        </w:rPr>
      </w:pPr>
      <w:r>
        <w:rPr>
          <w:sz w:val="24"/>
        </w:rPr>
        <w:t xml:space="preserve">Έρχεται ο πατέρας! </w:t>
      </w:r>
      <w:r>
        <w:rPr>
          <w:b/>
          <w:color w:val="C00000"/>
          <w:sz w:val="24"/>
        </w:rPr>
        <w:t>Έρχεται!</w:t>
      </w:r>
    </w:p>
    <w:p w:rsidR="00C141D0" w:rsidRDefault="00954AA5">
      <w:pPr>
        <w:spacing w:line="334" w:lineRule="exact"/>
        <w:ind w:left="293"/>
        <w:rPr>
          <w:b/>
          <w:sz w:val="24"/>
        </w:rPr>
      </w:pPr>
      <w:r>
        <w:rPr>
          <w:sz w:val="24"/>
        </w:rPr>
        <w:t>Προσοχή! Ο σκύλος δαγκώνει</w:t>
      </w:r>
      <w:r>
        <w:rPr>
          <w:sz w:val="24"/>
        </w:rPr>
        <w:t xml:space="preserve">. </w:t>
      </w:r>
      <w:r>
        <w:rPr>
          <w:b/>
          <w:color w:val="C00000"/>
          <w:sz w:val="24"/>
        </w:rPr>
        <w:t>Προσοχή! Δαγκώνει!</w:t>
      </w:r>
    </w:p>
    <w:p w:rsidR="00C141D0" w:rsidRDefault="00954AA5">
      <w:pPr>
        <w:spacing w:line="334" w:lineRule="exact"/>
        <w:ind w:left="293"/>
        <w:rPr>
          <w:b/>
          <w:sz w:val="24"/>
        </w:rPr>
      </w:pPr>
      <w:r>
        <w:rPr>
          <w:sz w:val="24"/>
        </w:rPr>
        <w:t xml:space="preserve">Διαβάζει τα μαθήματά του. </w:t>
      </w:r>
      <w:r>
        <w:rPr>
          <w:b/>
          <w:color w:val="C00000"/>
          <w:sz w:val="24"/>
        </w:rPr>
        <w:t>Διαβάζει.</w:t>
      </w:r>
    </w:p>
    <w:p w:rsidR="00C141D0" w:rsidRDefault="00C141D0">
      <w:pPr>
        <w:pStyle w:val="a3"/>
        <w:spacing w:before="1"/>
        <w:ind w:left="0"/>
        <w:rPr>
          <w:b/>
        </w:rPr>
      </w:pPr>
    </w:p>
    <w:p w:rsidR="00C141D0" w:rsidRDefault="00954AA5">
      <w:pPr>
        <w:pStyle w:val="a4"/>
        <w:numPr>
          <w:ilvl w:val="0"/>
          <w:numId w:val="1"/>
        </w:numPr>
        <w:tabs>
          <w:tab w:val="left" w:pos="770"/>
        </w:tabs>
        <w:spacing w:line="278" w:lineRule="auto"/>
        <w:ind w:right="1032" w:firstLine="0"/>
        <w:jc w:val="both"/>
        <w:rPr>
          <w:sz w:val="24"/>
        </w:rPr>
      </w:pPr>
      <w:r>
        <w:rPr>
          <w:sz w:val="24"/>
        </w:rPr>
        <w:t>α.  μαρμάρινα,  β.  ασημένια,  γ.   ελβετικά,   δ.   μάλλινα,   ε.   (είναι)   αλουμινένια,  στ. πολύχρωμοι.</w:t>
      </w:r>
    </w:p>
    <w:p w:rsidR="00C141D0" w:rsidRDefault="00954AA5">
      <w:pPr>
        <w:pStyle w:val="a4"/>
        <w:numPr>
          <w:ilvl w:val="0"/>
          <w:numId w:val="1"/>
        </w:numPr>
        <w:tabs>
          <w:tab w:val="left" w:pos="688"/>
        </w:tabs>
        <w:spacing w:before="193" w:line="278" w:lineRule="auto"/>
        <w:ind w:right="1036" w:firstLine="0"/>
        <w:jc w:val="both"/>
        <w:rPr>
          <w:sz w:val="24"/>
        </w:rPr>
      </w:pPr>
      <w:r>
        <w:rPr>
          <w:sz w:val="24"/>
        </w:rPr>
        <w:t>α. γρήγορα, β. πολλοί, μισθοφόρους, γ. κρύος, δ. τίμιου, ήρεμου, ε. δημογραφικό, αρκετές,</w:t>
      </w:r>
      <w:r>
        <w:rPr>
          <w:sz w:val="24"/>
        </w:rPr>
        <w:t xml:space="preserve"> στ. ωραία, μακριά,</w:t>
      </w:r>
      <w:r>
        <w:rPr>
          <w:spacing w:val="-2"/>
          <w:sz w:val="24"/>
        </w:rPr>
        <w:t xml:space="preserve"> </w:t>
      </w:r>
      <w:r>
        <w:rPr>
          <w:sz w:val="24"/>
        </w:rPr>
        <w:t>μαύρα.</w:t>
      </w:r>
    </w:p>
    <w:p w:rsidR="00C141D0" w:rsidRDefault="00954AA5">
      <w:pPr>
        <w:pStyle w:val="a4"/>
        <w:numPr>
          <w:ilvl w:val="0"/>
          <w:numId w:val="1"/>
        </w:numPr>
        <w:tabs>
          <w:tab w:val="left" w:pos="619"/>
        </w:tabs>
        <w:spacing w:before="194" w:line="276" w:lineRule="auto"/>
        <w:ind w:right="1032" w:firstLine="0"/>
        <w:jc w:val="both"/>
        <w:rPr>
          <w:sz w:val="24"/>
        </w:rPr>
      </w:pPr>
      <w:r>
        <w:rPr>
          <w:sz w:val="24"/>
        </w:rPr>
        <w:t>α. εκεί (επίρρημα), β. στη θάλασσα (φράση με πρόθεση), γ. παντού (επίρρημα), δ. κάπου (επίρρημα), ε. από την Ελλάδα (φράση με πρόθεση), στη Γαλλία (φράση με πρόθεση), δυτικά (επίρρημα), στ. έξω από την πόρτα του (επιρρηματική έκφ</w:t>
      </w:r>
      <w:r>
        <w:rPr>
          <w:sz w:val="24"/>
        </w:rPr>
        <w:t>ραση), ζ. κοντά στην πλατεία (επιρρηματική</w:t>
      </w:r>
      <w:r>
        <w:rPr>
          <w:spacing w:val="-3"/>
          <w:sz w:val="24"/>
        </w:rPr>
        <w:t xml:space="preserve"> </w:t>
      </w:r>
      <w:r>
        <w:rPr>
          <w:sz w:val="24"/>
        </w:rPr>
        <w:t>έκφραση).</w:t>
      </w:r>
    </w:p>
    <w:p w:rsidR="00C141D0" w:rsidRDefault="00954AA5">
      <w:pPr>
        <w:pStyle w:val="a4"/>
        <w:numPr>
          <w:ilvl w:val="0"/>
          <w:numId w:val="1"/>
        </w:numPr>
        <w:tabs>
          <w:tab w:val="left" w:pos="659"/>
        </w:tabs>
        <w:spacing w:before="200" w:line="278" w:lineRule="auto"/>
        <w:ind w:right="1036" w:firstLine="0"/>
        <w:jc w:val="both"/>
        <w:rPr>
          <w:sz w:val="24"/>
        </w:rPr>
      </w:pPr>
      <w:r>
        <w:rPr>
          <w:sz w:val="24"/>
        </w:rPr>
        <w:t>α. Προσοχή! Εργα. β. Επικίνδυνη στροφή, γ. Τελειώνουμε τον Ιούνιο, δ. Καιρός για αποφάσεις.     ε.     Θα     φύγετε      στις      οκτώ.      στ.      Πιστεύαμε      στη      νίκη. ζ. Δεν ήξεραν τη</w:t>
      </w:r>
      <w:r>
        <w:rPr>
          <w:spacing w:val="-2"/>
          <w:sz w:val="24"/>
        </w:rPr>
        <w:t xml:space="preserve"> </w:t>
      </w:r>
      <w:r>
        <w:rPr>
          <w:sz w:val="24"/>
        </w:rPr>
        <w:t>γλώσ</w:t>
      </w:r>
      <w:r>
        <w:rPr>
          <w:sz w:val="24"/>
        </w:rPr>
        <w:t>σα.</w:t>
      </w:r>
    </w:p>
    <w:p w:rsidR="00C141D0" w:rsidRDefault="00954AA5">
      <w:pPr>
        <w:pStyle w:val="a4"/>
        <w:numPr>
          <w:ilvl w:val="0"/>
          <w:numId w:val="1"/>
        </w:numPr>
        <w:tabs>
          <w:tab w:val="left" w:pos="616"/>
        </w:tabs>
        <w:spacing w:before="192"/>
        <w:ind w:left="615" w:hanging="323"/>
        <w:jc w:val="both"/>
        <w:rPr>
          <w:sz w:val="24"/>
        </w:rPr>
      </w:pPr>
      <w:r>
        <w:rPr>
          <w:sz w:val="24"/>
        </w:rPr>
        <w:t>α. διπλάσια, β. τρίτο, γ. πεντάδα, δ.</w:t>
      </w:r>
      <w:r>
        <w:rPr>
          <w:spacing w:val="-6"/>
          <w:sz w:val="24"/>
        </w:rPr>
        <w:t xml:space="preserve"> </w:t>
      </w:r>
      <w:r>
        <w:rPr>
          <w:sz w:val="24"/>
        </w:rPr>
        <w:t>δεύτερος.</w:t>
      </w:r>
    </w:p>
    <w:p w:rsidR="00C141D0" w:rsidRDefault="00954AA5">
      <w:pPr>
        <w:pStyle w:val="a4"/>
        <w:numPr>
          <w:ilvl w:val="0"/>
          <w:numId w:val="1"/>
        </w:numPr>
        <w:tabs>
          <w:tab w:val="left" w:pos="693"/>
        </w:tabs>
        <w:spacing w:before="249" w:line="278" w:lineRule="auto"/>
        <w:ind w:right="1038" w:firstLine="0"/>
        <w:jc w:val="both"/>
        <w:rPr>
          <w:sz w:val="24"/>
        </w:rPr>
      </w:pPr>
      <w:r>
        <w:rPr>
          <w:sz w:val="24"/>
        </w:rPr>
        <w:t>α. αποδείξεις, β. κίνηση, πόλεις, γ. απόφασης (ή: αποφάσεως), δ. εξετάσεων, ε. πράξεων.</w:t>
      </w:r>
    </w:p>
    <w:p w:rsidR="00C141D0" w:rsidRDefault="00C141D0">
      <w:pPr>
        <w:spacing w:line="278" w:lineRule="auto"/>
        <w:jc w:val="both"/>
        <w:rPr>
          <w:sz w:val="24"/>
        </w:rPr>
        <w:sectPr w:rsidR="00C141D0">
          <w:pgSz w:w="11910" w:h="16840"/>
          <w:pgMar w:top="1340" w:right="0" w:bottom="1200" w:left="940" w:header="0" w:footer="1016" w:gutter="0"/>
          <w:cols w:space="720"/>
        </w:sectPr>
      </w:pPr>
    </w:p>
    <w:p w:rsidR="00C141D0" w:rsidRDefault="00954AA5">
      <w:pPr>
        <w:pStyle w:val="a3"/>
        <w:tabs>
          <w:tab w:val="left" w:pos="3047"/>
        </w:tabs>
        <w:spacing w:before="81" w:line="278" w:lineRule="auto"/>
        <w:ind w:right="1407"/>
      </w:pPr>
      <w:r>
        <w:rPr>
          <w:b/>
        </w:rPr>
        <w:lastRenderedPageBreak/>
        <w:t xml:space="preserve">10 . </w:t>
      </w:r>
      <w:r>
        <w:t>(αναπαύομαι) -» αναπαυτικά, (βράχος) -» βραχώδη, (ανάμνηση) -» αναμνηστικές, (τολμώ) -» τολμηρός, (υπομένω) -» υπομονετικά, (εντυπωσιάζω) -» εντυπωσιακή, (διαθέτω)</w:t>
      </w:r>
      <w:r>
        <w:rPr>
          <w:spacing w:val="-2"/>
        </w:rPr>
        <w:t xml:space="preserve"> </w:t>
      </w:r>
      <w:r>
        <w:t>-»</w:t>
      </w:r>
      <w:r>
        <w:rPr>
          <w:spacing w:val="-5"/>
        </w:rPr>
        <w:t xml:space="preserve"> </w:t>
      </w:r>
      <w:r>
        <w:t>διαθέσιμο,</w:t>
      </w:r>
      <w:r>
        <w:tab/>
        <w:t>(εκπλήσσω) -»</w:t>
      </w:r>
      <w:r>
        <w:rPr>
          <w:spacing w:val="2"/>
        </w:rPr>
        <w:t xml:space="preserve"> </w:t>
      </w:r>
      <w:r>
        <w:t>έκπληκτους</w:t>
      </w:r>
    </w:p>
    <w:p w:rsidR="00C141D0" w:rsidRDefault="00954AA5">
      <w:pPr>
        <w:pStyle w:val="a3"/>
        <w:spacing w:before="190" w:line="278" w:lineRule="auto"/>
        <w:ind w:right="1028"/>
        <w:jc w:val="both"/>
      </w:pPr>
      <w:r>
        <w:rPr>
          <w:b/>
        </w:rPr>
        <w:t xml:space="preserve">11. 1. </w:t>
      </w:r>
      <w:r>
        <w:t xml:space="preserve">μέσα, στα δέντρα, </w:t>
      </w:r>
      <w:r>
        <w:rPr>
          <w:b/>
        </w:rPr>
        <w:t xml:space="preserve">2. </w:t>
      </w:r>
      <w:r>
        <w:t xml:space="preserve">στα καταπράσινα μονοπάτια, </w:t>
      </w:r>
      <w:r>
        <w:rPr>
          <w:b/>
        </w:rPr>
        <w:t>3</w:t>
      </w:r>
      <w:r>
        <w:t xml:space="preserve">. στο γήπεδο, </w:t>
      </w:r>
      <w:r>
        <w:rPr>
          <w:b/>
        </w:rPr>
        <w:t xml:space="preserve">4. </w:t>
      </w:r>
      <w:r>
        <w:t xml:space="preserve">στο ψηλότερο σημείο </w:t>
      </w:r>
      <w:r>
        <w:rPr>
          <w:b/>
        </w:rPr>
        <w:t>5</w:t>
      </w:r>
      <w:r>
        <w:t xml:space="preserve">. μπροστά στο τζάκι, </w:t>
      </w:r>
      <w:r>
        <w:rPr>
          <w:b/>
        </w:rPr>
        <w:t>6</w:t>
      </w:r>
      <w:r>
        <w:t xml:space="preserve">. χαμηλά ως τη λίμνη, </w:t>
      </w:r>
      <w:r>
        <w:rPr>
          <w:b/>
        </w:rPr>
        <w:t>7</w:t>
      </w:r>
      <w:r>
        <w:t>. ίσαμε το σπίτι, μέσα από το σπασμένο παράθυρο</w:t>
      </w:r>
    </w:p>
    <w:p w:rsidR="00C141D0" w:rsidRDefault="00C141D0">
      <w:pPr>
        <w:pStyle w:val="a3"/>
        <w:ind w:left="0"/>
        <w:rPr>
          <w:sz w:val="32"/>
        </w:rPr>
      </w:pPr>
    </w:p>
    <w:p w:rsidR="00C141D0" w:rsidRDefault="00C141D0">
      <w:pPr>
        <w:pStyle w:val="a3"/>
        <w:spacing w:before="12"/>
        <w:ind w:left="0"/>
        <w:rPr>
          <w:sz w:val="23"/>
        </w:rPr>
      </w:pPr>
    </w:p>
    <w:p w:rsidR="00C141D0" w:rsidRDefault="00954AA5">
      <w:pPr>
        <w:pStyle w:val="Heading2"/>
      </w:pPr>
      <w:r>
        <w:rPr>
          <w:noProof/>
          <w:lang w:eastAsia="el-GR"/>
        </w:rPr>
        <w:drawing>
          <wp:anchor distT="0" distB="0" distL="0" distR="0" simplePos="0" relativeHeight="15737344" behindDoc="0" locked="0" layoutInCell="1" allowOverlap="1">
            <wp:simplePos x="0" y="0"/>
            <wp:positionH relativeFrom="page">
              <wp:posOffset>1502436</wp:posOffset>
            </wp:positionH>
            <wp:positionV relativeFrom="paragraph">
              <wp:posOffset>9842</wp:posOffset>
            </wp:positionV>
            <wp:extent cx="5227531" cy="1105112"/>
            <wp:effectExtent l="0" t="0" r="0" b="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5" cstate="print"/>
                    <a:stretch>
                      <a:fillRect/>
                    </a:stretch>
                  </pic:blipFill>
                  <pic:spPr>
                    <a:xfrm>
                      <a:off x="0" y="0"/>
                      <a:ext cx="5227531" cy="1105112"/>
                    </a:xfrm>
                    <a:prstGeom prst="rect">
                      <a:avLst/>
                    </a:prstGeom>
                  </pic:spPr>
                </pic:pic>
              </a:graphicData>
            </a:graphic>
          </wp:anchor>
        </w:drawing>
      </w:r>
      <w:r>
        <w:t>12.</w:t>
      </w:r>
    </w:p>
    <w:p w:rsidR="00C141D0" w:rsidRDefault="00C141D0">
      <w:pPr>
        <w:pStyle w:val="a3"/>
        <w:ind w:left="0"/>
        <w:rPr>
          <w:b/>
          <w:sz w:val="32"/>
        </w:rPr>
      </w:pPr>
    </w:p>
    <w:p w:rsidR="00C141D0" w:rsidRDefault="00C141D0">
      <w:pPr>
        <w:pStyle w:val="a3"/>
        <w:ind w:left="0"/>
        <w:rPr>
          <w:b/>
          <w:sz w:val="32"/>
        </w:rPr>
      </w:pPr>
    </w:p>
    <w:p w:rsidR="00C141D0" w:rsidRDefault="00C141D0">
      <w:pPr>
        <w:pStyle w:val="a3"/>
        <w:ind w:left="0"/>
        <w:rPr>
          <w:b/>
          <w:sz w:val="32"/>
        </w:rPr>
      </w:pPr>
    </w:p>
    <w:p w:rsidR="00C141D0" w:rsidRDefault="00C141D0">
      <w:pPr>
        <w:pStyle w:val="a3"/>
        <w:spacing w:before="13"/>
        <w:ind w:left="0"/>
        <w:rPr>
          <w:b/>
          <w:sz w:val="46"/>
        </w:rPr>
      </w:pPr>
    </w:p>
    <w:p w:rsidR="00C141D0" w:rsidRDefault="00954AA5">
      <w:pPr>
        <w:pStyle w:val="a3"/>
        <w:jc w:val="both"/>
      </w:pPr>
      <w:r>
        <w:rPr>
          <w:b/>
          <w:i/>
          <w:sz w:val="25"/>
        </w:rPr>
        <w:t xml:space="preserve">13. </w:t>
      </w:r>
      <w:r>
        <w:t>1. ΝΑΙ 2. ΝΑΙ 3. ΟΧΙ 4. ΝΑΙ 5. ΟΧΙ 6. ΟΧΙ 7. ΟΧΙ</w:t>
      </w:r>
    </w:p>
    <w:p w:rsidR="00C141D0" w:rsidRDefault="00954AA5">
      <w:pPr>
        <w:pStyle w:val="a3"/>
        <w:spacing w:before="248"/>
      </w:pPr>
      <w:r>
        <w:rPr>
          <w:noProof/>
          <w:lang w:eastAsia="el-GR"/>
        </w:rPr>
        <w:drawing>
          <wp:anchor distT="0" distB="0" distL="0" distR="0" simplePos="0" relativeHeight="16" behindDoc="0" locked="0" layoutInCell="1" allowOverlap="1">
            <wp:simplePos x="0" y="0"/>
            <wp:positionH relativeFrom="page">
              <wp:posOffset>1169937</wp:posOffset>
            </wp:positionH>
            <wp:positionV relativeFrom="paragraph">
              <wp:posOffset>418199</wp:posOffset>
            </wp:positionV>
            <wp:extent cx="5165180" cy="3397758"/>
            <wp:effectExtent l="1905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6" cstate="print"/>
                    <a:stretch>
                      <a:fillRect/>
                    </a:stretch>
                  </pic:blipFill>
                  <pic:spPr>
                    <a:xfrm>
                      <a:off x="0" y="0"/>
                      <a:ext cx="5165180" cy="3397758"/>
                    </a:xfrm>
                    <a:prstGeom prst="rect">
                      <a:avLst/>
                    </a:prstGeom>
                  </pic:spPr>
                </pic:pic>
              </a:graphicData>
            </a:graphic>
          </wp:anchor>
        </w:drawing>
      </w:r>
      <w:r>
        <w:t>14.</w:t>
      </w:r>
    </w:p>
    <w:sectPr w:rsidR="00C141D0" w:rsidSect="00C141D0">
      <w:pgSz w:w="11910" w:h="16840"/>
      <w:pgMar w:top="1340" w:right="0" w:bottom="1200" w:left="940" w:header="0" w:footer="10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AA5" w:rsidRDefault="00954AA5" w:rsidP="00C141D0">
      <w:r>
        <w:separator/>
      </w:r>
    </w:p>
  </w:endnote>
  <w:endnote w:type="continuationSeparator" w:id="1">
    <w:p w:rsidR="00954AA5" w:rsidRDefault="00954AA5" w:rsidP="00C141D0">
      <w:r>
        <w:continuationSeparator/>
      </w:r>
    </w:p>
  </w:endnote>
</w:endnotes>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D0" w:rsidRDefault="00C141D0">
    <w:pPr>
      <w:pStyle w:val="a3"/>
      <w:spacing w:line="14" w:lineRule="auto"/>
      <w:ind w:left="0"/>
      <w:rPr>
        <w:sz w:val="20"/>
      </w:rPr>
    </w:pPr>
    <w:r w:rsidRPr="00C141D0">
      <w:pict>
        <v:shapetype id="_x0000_t202" coordsize="21600,21600" o:spt="202" path="m,l,21600r21600,l21600,xe">
          <v:stroke joinstyle="miter"/>
          <v:path gradientshapeok="t" o:connecttype="rect"/>
        </v:shapetype>
        <v:shape id="_x0000_s2050" type="#_x0000_t202" style="position:absolute;margin-left:172.4pt;margin-top:780.1pt;width:109.05pt;height:14.1pt;z-index:-16008192;mso-position-horizontal-relative:page;mso-position-vertical-relative:page" filled="f" stroked="f">
          <v:textbox inset="0,0,0,0">
            <w:txbxContent>
              <w:p w:rsidR="00C141D0" w:rsidRDefault="00C141D0">
                <w:pPr>
                  <w:spacing w:line="241" w:lineRule="exact"/>
                  <w:ind w:left="20"/>
                  <w:rPr>
                    <w:rFonts w:ascii="Arial" w:hAnsi="Arial"/>
                    <w:i/>
                  </w:rPr>
                </w:pPr>
              </w:p>
            </w:txbxContent>
          </v:textbox>
          <w10:wrap anchorx="page" anchory="page"/>
        </v:shape>
      </w:pict>
    </w:r>
    <w:r w:rsidRPr="00C141D0">
      <w:pict>
        <v:shape id="_x0000_s2049" type="#_x0000_t202" style="position:absolute;margin-left:408.75pt;margin-top:780.55pt;width:17.3pt;height:13.05pt;z-index:-16007680;mso-position-horizontal-relative:page;mso-position-vertical-relative:page" filled="f" stroked="f">
          <v:textbox inset="0,0,0,0">
            <w:txbxContent>
              <w:p w:rsidR="00C141D0" w:rsidRDefault="00954AA5">
                <w:pPr>
                  <w:spacing w:line="245" w:lineRule="exact"/>
                  <w:ind w:left="20"/>
                  <w:rPr>
                    <w:rFonts w:ascii="Calibri"/>
                  </w:rPr>
                </w:pPr>
                <w:r>
                  <w:rPr>
                    <w:rFonts w:ascii="Calibri"/>
                  </w:rPr>
                  <w:t>[</w:t>
                </w:r>
                <w:r w:rsidR="00C141D0">
                  <w:fldChar w:fldCharType="begin"/>
                </w:r>
                <w:r>
                  <w:rPr>
                    <w:rFonts w:ascii="Calibri"/>
                  </w:rPr>
                  <w:instrText xml:space="preserve"> PAGE </w:instrText>
                </w:r>
                <w:r w:rsidR="00C141D0">
                  <w:fldChar w:fldCharType="separate"/>
                </w:r>
                <w:r w:rsidR="00E00582">
                  <w:rPr>
                    <w:rFonts w:ascii="Calibri"/>
                    <w:noProof/>
                  </w:rPr>
                  <w:t>8</w:t>
                </w:r>
                <w:r w:rsidR="00C141D0">
                  <w:fldChar w:fldCharType="end"/>
                </w:r>
                <w:r>
                  <w:rPr>
                    <w:rFonts w:ascii="Calibri"/>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AA5" w:rsidRDefault="00954AA5" w:rsidP="00C141D0">
      <w:r>
        <w:separator/>
      </w:r>
    </w:p>
  </w:footnote>
  <w:footnote w:type="continuationSeparator" w:id="1">
    <w:p w:rsidR="00954AA5" w:rsidRDefault="00954AA5" w:rsidP="00C14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A1C"/>
    <w:multiLevelType w:val="hybridMultilevel"/>
    <w:tmpl w:val="14904B2A"/>
    <w:lvl w:ilvl="0" w:tplc="E6945E4C">
      <w:start w:val="1"/>
      <w:numFmt w:val="decimal"/>
      <w:lvlText w:val="%1."/>
      <w:lvlJc w:val="left"/>
      <w:pPr>
        <w:ind w:left="293" w:hanging="421"/>
        <w:jc w:val="left"/>
      </w:pPr>
      <w:rPr>
        <w:rFonts w:ascii="Comic Sans MS" w:eastAsia="Comic Sans MS" w:hAnsi="Comic Sans MS" w:cs="Comic Sans MS" w:hint="default"/>
        <w:b/>
        <w:bCs/>
        <w:spacing w:val="-1"/>
        <w:w w:val="100"/>
        <w:sz w:val="28"/>
        <w:szCs w:val="28"/>
        <w:lang w:val="el-GR" w:eastAsia="en-US" w:bidi="ar-SA"/>
      </w:rPr>
    </w:lvl>
    <w:lvl w:ilvl="1" w:tplc="1E0AA768">
      <w:numFmt w:val="bullet"/>
      <w:lvlText w:val="•"/>
      <w:lvlJc w:val="left"/>
      <w:pPr>
        <w:ind w:left="1366" w:hanging="421"/>
      </w:pPr>
      <w:rPr>
        <w:rFonts w:hint="default"/>
        <w:lang w:val="el-GR" w:eastAsia="en-US" w:bidi="ar-SA"/>
      </w:rPr>
    </w:lvl>
    <w:lvl w:ilvl="2" w:tplc="BE706400">
      <w:numFmt w:val="bullet"/>
      <w:lvlText w:val="•"/>
      <w:lvlJc w:val="left"/>
      <w:pPr>
        <w:ind w:left="2433" w:hanging="421"/>
      </w:pPr>
      <w:rPr>
        <w:rFonts w:hint="default"/>
        <w:lang w:val="el-GR" w:eastAsia="en-US" w:bidi="ar-SA"/>
      </w:rPr>
    </w:lvl>
    <w:lvl w:ilvl="3" w:tplc="DCF0995C">
      <w:numFmt w:val="bullet"/>
      <w:lvlText w:val="•"/>
      <w:lvlJc w:val="left"/>
      <w:pPr>
        <w:ind w:left="3499" w:hanging="421"/>
      </w:pPr>
      <w:rPr>
        <w:rFonts w:hint="default"/>
        <w:lang w:val="el-GR" w:eastAsia="en-US" w:bidi="ar-SA"/>
      </w:rPr>
    </w:lvl>
    <w:lvl w:ilvl="4" w:tplc="CE52C4D8">
      <w:numFmt w:val="bullet"/>
      <w:lvlText w:val="•"/>
      <w:lvlJc w:val="left"/>
      <w:pPr>
        <w:ind w:left="4566" w:hanging="421"/>
      </w:pPr>
      <w:rPr>
        <w:rFonts w:hint="default"/>
        <w:lang w:val="el-GR" w:eastAsia="en-US" w:bidi="ar-SA"/>
      </w:rPr>
    </w:lvl>
    <w:lvl w:ilvl="5" w:tplc="4B406960">
      <w:numFmt w:val="bullet"/>
      <w:lvlText w:val="•"/>
      <w:lvlJc w:val="left"/>
      <w:pPr>
        <w:ind w:left="5633" w:hanging="421"/>
      </w:pPr>
      <w:rPr>
        <w:rFonts w:hint="default"/>
        <w:lang w:val="el-GR" w:eastAsia="en-US" w:bidi="ar-SA"/>
      </w:rPr>
    </w:lvl>
    <w:lvl w:ilvl="6" w:tplc="0E449066">
      <w:numFmt w:val="bullet"/>
      <w:lvlText w:val="•"/>
      <w:lvlJc w:val="left"/>
      <w:pPr>
        <w:ind w:left="6699" w:hanging="421"/>
      </w:pPr>
      <w:rPr>
        <w:rFonts w:hint="default"/>
        <w:lang w:val="el-GR" w:eastAsia="en-US" w:bidi="ar-SA"/>
      </w:rPr>
    </w:lvl>
    <w:lvl w:ilvl="7" w:tplc="24F0688E">
      <w:numFmt w:val="bullet"/>
      <w:lvlText w:val="•"/>
      <w:lvlJc w:val="left"/>
      <w:pPr>
        <w:ind w:left="7766" w:hanging="421"/>
      </w:pPr>
      <w:rPr>
        <w:rFonts w:hint="default"/>
        <w:lang w:val="el-GR" w:eastAsia="en-US" w:bidi="ar-SA"/>
      </w:rPr>
    </w:lvl>
    <w:lvl w:ilvl="8" w:tplc="964EC9D6">
      <w:numFmt w:val="bullet"/>
      <w:lvlText w:val="•"/>
      <w:lvlJc w:val="left"/>
      <w:pPr>
        <w:ind w:left="8833" w:hanging="421"/>
      </w:pPr>
      <w:rPr>
        <w:rFonts w:hint="default"/>
        <w:lang w:val="el-GR" w:eastAsia="en-US" w:bidi="ar-SA"/>
      </w:rPr>
    </w:lvl>
  </w:abstractNum>
  <w:abstractNum w:abstractNumId="1">
    <w:nsid w:val="35316022"/>
    <w:multiLevelType w:val="hybridMultilevel"/>
    <w:tmpl w:val="2D964676"/>
    <w:lvl w:ilvl="0" w:tplc="8898C932">
      <w:start w:val="1"/>
      <w:numFmt w:val="decimal"/>
      <w:lvlText w:val="%1."/>
      <w:lvlJc w:val="left"/>
      <w:pPr>
        <w:ind w:left="293" w:hanging="419"/>
        <w:jc w:val="left"/>
      </w:pPr>
      <w:rPr>
        <w:rFonts w:ascii="Comic Sans MS" w:eastAsia="Comic Sans MS" w:hAnsi="Comic Sans MS" w:cs="Comic Sans MS" w:hint="default"/>
        <w:b/>
        <w:bCs/>
        <w:spacing w:val="-41"/>
        <w:w w:val="100"/>
        <w:sz w:val="24"/>
        <w:szCs w:val="24"/>
        <w:lang w:val="el-GR" w:eastAsia="en-US" w:bidi="ar-SA"/>
      </w:rPr>
    </w:lvl>
    <w:lvl w:ilvl="1" w:tplc="23749A08">
      <w:numFmt w:val="bullet"/>
      <w:lvlText w:val="•"/>
      <w:lvlJc w:val="left"/>
      <w:pPr>
        <w:ind w:left="1366" w:hanging="419"/>
      </w:pPr>
      <w:rPr>
        <w:rFonts w:hint="default"/>
        <w:lang w:val="el-GR" w:eastAsia="en-US" w:bidi="ar-SA"/>
      </w:rPr>
    </w:lvl>
    <w:lvl w:ilvl="2" w:tplc="B738724A">
      <w:numFmt w:val="bullet"/>
      <w:lvlText w:val="•"/>
      <w:lvlJc w:val="left"/>
      <w:pPr>
        <w:ind w:left="2433" w:hanging="419"/>
      </w:pPr>
      <w:rPr>
        <w:rFonts w:hint="default"/>
        <w:lang w:val="el-GR" w:eastAsia="en-US" w:bidi="ar-SA"/>
      </w:rPr>
    </w:lvl>
    <w:lvl w:ilvl="3" w:tplc="1EAADCFA">
      <w:numFmt w:val="bullet"/>
      <w:lvlText w:val="•"/>
      <w:lvlJc w:val="left"/>
      <w:pPr>
        <w:ind w:left="3499" w:hanging="419"/>
      </w:pPr>
      <w:rPr>
        <w:rFonts w:hint="default"/>
        <w:lang w:val="el-GR" w:eastAsia="en-US" w:bidi="ar-SA"/>
      </w:rPr>
    </w:lvl>
    <w:lvl w:ilvl="4" w:tplc="253E3284">
      <w:numFmt w:val="bullet"/>
      <w:lvlText w:val="•"/>
      <w:lvlJc w:val="left"/>
      <w:pPr>
        <w:ind w:left="4566" w:hanging="419"/>
      </w:pPr>
      <w:rPr>
        <w:rFonts w:hint="default"/>
        <w:lang w:val="el-GR" w:eastAsia="en-US" w:bidi="ar-SA"/>
      </w:rPr>
    </w:lvl>
    <w:lvl w:ilvl="5" w:tplc="658AD768">
      <w:numFmt w:val="bullet"/>
      <w:lvlText w:val="•"/>
      <w:lvlJc w:val="left"/>
      <w:pPr>
        <w:ind w:left="5633" w:hanging="419"/>
      </w:pPr>
      <w:rPr>
        <w:rFonts w:hint="default"/>
        <w:lang w:val="el-GR" w:eastAsia="en-US" w:bidi="ar-SA"/>
      </w:rPr>
    </w:lvl>
    <w:lvl w:ilvl="6" w:tplc="2D2AF552">
      <w:numFmt w:val="bullet"/>
      <w:lvlText w:val="•"/>
      <w:lvlJc w:val="left"/>
      <w:pPr>
        <w:ind w:left="6699" w:hanging="419"/>
      </w:pPr>
      <w:rPr>
        <w:rFonts w:hint="default"/>
        <w:lang w:val="el-GR" w:eastAsia="en-US" w:bidi="ar-SA"/>
      </w:rPr>
    </w:lvl>
    <w:lvl w:ilvl="7" w:tplc="D396BE98">
      <w:numFmt w:val="bullet"/>
      <w:lvlText w:val="•"/>
      <w:lvlJc w:val="left"/>
      <w:pPr>
        <w:ind w:left="7766" w:hanging="419"/>
      </w:pPr>
      <w:rPr>
        <w:rFonts w:hint="default"/>
        <w:lang w:val="el-GR" w:eastAsia="en-US" w:bidi="ar-SA"/>
      </w:rPr>
    </w:lvl>
    <w:lvl w:ilvl="8" w:tplc="640EC2FA">
      <w:numFmt w:val="bullet"/>
      <w:lvlText w:val="•"/>
      <w:lvlJc w:val="left"/>
      <w:pPr>
        <w:ind w:left="8833" w:hanging="419"/>
      </w:pPr>
      <w:rPr>
        <w:rFonts w:hint="default"/>
        <w:lang w:val="el-GR" w:eastAsia="en-US" w:bidi="ar-SA"/>
      </w:rPr>
    </w:lvl>
  </w:abstractNum>
  <w:abstractNum w:abstractNumId="2">
    <w:nsid w:val="56897E5C"/>
    <w:multiLevelType w:val="hybridMultilevel"/>
    <w:tmpl w:val="A8D0A32A"/>
    <w:lvl w:ilvl="0" w:tplc="22A0A8AA">
      <w:start w:val="12"/>
      <w:numFmt w:val="decimal"/>
      <w:lvlText w:val="%1."/>
      <w:lvlJc w:val="left"/>
      <w:pPr>
        <w:ind w:left="293" w:hanging="663"/>
        <w:jc w:val="left"/>
      </w:pPr>
      <w:rPr>
        <w:rFonts w:ascii="Comic Sans MS" w:eastAsia="Comic Sans MS" w:hAnsi="Comic Sans MS" w:cs="Comic Sans MS" w:hint="default"/>
        <w:b/>
        <w:bCs/>
        <w:spacing w:val="-1"/>
        <w:w w:val="100"/>
        <w:sz w:val="28"/>
        <w:szCs w:val="28"/>
        <w:lang w:val="el-GR" w:eastAsia="en-US" w:bidi="ar-SA"/>
      </w:rPr>
    </w:lvl>
    <w:lvl w:ilvl="1" w:tplc="098C9FF4">
      <w:numFmt w:val="bullet"/>
      <w:lvlText w:val="•"/>
      <w:lvlJc w:val="left"/>
      <w:pPr>
        <w:ind w:left="1366" w:hanging="663"/>
      </w:pPr>
      <w:rPr>
        <w:rFonts w:hint="default"/>
        <w:lang w:val="el-GR" w:eastAsia="en-US" w:bidi="ar-SA"/>
      </w:rPr>
    </w:lvl>
    <w:lvl w:ilvl="2" w:tplc="FF948C22">
      <w:numFmt w:val="bullet"/>
      <w:lvlText w:val="•"/>
      <w:lvlJc w:val="left"/>
      <w:pPr>
        <w:ind w:left="2433" w:hanging="663"/>
      </w:pPr>
      <w:rPr>
        <w:rFonts w:hint="default"/>
        <w:lang w:val="el-GR" w:eastAsia="en-US" w:bidi="ar-SA"/>
      </w:rPr>
    </w:lvl>
    <w:lvl w:ilvl="3" w:tplc="7B34D7C4">
      <w:numFmt w:val="bullet"/>
      <w:lvlText w:val="•"/>
      <w:lvlJc w:val="left"/>
      <w:pPr>
        <w:ind w:left="3499" w:hanging="663"/>
      </w:pPr>
      <w:rPr>
        <w:rFonts w:hint="default"/>
        <w:lang w:val="el-GR" w:eastAsia="en-US" w:bidi="ar-SA"/>
      </w:rPr>
    </w:lvl>
    <w:lvl w:ilvl="4" w:tplc="0332F7D4">
      <w:numFmt w:val="bullet"/>
      <w:lvlText w:val="•"/>
      <w:lvlJc w:val="left"/>
      <w:pPr>
        <w:ind w:left="4566" w:hanging="663"/>
      </w:pPr>
      <w:rPr>
        <w:rFonts w:hint="default"/>
        <w:lang w:val="el-GR" w:eastAsia="en-US" w:bidi="ar-SA"/>
      </w:rPr>
    </w:lvl>
    <w:lvl w:ilvl="5" w:tplc="403A6E6A">
      <w:numFmt w:val="bullet"/>
      <w:lvlText w:val="•"/>
      <w:lvlJc w:val="left"/>
      <w:pPr>
        <w:ind w:left="5633" w:hanging="663"/>
      </w:pPr>
      <w:rPr>
        <w:rFonts w:hint="default"/>
        <w:lang w:val="el-GR" w:eastAsia="en-US" w:bidi="ar-SA"/>
      </w:rPr>
    </w:lvl>
    <w:lvl w:ilvl="6" w:tplc="5E041A04">
      <w:numFmt w:val="bullet"/>
      <w:lvlText w:val="•"/>
      <w:lvlJc w:val="left"/>
      <w:pPr>
        <w:ind w:left="6699" w:hanging="663"/>
      </w:pPr>
      <w:rPr>
        <w:rFonts w:hint="default"/>
        <w:lang w:val="el-GR" w:eastAsia="en-US" w:bidi="ar-SA"/>
      </w:rPr>
    </w:lvl>
    <w:lvl w:ilvl="7" w:tplc="60561BE2">
      <w:numFmt w:val="bullet"/>
      <w:lvlText w:val="•"/>
      <w:lvlJc w:val="left"/>
      <w:pPr>
        <w:ind w:left="7766" w:hanging="663"/>
      </w:pPr>
      <w:rPr>
        <w:rFonts w:hint="default"/>
        <w:lang w:val="el-GR" w:eastAsia="en-US" w:bidi="ar-SA"/>
      </w:rPr>
    </w:lvl>
    <w:lvl w:ilvl="8" w:tplc="1FC29530">
      <w:numFmt w:val="bullet"/>
      <w:lvlText w:val="•"/>
      <w:lvlJc w:val="left"/>
      <w:pPr>
        <w:ind w:left="8833" w:hanging="663"/>
      </w:pPr>
      <w:rPr>
        <w:rFonts w:hint="default"/>
        <w:lang w:val="el-GR" w:eastAsia="en-US" w:bidi="ar-SA"/>
      </w:rPr>
    </w:lvl>
  </w:abstractNum>
  <w:abstractNum w:abstractNumId="3">
    <w:nsid w:val="775B361A"/>
    <w:multiLevelType w:val="hybridMultilevel"/>
    <w:tmpl w:val="97481FA0"/>
    <w:lvl w:ilvl="0" w:tplc="862CD282">
      <w:start w:val="1"/>
      <w:numFmt w:val="decimal"/>
      <w:lvlText w:val="%1."/>
      <w:lvlJc w:val="left"/>
      <w:pPr>
        <w:ind w:left="860" w:hanging="567"/>
        <w:jc w:val="left"/>
      </w:pPr>
      <w:rPr>
        <w:rFonts w:ascii="Comic Sans MS" w:eastAsia="Comic Sans MS" w:hAnsi="Comic Sans MS" w:cs="Comic Sans MS" w:hint="default"/>
        <w:spacing w:val="-32"/>
        <w:w w:val="100"/>
        <w:sz w:val="24"/>
        <w:szCs w:val="24"/>
        <w:lang w:val="el-GR" w:eastAsia="en-US" w:bidi="ar-SA"/>
      </w:rPr>
    </w:lvl>
    <w:lvl w:ilvl="1" w:tplc="6532BD2E">
      <w:numFmt w:val="bullet"/>
      <w:lvlText w:val="•"/>
      <w:lvlJc w:val="left"/>
      <w:pPr>
        <w:ind w:left="1870" w:hanging="567"/>
      </w:pPr>
      <w:rPr>
        <w:rFonts w:hint="default"/>
        <w:lang w:val="el-GR" w:eastAsia="en-US" w:bidi="ar-SA"/>
      </w:rPr>
    </w:lvl>
    <w:lvl w:ilvl="2" w:tplc="4420ED6C">
      <w:numFmt w:val="bullet"/>
      <w:lvlText w:val="•"/>
      <w:lvlJc w:val="left"/>
      <w:pPr>
        <w:ind w:left="2881" w:hanging="567"/>
      </w:pPr>
      <w:rPr>
        <w:rFonts w:hint="default"/>
        <w:lang w:val="el-GR" w:eastAsia="en-US" w:bidi="ar-SA"/>
      </w:rPr>
    </w:lvl>
    <w:lvl w:ilvl="3" w:tplc="E6E2F018">
      <w:numFmt w:val="bullet"/>
      <w:lvlText w:val="•"/>
      <w:lvlJc w:val="left"/>
      <w:pPr>
        <w:ind w:left="3891" w:hanging="567"/>
      </w:pPr>
      <w:rPr>
        <w:rFonts w:hint="default"/>
        <w:lang w:val="el-GR" w:eastAsia="en-US" w:bidi="ar-SA"/>
      </w:rPr>
    </w:lvl>
    <w:lvl w:ilvl="4" w:tplc="5290BF10">
      <w:numFmt w:val="bullet"/>
      <w:lvlText w:val="•"/>
      <w:lvlJc w:val="left"/>
      <w:pPr>
        <w:ind w:left="4902" w:hanging="567"/>
      </w:pPr>
      <w:rPr>
        <w:rFonts w:hint="default"/>
        <w:lang w:val="el-GR" w:eastAsia="en-US" w:bidi="ar-SA"/>
      </w:rPr>
    </w:lvl>
    <w:lvl w:ilvl="5" w:tplc="5BBA89AA">
      <w:numFmt w:val="bullet"/>
      <w:lvlText w:val="•"/>
      <w:lvlJc w:val="left"/>
      <w:pPr>
        <w:ind w:left="5913" w:hanging="567"/>
      </w:pPr>
      <w:rPr>
        <w:rFonts w:hint="default"/>
        <w:lang w:val="el-GR" w:eastAsia="en-US" w:bidi="ar-SA"/>
      </w:rPr>
    </w:lvl>
    <w:lvl w:ilvl="6" w:tplc="CC6E3D68">
      <w:numFmt w:val="bullet"/>
      <w:lvlText w:val="•"/>
      <w:lvlJc w:val="left"/>
      <w:pPr>
        <w:ind w:left="6923" w:hanging="567"/>
      </w:pPr>
      <w:rPr>
        <w:rFonts w:hint="default"/>
        <w:lang w:val="el-GR" w:eastAsia="en-US" w:bidi="ar-SA"/>
      </w:rPr>
    </w:lvl>
    <w:lvl w:ilvl="7" w:tplc="326003BE">
      <w:numFmt w:val="bullet"/>
      <w:lvlText w:val="•"/>
      <w:lvlJc w:val="left"/>
      <w:pPr>
        <w:ind w:left="7934" w:hanging="567"/>
      </w:pPr>
      <w:rPr>
        <w:rFonts w:hint="default"/>
        <w:lang w:val="el-GR" w:eastAsia="en-US" w:bidi="ar-SA"/>
      </w:rPr>
    </w:lvl>
    <w:lvl w:ilvl="8" w:tplc="10AC011C">
      <w:numFmt w:val="bullet"/>
      <w:lvlText w:val="•"/>
      <w:lvlJc w:val="left"/>
      <w:pPr>
        <w:ind w:left="8945" w:hanging="567"/>
      </w:pPr>
      <w:rPr>
        <w:rFonts w:hint="default"/>
        <w:lang w:val="el-GR"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C141D0"/>
    <w:rsid w:val="00954AA5"/>
    <w:rsid w:val="00C141D0"/>
    <w:rsid w:val="00E005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41D0"/>
    <w:rPr>
      <w:rFonts w:ascii="Comic Sans MS" w:eastAsia="Comic Sans MS" w:hAnsi="Comic Sans MS" w:cs="Comic Sans M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41D0"/>
    <w:tblPr>
      <w:tblInd w:w="0" w:type="dxa"/>
      <w:tblCellMar>
        <w:top w:w="0" w:type="dxa"/>
        <w:left w:w="0" w:type="dxa"/>
        <w:bottom w:w="0" w:type="dxa"/>
        <w:right w:w="0" w:type="dxa"/>
      </w:tblCellMar>
    </w:tblPr>
  </w:style>
  <w:style w:type="paragraph" w:styleId="a3">
    <w:name w:val="Body Text"/>
    <w:basedOn w:val="a"/>
    <w:uiPriority w:val="1"/>
    <w:qFormat/>
    <w:rsid w:val="00C141D0"/>
    <w:pPr>
      <w:ind w:left="293"/>
    </w:pPr>
    <w:rPr>
      <w:sz w:val="24"/>
      <w:szCs w:val="24"/>
    </w:rPr>
  </w:style>
  <w:style w:type="paragraph" w:customStyle="1" w:styleId="Heading1">
    <w:name w:val="Heading 1"/>
    <w:basedOn w:val="a"/>
    <w:uiPriority w:val="1"/>
    <w:qFormat/>
    <w:rsid w:val="00C141D0"/>
    <w:pPr>
      <w:spacing w:before="83"/>
      <w:ind w:left="293" w:right="1034"/>
      <w:jc w:val="both"/>
      <w:outlineLvl w:val="1"/>
    </w:pPr>
    <w:rPr>
      <w:b/>
      <w:bCs/>
      <w:sz w:val="28"/>
      <w:szCs w:val="28"/>
    </w:rPr>
  </w:style>
  <w:style w:type="paragraph" w:customStyle="1" w:styleId="Heading2">
    <w:name w:val="Heading 2"/>
    <w:basedOn w:val="a"/>
    <w:uiPriority w:val="1"/>
    <w:qFormat/>
    <w:rsid w:val="00C141D0"/>
    <w:pPr>
      <w:ind w:left="293"/>
      <w:outlineLvl w:val="2"/>
    </w:pPr>
    <w:rPr>
      <w:b/>
      <w:bCs/>
      <w:sz w:val="24"/>
      <w:szCs w:val="24"/>
    </w:rPr>
  </w:style>
  <w:style w:type="paragraph" w:styleId="a4">
    <w:name w:val="List Paragraph"/>
    <w:basedOn w:val="a"/>
    <w:uiPriority w:val="1"/>
    <w:qFormat/>
    <w:rsid w:val="00C141D0"/>
    <w:pPr>
      <w:ind w:left="293"/>
      <w:jc w:val="both"/>
    </w:pPr>
  </w:style>
  <w:style w:type="paragraph" w:customStyle="1" w:styleId="TableParagraph">
    <w:name w:val="Table Paragraph"/>
    <w:basedOn w:val="a"/>
    <w:uiPriority w:val="1"/>
    <w:qFormat/>
    <w:rsid w:val="00C141D0"/>
  </w:style>
  <w:style w:type="paragraph" w:styleId="a5">
    <w:name w:val="header"/>
    <w:basedOn w:val="a"/>
    <w:link w:val="Char"/>
    <w:uiPriority w:val="99"/>
    <w:semiHidden/>
    <w:unhideWhenUsed/>
    <w:rsid w:val="00E00582"/>
    <w:pPr>
      <w:tabs>
        <w:tab w:val="center" w:pos="4513"/>
        <w:tab w:val="right" w:pos="9026"/>
      </w:tabs>
    </w:pPr>
  </w:style>
  <w:style w:type="character" w:customStyle="1" w:styleId="Char">
    <w:name w:val="Κεφαλίδα Char"/>
    <w:basedOn w:val="a0"/>
    <w:link w:val="a5"/>
    <w:uiPriority w:val="99"/>
    <w:semiHidden/>
    <w:rsid w:val="00E00582"/>
    <w:rPr>
      <w:rFonts w:ascii="Comic Sans MS" w:eastAsia="Comic Sans MS" w:hAnsi="Comic Sans MS" w:cs="Comic Sans MS"/>
      <w:lang w:val="el-GR"/>
    </w:rPr>
  </w:style>
  <w:style w:type="paragraph" w:styleId="a6">
    <w:name w:val="footer"/>
    <w:basedOn w:val="a"/>
    <w:link w:val="Char0"/>
    <w:uiPriority w:val="99"/>
    <w:semiHidden/>
    <w:unhideWhenUsed/>
    <w:rsid w:val="00E00582"/>
    <w:pPr>
      <w:tabs>
        <w:tab w:val="center" w:pos="4513"/>
        <w:tab w:val="right" w:pos="9026"/>
      </w:tabs>
    </w:pPr>
  </w:style>
  <w:style w:type="character" w:customStyle="1" w:styleId="Char0">
    <w:name w:val="Υποσέλιδο Char"/>
    <w:basedOn w:val="a0"/>
    <w:link w:val="a6"/>
    <w:uiPriority w:val="99"/>
    <w:semiHidden/>
    <w:rsid w:val="00E00582"/>
    <w:rPr>
      <w:rFonts w:ascii="Comic Sans MS" w:eastAsia="Comic Sans MS" w:hAnsi="Comic Sans MS" w:cs="Comic Sans MS"/>
      <w:lang w:val="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1567</Words>
  <Characters>8465</Characters>
  <Application>Microsoft Office Word</Application>
  <DocSecurity>0</DocSecurity>
  <Lines>70</Lines>
  <Paragraphs>20</Paragraphs>
  <ScaleCrop>false</ScaleCrop>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tenia mavridou</cp:lastModifiedBy>
  <cp:revision>3</cp:revision>
  <dcterms:created xsi:type="dcterms:W3CDTF">2020-05-03T06:06:00Z</dcterms:created>
  <dcterms:modified xsi:type="dcterms:W3CDTF">2020-05-03T06:08:00Z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Microsoft® Word 2016</vt:lpwstr>
  </property>
  <property fmtid="{D5CDD505-2E9C-101B-9397-08002B2CF9AE}" pid="4" name="LastSaved">
    <vt:filetime>2020-05-03T00:00:00Z</vt:filetime>
  </property>
</Properties>
</file>